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EE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CEE" w:rsidRPr="00642918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642918">
        <w:rPr>
          <w:rFonts w:ascii="Times New Roman" w:hAnsi="Times New Roman" w:cs="Times New Roman"/>
          <w:b/>
          <w:sz w:val="28"/>
          <w:szCs w:val="28"/>
        </w:rPr>
        <w:t>онтрольная работа №</w:t>
      </w:r>
      <w:r w:rsidR="00A96B08">
        <w:rPr>
          <w:rFonts w:ascii="Times New Roman" w:hAnsi="Times New Roman" w:cs="Times New Roman"/>
          <w:b/>
          <w:sz w:val="28"/>
          <w:szCs w:val="28"/>
        </w:rPr>
        <w:t>6</w:t>
      </w:r>
      <w:r w:rsidRPr="00642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CEE" w:rsidRPr="00642918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1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A96B08">
        <w:rPr>
          <w:rFonts w:ascii="Times New Roman" w:hAnsi="Times New Roman" w:cs="Times New Roman"/>
          <w:b/>
          <w:sz w:val="28"/>
          <w:szCs w:val="28"/>
        </w:rPr>
        <w:t>Геометри</w:t>
      </w:r>
      <w:r w:rsidRPr="00642918">
        <w:rPr>
          <w:rFonts w:ascii="Times New Roman" w:hAnsi="Times New Roman" w:cs="Times New Roman"/>
          <w:b/>
          <w:sz w:val="28"/>
          <w:szCs w:val="28"/>
        </w:rPr>
        <w:t>ческая прогрессия»</w:t>
      </w:r>
    </w:p>
    <w:p w:rsidR="00CD0CEE" w:rsidRPr="00642918" w:rsidRDefault="00CD0CEE" w:rsidP="00CD0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8562"/>
      </w:tblGrid>
      <w:tr w:rsidR="00CD0CEE" w:rsidRPr="00642918" w:rsidTr="00CD0CEE">
        <w:tc>
          <w:tcPr>
            <w:tcW w:w="783" w:type="dxa"/>
          </w:tcPr>
          <w:p w:rsidR="00CD0CEE" w:rsidRPr="00642918" w:rsidRDefault="00CD0CEE" w:rsidP="00FA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62" w:type="dxa"/>
          </w:tcPr>
          <w:p w:rsidR="00CD0CEE" w:rsidRPr="00642918" w:rsidRDefault="00CD0CEE" w:rsidP="00FA7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A96B08" w:rsidRPr="00642918" w:rsidTr="00CD0CEE">
        <w:tc>
          <w:tcPr>
            <w:tcW w:w="783" w:type="dxa"/>
          </w:tcPr>
          <w:p w:rsidR="00A96B08" w:rsidRPr="00642918" w:rsidRDefault="00A96B08" w:rsidP="00A96B0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A96B08" w:rsidRPr="00642918" w:rsidRDefault="00A96B08" w:rsidP="00A96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геометрической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прогрессии, у которой первый член равен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-125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ь 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B08" w:rsidRPr="00642918" w:rsidTr="00CD0CEE">
        <w:tc>
          <w:tcPr>
            <w:tcW w:w="783" w:type="dxa"/>
          </w:tcPr>
          <w:p w:rsidR="00A96B08" w:rsidRPr="00642918" w:rsidRDefault="00A96B08" w:rsidP="00A96B0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A96B08" w:rsidRPr="00642918" w:rsidRDefault="00A96B08" w:rsidP="00A9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713D6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0.25pt" o:ole="">
                  <v:imagedata r:id="rId7" o:title=""/>
                </v:shape>
                <o:OLEObject Type="Embed" ProgID="Equation.DSMT4" ShapeID="_x0000_i1025" DrawAspect="Content" ObjectID="_1706630154" r:id="rId8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ческая прогрессия, 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20" w:dyaOrig="400" w14:anchorId="5CC171E9">
                <v:shape id="_x0000_i1026" type="#_x0000_t75" style="width:75.75pt;height:20.25pt" o:ole="">
                  <v:imagedata r:id="rId9" o:title=""/>
                </v:shape>
                <o:OLEObject Type="Embed" ProgID="Equation.DSMT4" ShapeID="_x0000_i1026" DrawAspect="Content" ObjectID="_1706630155" r:id="rId10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0" w:dyaOrig="360" w14:anchorId="043BD83B">
                <v:shape id="_x0000_i1027" type="#_x0000_t75" style="width:11.25pt;height:18pt" o:ole="">
                  <v:imagedata r:id="rId11" o:title=""/>
                </v:shape>
                <o:OLEObject Type="Embed" ProgID="Equation.DSMT4" ShapeID="_x0000_i1027" DrawAspect="Content" ObjectID="_1706630156" r:id="rId12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B08" w:rsidRPr="00642918" w:rsidTr="00CD0CEE">
        <w:tc>
          <w:tcPr>
            <w:tcW w:w="783" w:type="dxa"/>
          </w:tcPr>
          <w:p w:rsidR="00A96B08" w:rsidRPr="00642918" w:rsidRDefault="00A96B08" w:rsidP="00A96B0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A96B08" w:rsidRDefault="00A96B08" w:rsidP="00A9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 w:rsidR="00AF56EE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bookmarkStart w:id="0" w:name="_GoBack"/>
            <w:bookmarkEnd w:id="0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и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ческой прогрессии</w:t>
            </w:r>
          </w:p>
          <w:p w:rsidR="00A96B08" w:rsidRPr="00642918" w:rsidRDefault="00A96B08" w:rsidP="00A96B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4EB9CD64">
                <v:shape id="_x0000_i1028" type="#_x0000_t75" style="width:23.25pt;height:20.25pt" o:ole="">
                  <v:imagedata r:id="rId13" o:title=""/>
                </v:shape>
                <o:OLEObject Type="Embed" ProgID="Equation.DSMT4" ShapeID="_x0000_i1028" DrawAspect="Content" ObjectID="_1706630157" r:id="rId14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60" w:dyaOrig="360" w14:anchorId="49096545">
                <v:shape id="_x0000_i1029" type="#_x0000_t75" style="width:38.25pt;height:18pt" o:ole="">
                  <v:imagedata r:id="rId15" o:title=""/>
                </v:shape>
                <o:OLEObject Type="Embed" ProgID="Equation.DSMT4" ShapeID="_x0000_i1029" DrawAspect="Content" ObjectID="_1706630158" r:id="rId16"/>
              </w:object>
            </w:r>
            <w:r w:rsidRPr="00B804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087EF025">
                <v:shape id="_x0000_i1030" type="#_x0000_t75" style="width:31.5pt;height:30.75pt" o:ole="">
                  <v:imagedata r:id="rId17" o:title=""/>
                </v:shape>
                <o:OLEObject Type="Embed" ProgID="Equation.DSMT4" ShapeID="_x0000_i1030" DrawAspect="Content" ObjectID="_1706630159" r:id="rId18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6B08" w:rsidRPr="00642918" w:rsidTr="00CD0CEE">
        <w:tc>
          <w:tcPr>
            <w:tcW w:w="783" w:type="dxa"/>
          </w:tcPr>
          <w:p w:rsidR="00A96B08" w:rsidRPr="00642918" w:rsidRDefault="00A96B08" w:rsidP="00A96B0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A96B08" w:rsidRPr="00642918" w:rsidRDefault="00A96B08" w:rsidP="00A96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первый член и знаменатель геометрической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26006BA9">
                <v:shape id="_x0000_i1031" type="#_x0000_t75" style="width:23.25pt;height:20.25pt" o:ole="">
                  <v:imagedata r:id="rId19" o:title=""/>
                </v:shape>
                <o:OLEObject Type="Embed" ProgID="Equation.DSMT4" ShapeID="_x0000_i1031" DrawAspect="Content" ObjectID="_1706630160" r:id="rId20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99" w:dyaOrig="360" w14:anchorId="792EED36">
                <v:shape id="_x0000_i1032" type="#_x0000_t75" style="width:49.5pt;height:18pt" o:ole="">
                  <v:imagedata r:id="rId21" o:title=""/>
                </v:shape>
                <o:OLEObject Type="Embed" ProgID="Equation.DSMT4" ShapeID="_x0000_i1032" DrawAspect="Content" ObjectID="_1706630161" r:id="rId22"/>
              </w:objec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99" w:dyaOrig="360" w14:anchorId="184F2103">
                <v:shape id="_x0000_i1033" type="#_x0000_t75" style="width:50.25pt;height:18pt" o:ole="">
                  <v:imagedata r:id="rId23" o:title=""/>
                </v:shape>
                <o:OLEObject Type="Embed" ProgID="Equation.DSMT4" ShapeID="_x0000_i1033" DrawAspect="Content" ObjectID="_1706630162" r:id="rId24"/>
              </w:object>
            </w:r>
          </w:p>
        </w:tc>
      </w:tr>
      <w:tr w:rsidR="00A96B08" w:rsidRPr="00642918" w:rsidTr="00CD0CEE">
        <w:tc>
          <w:tcPr>
            <w:tcW w:w="783" w:type="dxa"/>
          </w:tcPr>
          <w:p w:rsidR="00A96B08" w:rsidRPr="00642918" w:rsidRDefault="00A96B08" w:rsidP="00A96B0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A96B08" w:rsidRDefault="00A96B08" w:rsidP="00A96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кой прогрессии</w:t>
            </w:r>
          </w:p>
          <w:p w:rsidR="00A96B08" w:rsidRPr="00642918" w:rsidRDefault="00A96B08" w:rsidP="00A96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05B1A4D5">
                <v:shape id="_x0000_i1034" type="#_x0000_t75" style="width:23.25pt;height:20.25pt" o:ole="">
                  <v:imagedata r:id="rId25" o:title=""/>
                </v:shape>
                <o:OLEObject Type="Embed" ProgID="Equation.DSMT4" ShapeID="_x0000_i1034" DrawAspect="Content" ObjectID="_1706630163" r:id="rId26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85A6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 w14:anchorId="0B0D24EC">
                <v:shape id="_x0000_i1035" type="#_x0000_t75" style="width:20.25pt;height:30.75pt" o:ole="">
                  <v:imagedata r:id="rId27" o:title=""/>
                </v:shape>
                <o:OLEObject Type="Embed" ProgID="Equation.DSMT4" ShapeID="_x0000_i1035" DrawAspect="Content" ObjectID="_1706630164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B08" w:rsidRPr="00642918" w:rsidTr="00CD0CEE">
        <w:tc>
          <w:tcPr>
            <w:tcW w:w="783" w:type="dxa"/>
          </w:tcPr>
          <w:p w:rsidR="00A96B08" w:rsidRPr="00642918" w:rsidRDefault="00A96B08" w:rsidP="00A96B0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A96B08" w:rsidRPr="00642918" w:rsidRDefault="00A96B08" w:rsidP="00A96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Известны два члена геометрической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26390C2A">
                <v:shape id="_x0000_i1036" type="#_x0000_t75" style="width:23.25pt;height:20.25pt" o:ole="">
                  <v:imagedata r:id="rId29" o:title=""/>
                </v:shape>
                <o:OLEObject Type="Embed" ProgID="Equation.DSMT4" ShapeID="_x0000_i1036" DrawAspect="Content" ObjectID="_1706630165" r:id="rId30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60" w:dyaOrig="360" w14:anchorId="759475DB">
                <v:shape id="_x0000_i1037" type="#_x0000_t75" style="width:103.5pt;height:18pt" o:ole="">
                  <v:imagedata r:id="rId31" o:title=""/>
                </v:shape>
                <o:OLEObject Type="Embed" ProgID="Equation.DSMT4" ShapeID="_x0000_i1037" DrawAspect="Content" ObjectID="_1706630166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первый член.</w:t>
            </w:r>
          </w:p>
        </w:tc>
      </w:tr>
      <w:tr w:rsidR="00A96B08" w:rsidRPr="00642918" w:rsidTr="00CD0CEE">
        <w:tc>
          <w:tcPr>
            <w:tcW w:w="783" w:type="dxa"/>
          </w:tcPr>
          <w:p w:rsidR="00A96B08" w:rsidRPr="00642918" w:rsidRDefault="00A96B08" w:rsidP="00A96B0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2" w:type="dxa"/>
          </w:tcPr>
          <w:p w:rsidR="00A96B08" w:rsidRPr="00642918" w:rsidRDefault="00943510" w:rsidP="00A96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первых трех членов геометрической прогрессии равна 28, знаменатель прогрессии равен 0,5. Найдите сумму первых семи членов этой прогрессии.</w:t>
            </w:r>
          </w:p>
        </w:tc>
      </w:tr>
    </w:tbl>
    <w:p w:rsidR="0005298E" w:rsidRPr="00CD0CEE" w:rsidRDefault="0005298E" w:rsidP="00CD0C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298E" w:rsidRPr="00CD0CEE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CA" w:rsidRDefault="00923DCA">
      <w:pPr>
        <w:spacing w:after="0" w:line="240" w:lineRule="auto"/>
      </w:pPr>
      <w:r>
        <w:separator/>
      </w:r>
    </w:p>
  </w:endnote>
  <w:endnote w:type="continuationSeparator" w:id="0">
    <w:p w:rsidR="00923DCA" w:rsidRDefault="0092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CA" w:rsidRDefault="00923DCA">
      <w:pPr>
        <w:spacing w:after="0" w:line="240" w:lineRule="auto"/>
      </w:pPr>
      <w:r>
        <w:separator/>
      </w:r>
    </w:p>
  </w:footnote>
  <w:footnote w:type="continuationSeparator" w:id="0">
    <w:p w:rsidR="00923DCA" w:rsidRDefault="0092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D" w:rsidRDefault="00DC6917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B76E4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0512"/>
    <w:multiLevelType w:val="hybridMultilevel"/>
    <w:tmpl w:val="037AA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E5BC0"/>
    <w:multiLevelType w:val="hybridMultilevel"/>
    <w:tmpl w:val="D91A6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EE"/>
    <w:rsid w:val="0005298E"/>
    <w:rsid w:val="004803BE"/>
    <w:rsid w:val="005A068A"/>
    <w:rsid w:val="00923DCA"/>
    <w:rsid w:val="00943510"/>
    <w:rsid w:val="00A85B66"/>
    <w:rsid w:val="00A96B08"/>
    <w:rsid w:val="00AF56EE"/>
    <w:rsid w:val="00BD0C99"/>
    <w:rsid w:val="00C33D5B"/>
    <w:rsid w:val="00CD0CEE"/>
    <w:rsid w:val="00D43272"/>
    <w:rsid w:val="00D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16320-2125-4A1D-9353-F0275E05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CEE"/>
  </w:style>
  <w:style w:type="table" w:styleId="a5">
    <w:name w:val="Table Grid"/>
    <w:basedOn w:val="a1"/>
    <w:uiPriority w:val="39"/>
    <w:rsid w:val="00CD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2022-01-30T11:05:00Z</dcterms:created>
  <dcterms:modified xsi:type="dcterms:W3CDTF">2022-02-17T16:09:00Z</dcterms:modified>
</cp:coreProperties>
</file>