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B1B" w:rsidRDefault="00915B1B" w:rsidP="00915B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4642E" w:rsidRDefault="0014642E" w:rsidP="00915B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4642E" w:rsidRDefault="0014642E" w:rsidP="00915B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15B1B" w:rsidRPr="00636A7B" w:rsidRDefault="00915B1B" w:rsidP="00915B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636A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5B1B" w:rsidRDefault="00915B1B" w:rsidP="00915B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A7B">
        <w:rPr>
          <w:rFonts w:ascii="Times New Roman" w:hAnsi="Times New Roman" w:cs="Times New Roman"/>
          <w:b/>
          <w:sz w:val="24"/>
          <w:szCs w:val="24"/>
        </w:rPr>
        <w:t>по теме «</w:t>
      </w:r>
      <w:r>
        <w:rPr>
          <w:rFonts w:ascii="Times New Roman" w:hAnsi="Times New Roman" w:cs="Times New Roman"/>
          <w:b/>
          <w:sz w:val="24"/>
          <w:szCs w:val="24"/>
        </w:rPr>
        <w:t xml:space="preserve">Уравнения и неравенства с </w:t>
      </w:r>
      <w:r>
        <w:rPr>
          <w:rFonts w:ascii="Times New Roman" w:hAnsi="Times New Roman" w:cs="Times New Roman"/>
          <w:b/>
          <w:sz w:val="24"/>
          <w:szCs w:val="24"/>
        </w:rPr>
        <w:t>двумя</w:t>
      </w:r>
      <w:r>
        <w:rPr>
          <w:rFonts w:ascii="Times New Roman" w:hAnsi="Times New Roman" w:cs="Times New Roman"/>
          <w:b/>
          <w:sz w:val="24"/>
          <w:szCs w:val="24"/>
        </w:rPr>
        <w:t xml:space="preserve"> переменн</w:t>
      </w:r>
      <w:r>
        <w:rPr>
          <w:rFonts w:ascii="Times New Roman" w:hAnsi="Times New Roman" w:cs="Times New Roman"/>
          <w:b/>
          <w:sz w:val="24"/>
          <w:szCs w:val="24"/>
        </w:rPr>
        <w:t>ыми и их системы</w:t>
      </w:r>
      <w:r w:rsidRPr="00636A7B">
        <w:rPr>
          <w:rFonts w:ascii="Times New Roman" w:hAnsi="Times New Roman" w:cs="Times New Roman"/>
          <w:b/>
          <w:sz w:val="24"/>
          <w:szCs w:val="24"/>
        </w:rPr>
        <w:t>»</w:t>
      </w:r>
    </w:p>
    <w:p w:rsidR="00915B1B" w:rsidRPr="00636A7B" w:rsidRDefault="00915B1B" w:rsidP="00915B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9"/>
        <w:gridCol w:w="8646"/>
      </w:tblGrid>
      <w:tr w:rsidR="00915B1B" w:rsidTr="00915B1B">
        <w:tc>
          <w:tcPr>
            <w:tcW w:w="699" w:type="dxa"/>
          </w:tcPr>
          <w:p w:rsidR="00915B1B" w:rsidRDefault="00915B1B" w:rsidP="00FB04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646" w:type="dxa"/>
          </w:tcPr>
          <w:p w:rsidR="00915B1B" w:rsidRPr="00D7596B" w:rsidRDefault="00915B1B" w:rsidP="00FB0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96B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</w:tr>
      <w:tr w:rsidR="00915B1B" w:rsidTr="00915B1B">
        <w:tc>
          <w:tcPr>
            <w:tcW w:w="699" w:type="dxa"/>
          </w:tcPr>
          <w:p w:rsidR="00915B1B" w:rsidRPr="00D7596B" w:rsidRDefault="00915B1B" w:rsidP="00FB04EF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915B1B" w:rsidRDefault="00915B1B" w:rsidP="00FB0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Какая пара чисел является решением системы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неравенств </w:t>
            </w:r>
            <w:r w:rsidRPr="00915B1B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20" w:dyaOrig="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38.25pt" o:ole="">
                  <v:imagedata r:id="rId5" o:title=""/>
                </v:shape>
                <o:OLEObject Type="Embed" ProgID="Equation.DSMT4" ShapeID="_x0000_i1025" DrawAspect="Content" ObjectID="_1703837233" r:id="rId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915B1B" w:rsidRPr="00740D2C" w:rsidRDefault="00915B1B" w:rsidP="00915B1B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(4;2)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         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(1;5)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(5;1)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4)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(1;0)</w:t>
            </w:r>
          </w:p>
        </w:tc>
      </w:tr>
      <w:tr w:rsidR="00915B1B" w:rsidTr="00915B1B">
        <w:tc>
          <w:tcPr>
            <w:tcW w:w="699" w:type="dxa"/>
          </w:tcPr>
          <w:p w:rsidR="00915B1B" w:rsidRPr="00D7596B" w:rsidRDefault="00915B1B" w:rsidP="00FB04EF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915B1B" w:rsidRDefault="00915B1B" w:rsidP="00915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Установите соответствие между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неравенствами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множеством их решений:</w:t>
            </w:r>
          </w:p>
          <w:p w:rsidR="00915B1B" w:rsidRDefault="00915B1B" w:rsidP="00915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915B1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20">
                <v:shape id="_x0000_i1026" type="#_x0000_t75" style="width:80.25pt;height:15.75pt" o:ole="">
                  <v:imagedata r:id="rId7" o:title=""/>
                </v:shape>
                <o:OLEObject Type="Embed" ProgID="Equation.DSMT4" ShapeID="_x0000_i1026" DrawAspect="Content" ObjectID="_1703837234" r:id="rId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Б)</w:t>
            </w:r>
            <w:r w:rsidRPr="00915B1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80" w:dyaOrig="360">
                <v:shape id="_x0000_i1027" type="#_x0000_t75" style="width:59.25pt;height:18pt" o:ole="">
                  <v:imagedata r:id="rId9" o:title=""/>
                </v:shape>
                <o:OLEObject Type="Embed" ProgID="Equation.DSMT4" ShapeID="_x0000_i1027" DrawAspect="Content" ObjectID="_1703837235" r:id="rId1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915B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В)</w:t>
            </w:r>
            <w:r w:rsidRPr="00915B1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40" w:dyaOrig="360">
                <v:shape id="_x0000_i1028" type="#_x0000_t75" style="width:92.25pt;height:18pt" o:ole="">
                  <v:imagedata r:id="rId11" o:title=""/>
                </v:shape>
                <o:OLEObject Type="Embed" ProgID="Equation.DSMT4" ShapeID="_x0000_i1028" DrawAspect="Content" ObjectID="_1703837236" r:id="rId1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5B1B" w:rsidRPr="00915B1B" w:rsidRDefault="00915B1B" w:rsidP="00915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490" w:dyaOrig="3465">
                <v:shape id="_x0000_i1029" type="#_x0000_t75" style="width:423.75pt;height:127.5pt" o:ole="">
                  <v:imagedata r:id="rId13" o:title=""/>
                </v:shape>
                <o:OLEObject Type="Embed" ProgID="PBrush" ShapeID="_x0000_i1029" DrawAspect="Content" ObjectID="_1703837237" r:id="rId14"/>
              </w:object>
            </w:r>
          </w:p>
        </w:tc>
      </w:tr>
      <w:tr w:rsidR="00915B1B" w:rsidTr="00915B1B">
        <w:tc>
          <w:tcPr>
            <w:tcW w:w="699" w:type="dxa"/>
          </w:tcPr>
          <w:p w:rsidR="00915B1B" w:rsidRPr="00D7596B" w:rsidRDefault="00915B1B" w:rsidP="00915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915B1B" w:rsidRPr="00867B68" w:rsidRDefault="00915B1B" w:rsidP="00915B1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Решите систему уравнений</w:t>
            </w:r>
            <w:r w:rsidR="00B91C97" w:rsidRPr="00F225CC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620" w:dyaOrig="760" w14:anchorId="04FF241B">
                <v:shape id="_x0000_i1030" type="#_x0000_t75" style="width:81pt;height:38.25pt" o:ole="">
                  <v:imagedata r:id="rId15" o:title=""/>
                </v:shape>
                <o:OLEObject Type="Embed" ProgID="Equation.DSMT4" ShapeID="_x0000_i1030" DrawAspect="Content" ObjectID="_1703837238" r:id="rId1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5B1B" w:rsidTr="00915B1B">
        <w:tc>
          <w:tcPr>
            <w:tcW w:w="699" w:type="dxa"/>
          </w:tcPr>
          <w:p w:rsidR="00915B1B" w:rsidRPr="00D7596B" w:rsidRDefault="00915B1B" w:rsidP="00915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915B1B" w:rsidRDefault="00B91C97" w:rsidP="00915B1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Гипотенуза прямоугольного треугольника равна 13 см. Один из катетов на 7 см больше другого. Найдите катеты треугольника. </w:t>
            </w:r>
          </w:p>
          <w:p w:rsidR="00B91C97" w:rsidRPr="00867B68" w:rsidRDefault="00B91C97" w:rsidP="00915B1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Пусть длины катетов равны х см и у см. Составьте систему уравнений и решите ее.</w:t>
            </w:r>
          </w:p>
        </w:tc>
      </w:tr>
      <w:tr w:rsidR="00915B1B" w:rsidTr="00915B1B">
        <w:tc>
          <w:tcPr>
            <w:tcW w:w="699" w:type="dxa"/>
          </w:tcPr>
          <w:p w:rsidR="00915B1B" w:rsidRPr="00D7596B" w:rsidRDefault="00915B1B" w:rsidP="00915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915B1B" w:rsidRDefault="00915B1B" w:rsidP="00915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 на координатной плоскости множество решений системы неравенств:</w:t>
            </w:r>
          </w:p>
          <w:p w:rsidR="00915B1B" w:rsidRPr="00867B68" w:rsidRDefault="00B91C97" w:rsidP="00B91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FA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400" w:dyaOrig="760" w14:anchorId="5EDC183D">
                <v:shape id="_x0000_i1031" type="#_x0000_t75" style="width:69.75pt;height:38.25pt" o:ole="">
                  <v:imagedata r:id="rId17" o:title=""/>
                </v:shape>
                <o:OLEObject Type="Embed" ProgID="Equation.DSMT4" ShapeID="_x0000_i1031" DrawAspect="Content" ObjectID="_1703837239" r:id="rId18"/>
              </w:object>
            </w:r>
            <w:r w:rsidR="00915B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5B1B" w:rsidTr="00915B1B">
        <w:tc>
          <w:tcPr>
            <w:tcW w:w="699" w:type="dxa"/>
          </w:tcPr>
          <w:p w:rsidR="00915B1B" w:rsidRPr="00D7596B" w:rsidRDefault="00915B1B" w:rsidP="00915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915B1B" w:rsidRPr="00867B68" w:rsidRDefault="00915B1B" w:rsidP="00915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Решите систему уравнений </w:t>
            </w:r>
            <w:r w:rsidR="00B91C97" w:rsidRPr="00B53FA8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1219" w:dyaOrig="1080" w14:anchorId="5804F787">
                <v:shape id="_x0000_i1032" type="#_x0000_t75" style="width:60.75pt;height:54pt" o:ole="">
                  <v:imagedata r:id="rId19" o:title=""/>
                </v:shape>
                <o:OLEObject Type="Embed" ProgID="Equation.DSMT4" ShapeID="_x0000_i1032" DrawAspect="Content" ObjectID="_1703837240" r:id="rId2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74155" w:rsidRDefault="00374155" w:rsidP="00915B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155" w:rsidRDefault="003741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4642E" w:rsidRDefault="0014642E" w:rsidP="003741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42E" w:rsidRDefault="0014642E" w:rsidP="003741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42E" w:rsidRDefault="0014642E" w:rsidP="003741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155" w:rsidRPr="00636A7B" w:rsidRDefault="00374155" w:rsidP="003741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№4</w:t>
      </w:r>
      <w:r w:rsidRPr="00636A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4155" w:rsidRDefault="00374155" w:rsidP="003741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A7B">
        <w:rPr>
          <w:rFonts w:ascii="Times New Roman" w:hAnsi="Times New Roman" w:cs="Times New Roman"/>
          <w:b/>
          <w:sz w:val="24"/>
          <w:szCs w:val="24"/>
        </w:rPr>
        <w:t>по теме «</w:t>
      </w:r>
      <w:r>
        <w:rPr>
          <w:rFonts w:ascii="Times New Roman" w:hAnsi="Times New Roman" w:cs="Times New Roman"/>
          <w:b/>
          <w:sz w:val="24"/>
          <w:szCs w:val="24"/>
        </w:rPr>
        <w:t>Уравнения и неравенства с двумя переменными и их системы</w:t>
      </w:r>
      <w:r w:rsidRPr="00636A7B">
        <w:rPr>
          <w:rFonts w:ascii="Times New Roman" w:hAnsi="Times New Roman" w:cs="Times New Roman"/>
          <w:b/>
          <w:sz w:val="24"/>
          <w:szCs w:val="24"/>
        </w:rPr>
        <w:t>»</w:t>
      </w:r>
    </w:p>
    <w:p w:rsidR="00374155" w:rsidRPr="00636A7B" w:rsidRDefault="00374155" w:rsidP="003741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8499"/>
      </w:tblGrid>
      <w:tr w:rsidR="00374155" w:rsidTr="00090D8A">
        <w:tc>
          <w:tcPr>
            <w:tcW w:w="846" w:type="dxa"/>
          </w:tcPr>
          <w:p w:rsidR="00374155" w:rsidRDefault="00374155" w:rsidP="00FB04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499" w:type="dxa"/>
          </w:tcPr>
          <w:p w:rsidR="00374155" w:rsidRPr="00D7596B" w:rsidRDefault="00374155" w:rsidP="00FB0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374155" w:rsidTr="00090D8A">
        <w:tc>
          <w:tcPr>
            <w:tcW w:w="846" w:type="dxa"/>
          </w:tcPr>
          <w:p w:rsidR="00374155" w:rsidRPr="00D7596B" w:rsidRDefault="00374155" w:rsidP="00090D8A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</w:tcPr>
          <w:p w:rsidR="00374155" w:rsidRDefault="00374155" w:rsidP="00FB0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Какая пара чисел является решением системы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неравенств </w:t>
            </w:r>
            <w:r w:rsidR="00090D8A" w:rsidRPr="00915B1B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40" w:dyaOrig="760">
                <v:shape id="_x0000_i1033" type="#_x0000_t75" style="width:66.75pt;height:38.25pt" o:ole="">
                  <v:imagedata r:id="rId21" o:title=""/>
                </v:shape>
                <o:OLEObject Type="Embed" ProgID="Equation.DSMT4" ShapeID="_x0000_i1033" DrawAspect="Content" ObjectID="_1703837241" r:id="rId2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374155" w:rsidRPr="00740D2C" w:rsidRDefault="00374155" w:rsidP="00090D8A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90D8A">
              <w:rPr>
                <w:rFonts w:ascii="Times New Roman" w:hAnsi="Times New Roman" w:cs="Times New Roman"/>
                <w:sz w:val="24"/>
                <w:szCs w:val="24"/>
              </w:rPr>
              <w:t>-3;-1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           2) (</w:t>
            </w:r>
            <w:r w:rsidR="00090D8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090D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          3) (</w:t>
            </w:r>
            <w:r w:rsidR="00090D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090D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           4) (</w:t>
            </w:r>
            <w:r w:rsidR="00090D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090D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74155" w:rsidTr="00090D8A">
        <w:tc>
          <w:tcPr>
            <w:tcW w:w="846" w:type="dxa"/>
          </w:tcPr>
          <w:p w:rsidR="00374155" w:rsidRPr="00D7596B" w:rsidRDefault="00374155" w:rsidP="00090D8A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</w:tcPr>
          <w:p w:rsidR="00374155" w:rsidRDefault="00374155" w:rsidP="00FB0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Установите соответствие между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неравенствами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множеством их решений:</w:t>
            </w:r>
          </w:p>
          <w:p w:rsidR="00374155" w:rsidRDefault="00374155" w:rsidP="00FB0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090D8A" w:rsidRPr="00915B1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320">
                <v:shape id="_x0000_i1035" type="#_x0000_t75" style="width:54.75pt;height:15.75pt" o:ole="">
                  <v:imagedata r:id="rId23" o:title=""/>
                </v:shape>
                <o:OLEObject Type="Embed" ProgID="Equation.DSMT4" ShapeID="_x0000_i1035" DrawAspect="Content" ObjectID="_1703837242" r:id="rId2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Б)</w:t>
            </w:r>
            <w:r w:rsidR="00090D8A" w:rsidRPr="00915B1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60">
                <v:shape id="_x0000_i1034" type="#_x0000_t75" style="width:57.75pt;height:18pt" o:ole="">
                  <v:imagedata r:id="rId25" o:title=""/>
                </v:shape>
                <o:OLEObject Type="Embed" ProgID="Equation.DSMT4" ShapeID="_x0000_i1034" DrawAspect="Content" ObjectID="_1703837243" r:id="rId2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915B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В)</w:t>
            </w:r>
            <w:r w:rsidR="00090D8A" w:rsidRPr="00915B1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40" w:dyaOrig="360">
                <v:shape id="_x0000_i1036" type="#_x0000_t75" style="width:92.25pt;height:18pt" o:ole="">
                  <v:imagedata r:id="rId27" o:title=""/>
                </v:shape>
                <o:OLEObject Type="Embed" ProgID="Equation.DSMT4" ShapeID="_x0000_i1036" DrawAspect="Content" ObjectID="_1703837244" r:id="rId2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4155" w:rsidRPr="00915B1B" w:rsidRDefault="00090D8A" w:rsidP="00FB0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385" w:dyaOrig="3375">
                <v:shape id="_x0000_i1037" type="#_x0000_t75" style="width:414pt;height:123pt" o:ole="">
                  <v:imagedata r:id="rId29" o:title=""/>
                </v:shape>
                <o:OLEObject Type="Embed" ProgID="PBrush" ShapeID="_x0000_i1037" DrawAspect="Content" ObjectID="_1703837245" r:id="rId30"/>
              </w:object>
            </w:r>
          </w:p>
        </w:tc>
      </w:tr>
      <w:tr w:rsidR="00374155" w:rsidTr="00090D8A">
        <w:tc>
          <w:tcPr>
            <w:tcW w:w="846" w:type="dxa"/>
          </w:tcPr>
          <w:p w:rsidR="00374155" w:rsidRPr="00D7596B" w:rsidRDefault="00374155" w:rsidP="00090D8A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</w:tcPr>
          <w:p w:rsidR="00374155" w:rsidRPr="00867B68" w:rsidRDefault="00374155" w:rsidP="00FB04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Решите систему уравнений</w:t>
            </w:r>
            <w:r w:rsidR="00090D8A" w:rsidRPr="00F225CC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640" w:dyaOrig="760">
                <v:shape id="_x0000_i1038" type="#_x0000_t75" style="width:81.75pt;height:38.25pt" o:ole="">
                  <v:imagedata r:id="rId31" o:title=""/>
                </v:shape>
                <o:OLEObject Type="Embed" ProgID="Equation.DSMT4" ShapeID="_x0000_i1038" DrawAspect="Content" ObjectID="_1703837246" r:id="rId3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4155" w:rsidTr="00090D8A">
        <w:tc>
          <w:tcPr>
            <w:tcW w:w="846" w:type="dxa"/>
          </w:tcPr>
          <w:p w:rsidR="00374155" w:rsidRPr="00D7596B" w:rsidRDefault="00374155" w:rsidP="00090D8A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</w:tcPr>
          <w:p w:rsidR="00374155" w:rsidRDefault="00374155" w:rsidP="00FB04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Гипотенуза прямоугольного треугольника равна </w:t>
            </w:r>
            <w:r w:rsidR="00090D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см. Один из катетов на </w:t>
            </w:r>
            <w:r w:rsidR="00090D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 больше другого. Найдите катеты треугольника. </w:t>
            </w:r>
          </w:p>
          <w:p w:rsidR="00374155" w:rsidRPr="00867B68" w:rsidRDefault="00374155" w:rsidP="00FB04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Пусть длины катетов равны х см и у см. Составьте систему уравнений и решите ее.</w:t>
            </w:r>
          </w:p>
        </w:tc>
      </w:tr>
      <w:tr w:rsidR="00374155" w:rsidTr="00090D8A">
        <w:tc>
          <w:tcPr>
            <w:tcW w:w="846" w:type="dxa"/>
          </w:tcPr>
          <w:p w:rsidR="00374155" w:rsidRPr="00D7596B" w:rsidRDefault="00374155" w:rsidP="00090D8A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</w:tcPr>
          <w:p w:rsidR="00374155" w:rsidRDefault="00374155" w:rsidP="00FB0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 на координатной плоскости множество решений системы неравенств:</w:t>
            </w:r>
          </w:p>
          <w:p w:rsidR="00374155" w:rsidRPr="00867B68" w:rsidRDefault="00090D8A" w:rsidP="00FB0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FA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80" w:dyaOrig="760">
                <v:shape id="_x0000_i1039" type="#_x0000_t75" style="width:69pt;height:38.25pt" o:ole="">
                  <v:imagedata r:id="rId33" o:title=""/>
                </v:shape>
                <o:OLEObject Type="Embed" ProgID="Equation.DSMT4" ShapeID="_x0000_i1039" DrawAspect="Content" ObjectID="_1703837247" r:id="rId34"/>
              </w:object>
            </w:r>
            <w:r w:rsidR="0037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4155" w:rsidTr="00090D8A">
        <w:tc>
          <w:tcPr>
            <w:tcW w:w="846" w:type="dxa"/>
          </w:tcPr>
          <w:p w:rsidR="00374155" w:rsidRPr="00D7596B" w:rsidRDefault="00374155" w:rsidP="00090D8A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</w:tcPr>
          <w:p w:rsidR="00374155" w:rsidRPr="00867B68" w:rsidRDefault="00374155" w:rsidP="00FB0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Решите систему уравнений </w:t>
            </w:r>
            <w:r w:rsidR="00090D8A" w:rsidRPr="00B53FA8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1240" w:dyaOrig="1080">
                <v:shape id="_x0000_i1040" type="#_x0000_t75" style="width:62.25pt;height:54pt" o:ole="">
                  <v:imagedata r:id="rId35" o:title=""/>
                </v:shape>
                <o:OLEObject Type="Embed" ProgID="Equation.DSMT4" ShapeID="_x0000_i1040" DrawAspect="Content" ObjectID="_1703837248" r:id="rId3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74155" w:rsidRDefault="00374155" w:rsidP="003741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B1B" w:rsidRDefault="00915B1B" w:rsidP="00915B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15B1B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27D" w:rsidRDefault="0005353D">
    <w:pPr>
      <w:pStyle w:val="a3"/>
    </w:pPr>
    <w:r>
      <w:t>9 класс</w:t>
    </w:r>
    <w:r>
      <w:ptab w:relativeTo="margin" w:alignment="center" w:leader="none"/>
    </w:r>
    <w:r>
      <w:t>МБОУ «Гвардейская школа-гимназия №</w:t>
    </w:r>
    <w:proofErr w:type="gramStart"/>
    <w:r>
      <w:t>2»</w:t>
    </w:r>
    <w:r>
      <w:ptab w:relativeTo="margin" w:alignment="right" w:leader="none"/>
    </w:r>
    <w:r>
      <w:t>Алгебра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C1AA7"/>
    <w:multiLevelType w:val="hybridMultilevel"/>
    <w:tmpl w:val="2F125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854D4"/>
    <w:multiLevelType w:val="hybridMultilevel"/>
    <w:tmpl w:val="D91A61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CC168D"/>
    <w:multiLevelType w:val="hybridMultilevel"/>
    <w:tmpl w:val="12849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CE2FF0"/>
    <w:multiLevelType w:val="hybridMultilevel"/>
    <w:tmpl w:val="12849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473A26"/>
    <w:multiLevelType w:val="hybridMultilevel"/>
    <w:tmpl w:val="12849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B44DA6"/>
    <w:multiLevelType w:val="hybridMultilevel"/>
    <w:tmpl w:val="66F099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0E5BC0"/>
    <w:multiLevelType w:val="hybridMultilevel"/>
    <w:tmpl w:val="D91A61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993BC4"/>
    <w:multiLevelType w:val="hybridMultilevel"/>
    <w:tmpl w:val="2F125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B1B"/>
    <w:rsid w:val="0005353D"/>
    <w:rsid w:val="00090D8A"/>
    <w:rsid w:val="0014642E"/>
    <w:rsid w:val="00374155"/>
    <w:rsid w:val="009039EB"/>
    <w:rsid w:val="00915B1B"/>
    <w:rsid w:val="00A85B66"/>
    <w:rsid w:val="00B91C97"/>
    <w:rsid w:val="00D0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0147D0-6ABF-400A-85F4-AA127C4E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5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5B1B"/>
  </w:style>
  <w:style w:type="table" w:styleId="a5">
    <w:name w:val="Table Grid"/>
    <w:basedOn w:val="a1"/>
    <w:uiPriority w:val="39"/>
    <w:rsid w:val="00915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5B1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464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464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header" Target="header1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4</cp:revision>
  <cp:lastPrinted>2022-01-16T07:54:00Z</cp:lastPrinted>
  <dcterms:created xsi:type="dcterms:W3CDTF">2022-01-16T07:23:00Z</dcterms:created>
  <dcterms:modified xsi:type="dcterms:W3CDTF">2022-01-16T08:17:00Z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