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EF" w:rsidRPr="007A153F" w:rsidRDefault="007964EF" w:rsidP="00796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к</w:t>
      </w:r>
      <w:r w:rsidRPr="007A153F">
        <w:rPr>
          <w:rFonts w:ascii="Times New Roman" w:hAnsi="Times New Roman" w:cs="Times New Roman"/>
          <w:b/>
          <w:sz w:val="28"/>
          <w:szCs w:val="28"/>
        </w:rPr>
        <w:t>онтрольн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7A153F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A153F">
        <w:rPr>
          <w:rFonts w:ascii="Times New Roman" w:hAnsi="Times New Roman" w:cs="Times New Roman"/>
          <w:b/>
          <w:sz w:val="28"/>
          <w:szCs w:val="28"/>
        </w:rPr>
        <w:t xml:space="preserve"> №1 </w:t>
      </w:r>
    </w:p>
    <w:p w:rsidR="007964EF" w:rsidRPr="007A153F" w:rsidRDefault="007964EF" w:rsidP="00796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3F">
        <w:rPr>
          <w:rFonts w:ascii="Times New Roman" w:hAnsi="Times New Roman" w:cs="Times New Roman"/>
          <w:b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sz w:val="28"/>
          <w:szCs w:val="28"/>
        </w:rPr>
        <w:t>Решение треугольников. Скалярное произведение векторов</w:t>
      </w:r>
      <w:r w:rsidRPr="007A153F">
        <w:rPr>
          <w:rFonts w:ascii="Times New Roman" w:hAnsi="Times New Roman" w:cs="Times New Roman"/>
          <w:b/>
          <w:sz w:val="28"/>
          <w:szCs w:val="28"/>
        </w:rPr>
        <w:t>»</w:t>
      </w:r>
    </w:p>
    <w:p w:rsidR="007964EF" w:rsidRDefault="007964EF" w:rsidP="007964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48225" cy="1381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4EF" w:rsidRDefault="007964EF" w:rsidP="007964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86350" cy="1781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4EF" w:rsidRDefault="007964EF" w:rsidP="007964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91100" cy="4191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4EF" w:rsidRDefault="007964EF" w:rsidP="007964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0" cy="7334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4EF" w:rsidRDefault="007964EF" w:rsidP="007964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53000" cy="6572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4EF" w:rsidRDefault="007964EF" w:rsidP="007964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72050" cy="476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9A7" w:rsidRPr="007964EF" w:rsidRDefault="008669A7" w:rsidP="007964E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69A7" w:rsidRPr="007964EF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B8B" w:rsidRDefault="00135B8B" w:rsidP="007964EF">
      <w:pPr>
        <w:spacing w:after="0" w:line="240" w:lineRule="auto"/>
      </w:pPr>
      <w:r>
        <w:separator/>
      </w:r>
    </w:p>
  </w:endnote>
  <w:endnote w:type="continuationSeparator" w:id="0">
    <w:p w:rsidR="00135B8B" w:rsidRDefault="00135B8B" w:rsidP="0079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B8B" w:rsidRDefault="00135B8B" w:rsidP="007964EF">
      <w:pPr>
        <w:spacing w:after="0" w:line="240" w:lineRule="auto"/>
      </w:pPr>
      <w:r>
        <w:separator/>
      </w:r>
    </w:p>
  </w:footnote>
  <w:footnote w:type="continuationSeparator" w:id="0">
    <w:p w:rsidR="00135B8B" w:rsidRDefault="00135B8B" w:rsidP="00796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4EF" w:rsidRDefault="007964EF">
    <w:pPr>
      <w:pStyle w:val="a3"/>
    </w:pPr>
    <w:r>
      <w:t>9 класс</w:t>
    </w:r>
    <w:r>
      <w:ptab w:relativeTo="margin" w:alignment="center" w:leader="none"/>
    </w:r>
    <w:r>
      <w:t>МБОУ «Гвардейская школа-гимназия №</w:t>
    </w:r>
    <w:proofErr w:type="gramStart"/>
    <w:r>
      <w:t>2»</w:t>
    </w:r>
    <w:r>
      <w:ptab w:relativeTo="margin" w:alignment="right" w:leader="none"/>
    </w:r>
    <w:r>
      <w:t>Геометрия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EF"/>
    <w:rsid w:val="00135B8B"/>
    <w:rsid w:val="006F3429"/>
    <w:rsid w:val="007964EF"/>
    <w:rsid w:val="008669A7"/>
    <w:rsid w:val="00A8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060FC-397D-437C-8DB7-97DF5922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4EF"/>
  </w:style>
  <w:style w:type="paragraph" w:styleId="a5">
    <w:name w:val="footer"/>
    <w:basedOn w:val="a"/>
    <w:link w:val="a6"/>
    <w:uiPriority w:val="99"/>
    <w:unhideWhenUsed/>
    <w:rsid w:val="0079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2021-12-12T09:00:00Z</dcterms:created>
  <dcterms:modified xsi:type="dcterms:W3CDTF">2021-12-12T09:11:00Z</dcterms:modified>
</cp:coreProperties>
</file>