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F4" w:rsidRPr="00097CC3" w:rsidRDefault="007222F4" w:rsidP="007222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7222F4" w:rsidRPr="00097CC3" w:rsidRDefault="007222F4" w:rsidP="007222F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Профильный уровень</w:t>
      </w:r>
    </w:p>
    <w:p w:rsidR="007222F4" w:rsidRPr="00097CC3" w:rsidRDefault="007222F4" w:rsidP="007222F4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7222F4" w:rsidRPr="00F12650" w:rsidRDefault="007222F4" w:rsidP="007222F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«Функции»</w:t>
      </w:r>
    </w:p>
    <w:p w:rsidR="007222F4" w:rsidRPr="00097CC3" w:rsidRDefault="007222F4" w:rsidP="007222F4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2"/>
        <w:gridCol w:w="8513"/>
      </w:tblGrid>
      <w:tr w:rsidR="00E85833" w:rsidRPr="00097CC3" w:rsidTr="00E85833">
        <w:tc>
          <w:tcPr>
            <w:tcW w:w="832" w:type="dxa"/>
          </w:tcPr>
          <w:p w:rsidR="00E85833" w:rsidRPr="00097CC3" w:rsidRDefault="00E85833" w:rsidP="00AA00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</w:t>
            </w:r>
            <w:proofErr w:type="spellStart"/>
            <w:r w:rsidRPr="00097CC3">
              <w:rPr>
                <w:rFonts w:ascii="Times New Roman" w:eastAsia="Calibr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513" w:type="dxa"/>
          </w:tcPr>
          <w:p w:rsidR="00E85833" w:rsidRPr="00097CC3" w:rsidRDefault="00E85833" w:rsidP="00AA006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</w:tr>
      <w:tr w:rsidR="007222F4" w:rsidRPr="00097CC3" w:rsidTr="00E85833">
        <w:tc>
          <w:tcPr>
            <w:tcW w:w="832" w:type="dxa"/>
          </w:tcPr>
          <w:p w:rsidR="007222F4" w:rsidRPr="00097CC3" w:rsidRDefault="007222F4" w:rsidP="00AA006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3" w:type="dxa"/>
          </w:tcPr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8pt;height:20.25pt" o:ole="">
                  <v:imagedata r:id="rId5" o:title=""/>
                </v:shape>
                <o:OLEObject Type="Embed" ProgID="Equation.DSMT4" ShapeID="_x0000_i1035" DrawAspect="Content" ObjectID="_1600103987" r:id="rId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в) нули и промежутки знакопостоянства;</w: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7222F4" w:rsidRPr="00097CC3" w:rsidRDefault="007222F4" w:rsidP="00AA006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35" w:dyaOrig="2820">
                <v:shape id="_x0000_i1036" type="#_x0000_t75" style="width:139.5pt;height:85.5pt" o:ole="">
                  <v:imagedata r:id="rId7" o:title=""/>
                </v:shape>
                <o:OLEObject Type="Embed" ProgID="PBrush" ShapeID="_x0000_i1036" DrawAspect="Content" ObjectID="_1600103988" r:id="rId8"/>
              </w:object>
            </w:r>
          </w:p>
        </w:tc>
      </w:tr>
      <w:tr w:rsidR="007222F4" w:rsidRPr="00097CC3" w:rsidTr="00E85833">
        <w:tc>
          <w:tcPr>
            <w:tcW w:w="832" w:type="dxa"/>
          </w:tcPr>
          <w:p w:rsidR="007222F4" w:rsidRPr="00097CC3" w:rsidRDefault="007222F4" w:rsidP="00AA006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3" w:type="dxa"/>
          </w:tcPr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1380" w:dyaOrig="700">
                <v:shape id="_x0000_i1025" type="#_x0000_t75" style="width:69pt;height:35.25pt" o:ole="">
                  <v:imagedata r:id="rId9" o:title=""/>
                </v:shape>
                <o:OLEObject Type="Embed" ProgID="Equation.DSMT4" ShapeID="_x0000_i1025" DrawAspect="Content" ObjectID="_1600103989" r:id="rId10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22F4" w:rsidRPr="00097CC3" w:rsidTr="00E85833">
        <w:tc>
          <w:tcPr>
            <w:tcW w:w="832" w:type="dxa"/>
          </w:tcPr>
          <w:p w:rsidR="007222F4" w:rsidRPr="00097CC3" w:rsidRDefault="007222F4" w:rsidP="00AA006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3" w:type="dxa"/>
          </w:tcPr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Докажите</w:t>
            </w:r>
            <w:r>
              <w:rPr>
                <w:rFonts w:ascii="Times New Roman" w:eastAsia="Calibri" w:hAnsi="Times New Roman" w:cs="Times New Roman"/>
              </w:rPr>
              <w:t xml:space="preserve">, что </w:t>
            </w:r>
            <w:r w:rsidRPr="00097CC3">
              <w:rPr>
                <w:rFonts w:ascii="Times New Roman" w:eastAsia="Calibri" w:hAnsi="Times New Roman" w:cs="Times New Roman"/>
              </w:rPr>
              <w:t>функци</w:t>
            </w:r>
            <w:r>
              <w:rPr>
                <w:rFonts w:ascii="Times New Roman" w:eastAsia="Calibri" w:hAnsi="Times New Roman" w:cs="Times New Roman"/>
              </w:rPr>
              <w:t>я нечетная</w:t>
            </w:r>
            <w:r w:rsidRPr="00097CC3">
              <w:rPr>
                <w:rFonts w:ascii="Times New Roman" w:eastAsia="Calibri" w:hAnsi="Times New Roman" w:cs="Times New Roman"/>
              </w:rPr>
              <w:t>:</w:t>
            </w:r>
          </w:p>
          <w:p w:rsidR="007222F4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а) </w:t>
            </w:r>
            <w:r w:rsidRPr="00097CC3">
              <w:rPr>
                <w:rFonts w:ascii="Times New Roman" w:eastAsia="Calibri" w:hAnsi="Times New Roman" w:cs="Times New Roman"/>
                <w:position w:val="-10"/>
              </w:rPr>
              <w:object w:dxaOrig="1620" w:dyaOrig="360">
                <v:shape id="_x0000_i1026" type="#_x0000_t75" style="width:81pt;height:18pt" o:ole="">
                  <v:imagedata r:id="rId11" o:title=""/>
                </v:shape>
                <o:OLEObject Type="Embed" ProgID="Equation.DSMT4" ShapeID="_x0000_i1026" DrawAspect="Content" ObjectID="_1600103990" r:id="rId12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24"/>
              </w:rPr>
              <w:object w:dxaOrig="2140" w:dyaOrig="620">
                <v:shape id="_x0000_i1027" type="#_x0000_t75" style="width:107.25pt;height:30.75pt" o:ole="">
                  <v:imagedata r:id="rId13" o:title=""/>
                </v:shape>
                <o:OLEObject Type="Embed" ProgID="Equation.DSMT4" ShapeID="_x0000_i1027" DrawAspect="Content" ObjectID="_1600103991" r:id="rId14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22F4" w:rsidRPr="00097CC3" w:rsidTr="00E85833">
        <w:tc>
          <w:tcPr>
            <w:tcW w:w="832" w:type="dxa"/>
          </w:tcPr>
          <w:p w:rsidR="007222F4" w:rsidRPr="00097CC3" w:rsidRDefault="007222F4" w:rsidP="00AA0063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28" type="#_x0000_t75" style="width:12.75pt;height:15.75pt" o:ole="">
                  <v:imagedata r:id="rId15" o:title=""/>
                </v:shape>
                <o:OLEObject Type="Embed" ProgID="Equation.DSMT4" ShapeID="_x0000_i1028" DrawAspect="Content" ObjectID="_1600103992" r:id="rId1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3" w:type="dxa"/>
          </w:tcPr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Найдите область определения функции:</w:t>
            </w:r>
          </w:p>
          <w:p w:rsidR="007222F4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3240" w:dyaOrig="480">
                <v:shape id="_x0000_i1029" type="#_x0000_t75" style="width:162.75pt;height:24pt" o:ole="">
                  <v:imagedata r:id="rId17" o:title=""/>
                </v:shape>
                <o:OLEObject Type="Embed" ProgID="Equation.DSMT4" ShapeID="_x0000_i1029" DrawAspect="Content" ObjectID="_1600103993" r:id="rId18"/>
              </w:objec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</w:t>
            </w:r>
            <w:r w:rsidRPr="00097CC3">
              <w:rPr>
                <w:rFonts w:ascii="Times New Roman" w:eastAsia="Calibri" w:hAnsi="Times New Roman" w:cs="Times New Roman"/>
                <w:position w:val="-56"/>
              </w:rPr>
              <w:object w:dxaOrig="1260" w:dyaOrig="999">
                <v:shape id="_x0000_i1030" type="#_x0000_t75" style="width:63pt;height:50.25pt" o:ole="">
                  <v:imagedata r:id="rId19" o:title=""/>
                </v:shape>
                <o:OLEObject Type="Embed" ProgID="Equation.DSMT4" ShapeID="_x0000_i1030" DrawAspect="Content" ObjectID="_1600103994" r:id="rId20"/>
              </w:object>
            </w:r>
          </w:p>
        </w:tc>
      </w:tr>
      <w:tr w:rsidR="007222F4" w:rsidRPr="00097CC3" w:rsidTr="00E85833">
        <w:tc>
          <w:tcPr>
            <w:tcW w:w="832" w:type="dxa"/>
          </w:tcPr>
          <w:p w:rsidR="007222F4" w:rsidRPr="00097CC3" w:rsidRDefault="007222F4" w:rsidP="00AA0063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position w:val="-6"/>
              </w:rPr>
              <w:object w:dxaOrig="260" w:dyaOrig="320">
                <v:shape id="_x0000_i1031" type="#_x0000_t75" style="width:12.75pt;height:15.75pt" o:ole="">
                  <v:imagedata r:id="rId21" o:title=""/>
                </v:shape>
                <o:OLEObject Type="Embed" ProgID="Equation.DSMT4" ShapeID="_x0000_i1031" DrawAspect="Content" ObjectID="_1600103995" r:id="rId22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3" w:type="dxa"/>
          </w:tcPr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Постройте график функции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97CC3">
              <w:rPr>
                <w:rFonts w:ascii="Times New Roman" w:eastAsia="Calibri" w:hAnsi="Times New Roman" w:cs="Times New Roman"/>
                <w:position w:val="-28"/>
              </w:rPr>
              <w:object w:dxaOrig="1939" w:dyaOrig="680">
                <v:shape id="_x0000_i1032" type="#_x0000_t75" style="width:96.75pt;height:33.75pt" o:ole="">
                  <v:imagedata r:id="rId23" o:title=""/>
                </v:shape>
                <o:OLEObject Type="Embed" ProgID="Equation.DSMT4" ShapeID="_x0000_i1032" DrawAspect="Content" ObjectID="_1600103996" r:id="rId24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222F4" w:rsidRPr="00097CC3" w:rsidTr="00E85833">
        <w:tc>
          <w:tcPr>
            <w:tcW w:w="832" w:type="dxa"/>
          </w:tcPr>
          <w:p w:rsidR="007222F4" w:rsidRPr="00097CC3" w:rsidRDefault="007222F4" w:rsidP="00AA0063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7</w:t>
            </w:r>
            <w:r w:rsidRPr="00097CC3">
              <w:rPr>
                <w:rFonts w:ascii="Times New Roman" w:eastAsia="Calibri" w:hAnsi="Times New Roman" w:cs="Times New Roman"/>
                <w:position w:val="-4"/>
              </w:rPr>
              <w:object w:dxaOrig="139" w:dyaOrig="300">
                <v:shape id="_x0000_i1033" type="#_x0000_t75" style="width:6.75pt;height:15pt" o:ole="">
                  <v:imagedata r:id="rId25" o:title=""/>
                </v:shape>
                <o:OLEObject Type="Embed" ProgID="Equation.DSMT4" ShapeID="_x0000_i1033" DrawAspect="Content" ObjectID="_1600103997" r:id="rId2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3" w:type="dxa"/>
          </w:tcPr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Постройте график функции </w:t>
            </w:r>
            <w:r w:rsidRPr="00097CC3">
              <w:rPr>
                <w:rFonts w:ascii="Times New Roman" w:eastAsia="Calibri" w:hAnsi="Times New Roman" w:cs="Times New Roman"/>
                <w:position w:val="-16"/>
              </w:rPr>
              <w:object w:dxaOrig="1500" w:dyaOrig="460">
                <v:shape id="_x0000_i1034" type="#_x0000_t75" style="width:75pt;height:23.25pt" o:ole="">
                  <v:imagedata r:id="rId27" o:title=""/>
                </v:shape>
                <o:OLEObject Type="Embed" ProgID="Equation.DSMT4" ShapeID="_x0000_i1034" DrawAspect="Content" ObjectID="_1600103998" r:id="rId2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 Укажите для этой функции область определения, </w:t>
            </w:r>
            <w:proofErr w:type="gramStart"/>
            <w:r w:rsidRPr="00097CC3">
              <w:rPr>
                <w:rFonts w:ascii="Times New Roman" w:eastAsia="Calibri" w:hAnsi="Times New Roman" w:cs="Times New Roman"/>
              </w:rPr>
              <w:t>нули,  промежутки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знакопостоянства, промежутки возрастания  </w:t>
            </w:r>
          </w:p>
          <w:p w:rsidR="007222F4" w:rsidRPr="00097CC3" w:rsidRDefault="007222F4" w:rsidP="00AA00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(убывания), область изменения.</w:t>
            </w:r>
          </w:p>
        </w:tc>
      </w:tr>
    </w:tbl>
    <w:p w:rsidR="007222F4" w:rsidRDefault="007222F4" w:rsidP="007222F4"/>
    <w:p w:rsidR="00265316" w:rsidRDefault="00265316"/>
    <w:sectPr w:rsidR="00265316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C3" w:rsidRDefault="00E85833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F4"/>
    <w:rsid w:val="00265316"/>
    <w:rsid w:val="005E1D90"/>
    <w:rsid w:val="007222F4"/>
    <w:rsid w:val="00A85B66"/>
    <w:rsid w:val="00E8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987C-01C1-4EEB-9B5B-80AA695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22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2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2F4"/>
  </w:style>
  <w:style w:type="table" w:styleId="a3">
    <w:name w:val="Table Grid"/>
    <w:basedOn w:val="a1"/>
    <w:uiPriority w:val="39"/>
    <w:rsid w:val="0072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2018-10-03T17:30:00Z</dcterms:created>
  <dcterms:modified xsi:type="dcterms:W3CDTF">2018-10-03T17:33:00Z</dcterms:modified>
</cp:coreProperties>
</file>