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CF" w:rsidRDefault="00260DE3">
      <w:r>
        <w:t>Алгебра, 10 класс</w:t>
      </w:r>
      <w:r w:rsidR="0047257E">
        <w:t xml:space="preserve"> (базовый уровень)</w:t>
      </w:r>
      <w:bookmarkStart w:id="0" w:name="_GoBack"/>
      <w:bookmarkEnd w:id="0"/>
    </w:p>
    <w:p w:rsidR="00260DE3" w:rsidRPr="00260DE3" w:rsidRDefault="00260DE3" w:rsidP="00260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260DE3" w:rsidRDefault="00260DE3" w:rsidP="00260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по теме «Действительные числа. Рациональные уравнения и неравенства»</w:t>
      </w:r>
    </w:p>
    <w:p w:rsidR="00260DE3" w:rsidRDefault="00260DE3" w:rsidP="00260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294"/>
        <w:gridCol w:w="4235"/>
      </w:tblGrid>
      <w:tr w:rsidR="00260DE3" w:rsidRPr="00103C0B" w:rsidTr="00CF45BF">
        <w:tc>
          <w:tcPr>
            <w:tcW w:w="834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3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44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60DE3" w:rsidRPr="00103C0B" w:rsidTr="00CF45BF">
        <w:tc>
          <w:tcPr>
            <w:tcW w:w="834" w:type="dxa"/>
          </w:tcPr>
          <w:p w:rsidR="00260DE3" w:rsidRPr="00103C0B" w:rsidRDefault="00260DE3" w:rsidP="0026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33.75pt" o:ole="">
                  <v:imagedata r:id="rId7" o:title=""/>
                </v:shape>
                <o:OLEObject Type="Embed" ProgID="Equation.DSMT4" ShapeID="_x0000_i1025" DrawAspect="Content" ObjectID="_1514821765" r:id="rId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26" type="#_x0000_t75" style="width:167.25pt;height:33.75pt" o:ole="">
                  <v:imagedata r:id="rId9" o:title=""/>
                </v:shape>
                <o:OLEObject Type="Embed" ProgID="Equation.DSMT4" ShapeID="_x0000_i1026" DrawAspect="Content" ObjectID="_1514821766" r:id="rId1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DE3" w:rsidRPr="00103C0B" w:rsidTr="00CF45BF">
        <w:tc>
          <w:tcPr>
            <w:tcW w:w="834" w:type="dxa"/>
          </w:tcPr>
          <w:p w:rsidR="00260DE3" w:rsidRPr="00103C0B" w:rsidRDefault="00260DE3" w:rsidP="0026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27" type="#_x0000_t75" style="width:107.25pt;height:30.75pt" o:ole="">
                  <v:imagedata r:id="rId11" o:title=""/>
                </v:shape>
                <o:OLEObject Type="Embed" ProgID="Equation.DSMT4" ShapeID="_x0000_i1027" DrawAspect="Content" ObjectID="_1514821767" r:id="rId1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28" type="#_x0000_t75" style="width:95.25pt;height:30.75pt" o:ole="">
                  <v:imagedata r:id="rId13" o:title=""/>
                </v:shape>
                <o:OLEObject Type="Embed" ProgID="Equation.DSMT4" ShapeID="_x0000_i1028" DrawAspect="Content" ObjectID="_1514821768" r:id="rId1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DE3" w:rsidRPr="00103C0B" w:rsidTr="00CF45BF">
        <w:tc>
          <w:tcPr>
            <w:tcW w:w="834" w:type="dxa"/>
          </w:tcPr>
          <w:p w:rsidR="00260DE3" w:rsidRPr="00103C0B" w:rsidRDefault="00260DE3" w:rsidP="0026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29" type="#_x0000_t75" style="width:96.75pt;height:36pt" o:ole="">
                  <v:imagedata r:id="rId15" o:title=""/>
                </v:shape>
                <o:OLEObject Type="Embed" ProgID="Equation.DSMT4" ShapeID="_x0000_i1029" DrawAspect="Content" ObjectID="_1514821769" r:id="rId16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30" type="#_x0000_t75" style="width:87pt;height:33pt" o:ole="">
                  <v:imagedata r:id="rId17" o:title=""/>
                </v:shape>
                <o:OLEObject Type="Embed" ProgID="Equation.DSMT4" ShapeID="_x0000_i1030" DrawAspect="Content" ObjectID="_1514821770" r:id="rId1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260DE3" w:rsidRPr="00103C0B" w:rsidRDefault="00260DE3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31" type="#_x0000_t75" style="width:96.75pt;height:36pt" o:ole="">
                  <v:imagedata r:id="rId19" o:title=""/>
                </v:shape>
                <o:OLEObject Type="Embed" ProgID="Equation.DSMT4" ShapeID="_x0000_i1031" DrawAspect="Content" ObjectID="_1514821771" r:id="rId2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32" type="#_x0000_t75" style="width:80.25pt;height:33pt" o:ole="">
                  <v:imagedata r:id="rId21" o:title=""/>
                </v:shape>
                <o:OLEObject Type="Embed" ProgID="Equation.DSMT4" ShapeID="_x0000_i1032" DrawAspect="Content" ObjectID="_1514821772" r:id="rId2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0DE3" w:rsidRDefault="00260DE3" w:rsidP="00260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75" w:rsidRPr="00260DE3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682E75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по теме «Действительные числа. Рациональные уравнения и неравенства»</w:t>
      </w:r>
    </w:p>
    <w:p w:rsidR="00682E75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294"/>
        <w:gridCol w:w="4235"/>
      </w:tblGrid>
      <w:tr w:rsidR="00682E75" w:rsidRPr="00103C0B" w:rsidTr="00CF45BF">
        <w:tc>
          <w:tcPr>
            <w:tcW w:w="83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3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4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82E75" w:rsidRPr="00103C0B" w:rsidTr="00CF45BF">
        <w:tc>
          <w:tcPr>
            <w:tcW w:w="834" w:type="dxa"/>
          </w:tcPr>
          <w:p w:rsidR="00682E75" w:rsidRPr="00103C0B" w:rsidRDefault="00682E75" w:rsidP="00682E7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460" w:dyaOrig="680">
                <v:shape id="_x0000_i1033" type="#_x0000_t75" style="width:173.25pt;height:33.75pt" o:ole="">
                  <v:imagedata r:id="rId7" o:title=""/>
                </v:shape>
                <o:OLEObject Type="Embed" ProgID="Equation.DSMT4" ShapeID="_x0000_i1033" DrawAspect="Content" ObjectID="_1514821773" r:id="rId23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34" type="#_x0000_t75" style="width:167.25pt;height:33.75pt" o:ole="">
                  <v:imagedata r:id="rId9" o:title=""/>
                </v:shape>
                <o:OLEObject Type="Embed" ProgID="Equation.DSMT4" ShapeID="_x0000_i1034" DrawAspect="Content" ObjectID="_1514821774" r:id="rId2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E75" w:rsidRPr="00103C0B" w:rsidTr="00CF45BF">
        <w:tc>
          <w:tcPr>
            <w:tcW w:w="834" w:type="dxa"/>
          </w:tcPr>
          <w:p w:rsidR="00682E75" w:rsidRPr="00103C0B" w:rsidRDefault="00682E75" w:rsidP="00682E7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35" type="#_x0000_t75" style="width:107.25pt;height:30.75pt" o:ole="">
                  <v:imagedata r:id="rId11" o:title=""/>
                </v:shape>
                <o:OLEObject Type="Embed" ProgID="Equation.DSMT4" ShapeID="_x0000_i1035" DrawAspect="Content" ObjectID="_1514821775" r:id="rId25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36" type="#_x0000_t75" style="width:95.25pt;height:30.75pt" o:ole="">
                  <v:imagedata r:id="rId13" o:title=""/>
                </v:shape>
                <o:OLEObject Type="Embed" ProgID="Equation.DSMT4" ShapeID="_x0000_i1036" DrawAspect="Content" ObjectID="_1514821776" r:id="rId26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E75" w:rsidRPr="00103C0B" w:rsidTr="00CF45BF">
        <w:tc>
          <w:tcPr>
            <w:tcW w:w="834" w:type="dxa"/>
          </w:tcPr>
          <w:p w:rsidR="00682E75" w:rsidRPr="00103C0B" w:rsidRDefault="00682E75" w:rsidP="00682E7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37" type="#_x0000_t75" style="width:96.75pt;height:36pt" o:ole="">
                  <v:imagedata r:id="rId15" o:title=""/>
                </v:shape>
                <o:OLEObject Type="Embed" ProgID="Equation.DSMT4" ShapeID="_x0000_i1037" DrawAspect="Content" ObjectID="_1514821777" r:id="rId27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38" type="#_x0000_t75" style="width:87pt;height:33pt" o:ole="">
                  <v:imagedata r:id="rId17" o:title=""/>
                </v:shape>
                <o:OLEObject Type="Embed" ProgID="Equation.DSMT4" ShapeID="_x0000_i1038" DrawAspect="Content" ObjectID="_1514821778" r:id="rId2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39" type="#_x0000_t75" style="width:96.75pt;height:36pt" o:ole="">
                  <v:imagedata r:id="rId19" o:title=""/>
                </v:shape>
                <o:OLEObject Type="Embed" ProgID="Equation.DSMT4" ShapeID="_x0000_i1039" DrawAspect="Content" ObjectID="_1514821779" r:id="rId29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40" type="#_x0000_t75" style="width:80.25pt;height:33pt" o:ole="">
                  <v:imagedata r:id="rId21" o:title=""/>
                </v:shape>
                <o:OLEObject Type="Embed" ProgID="Equation.DSMT4" ShapeID="_x0000_i1040" DrawAspect="Content" ObjectID="_1514821780" r:id="rId30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2E75" w:rsidRPr="00260DE3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E75" w:rsidRPr="00260DE3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682E75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DE3">
        <w:rPr>
          <w:rFonts w:ascii="Times New Roman" w:hAnsi="Times New Roman" w:cs="Times New Roman"/>
          <w:b/>
          <w:sz w:val="24"/>
          <w:szCs w:val="24"/>
        </w:rPr>
        <w:t>по теме «Действительные числа. Рациональные уравнения и неравенства»</w:t>
      </w:r>
    </w:p>
    <w:p w:rsidR="00682E75" w:rsidRDefault="00682E75" w:rsidP="00682E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294"/>
        <w:gridCol w:w="4235"/>
      </w:tblGrid>
      <w:tr w:rsidR="00682E75" w:rsidRPr="00103C0B" w:rsidTr="00682E75">
        <w:tc>
          <w:tcPr>
            <w:tcW w:w="816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9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35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682E75" w:rsidRPr="00103C0B" w:rsidTr="00682E75">
        <w:tc>
          <w:tcPr>
            <w:tcW w:w="816" w:type="dxa"/>
          </w:tcPr>
          <w:p w:rsidR="00682E75" w:rsidRPr="00103C0B" w:rsidRDefault="00682E75" w:rsidP="00682E7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460" w:dyaOrig="680">
                <v:shape id="_x0000_i1041" type="#_x0000_t75" style="width:173.25pt;height:33.75pt" o:ole="">
                  <v:imagedata r:id="rId7" o:title=""/>
                </v:shape>
                <o:OLEObject Type="Embed" ProgID="Equation.DSMT4" ShapeID="_x0000_i1041" DrawAspect="Content" ObjectID="_1514821781" r:id="rId31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Упростите выражение</w:t>
            </w:r>
            <w:r w:rsidRPr="00103C0B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42" type="#_x0000_t75" style="width:167.25pt;height:33.75pt" o:ole="">
                  <v:imagedata r:id="rId9" o:title=""/>
                </v:shape>
                <o:OLEObject Type="Embed" ProgID="Equation.DSMT4" ShapeID="_x0000_i1042" DrawAspect="Content" ObjectID="_1514821782" r:id="rId32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E75" w:rsidRPr="00103C0B" w:rsidTr="00682E75">
        <w:tc>
          <w:tcPr>
            <w:tcW w:w="816" w:type="dxa"/>
          </w:tcPr>
          <w:p w:rsidR="00682E75" w:rsidRPr="00103C0B" w:rsidRDefault="00682E75" w:rsidP="00682E7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43" type="#_x0000_t75" style="width:107.25pt;height:30.75pt" o:ole="">
                  <v:imagedata r:id="rId11" o:title=""/>
                </v:shape>
                <o:OLEObject Type="Embed" ProgID="Equation.DSMT4" ShapeID="_x0000_i1043" DrawAspect="Content" ObjectID="_1514821783" r:id="rId33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уравнение 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44" type="#_x0000_t75" style="width:95.25pt;height:30.75pt" o:ole="">
                  <v:imagedata r:id="rId13" o:title=""/>
                </v:shape>
                <o:OLEObject Type="Embed" ProgID="Equation.DSMT4" ShapeID="_x0000_i1044" DrawAspect="Content" ObjectID="_1514821784" r:id="rId34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E75" w:rsidRPr="00103C0B" w:rsidTr="00682E75">
        <w:tc>
          <w:tcPr>
            <w:tcW w:w="816" w:type="dxa"/>
          </w:tcPr>
          <w:p w:rsidR="00682E75" w:rsidRPr="00103C0B" w:rsidRDefault="00682E75" w:rsidP="00682E75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45" type="#_x0000_t75" style="width:96.75pt;height:36pt" o:ole="">
                  <v:imagedata r:id="rId15" o:title=""/>
                </v:shape>
                <o:OLEObject Type="Embed" ProgID="Equation.DSMT4" ShapeID="_x0000_i1045" DrawAspect="Content" ObjectID="_1514821785" r:id="rId35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46" type="#_x0000_t75" style="width:87pt;height:33pt" o:ole="">
                  <v:imagedata r:id="rId17" o:title=""/>
                </v:shape>
                <o:OLEObject Type="Embed" ProgID="Equation.DSMT4" ShapeID="_x0000_i1046" DrawAspect="Content" ObjectID="_1514821786" r:id="rId36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5" w:type="dxa"/>
          </w:tcPr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682E75" w:rsidRPr="00103C0B" w:rsidRDefault="00682E75" w:rsidP="00CF45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47" type="#_x0000_t75" style="width:96.75pt;height:36pt" o:ole="">
                  <v:imagedata r:id="rId19" o:title=""/>
                </v:shape>
                <o:OLEObject Type="Embed" ProgID="Equation.DSMT4" ShapeID="_x0000_i1047" DrawAspect="Content" ObjectID="_1514821787" r:id="rId37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б)</w:t>
            </w:r>
            <w:r w:rsidRPr="00103C0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48" type="#_x0000_t75" style="width:80.25pt;height:33pt" o:ole="">
                  <v:imagedata r:id="rId21" o:title=""/>
                </v:shape>
                <o:OLEObject Type="Embed" ProgID="Equation.DSMT4" ShapeID="_x0000_i1048" DrawAspect="Content" ObjectID="_1514821788" r:id="rId38"/>
              </w:object>
            </w:r>
            <w:r w:rsidRPr="00103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257E" w:rsidRPr="00260DE3" w:rsidRDefault="0047257E" w:rsidP="0047257E">
      <w:pPr>
        <w:rPr>
          <w:rFonts w:ascii="Times New Roman" w:hAnsi="Times New Roman" w:cs="Times New Roman"/>
          <w:b/>
          <w:sz w:val="24"/>
          <w:szCs w:val="24"/>
        </w:rPr>
      </w:pPr>
    </w:p>
    <w:sectPr w:rsidR="0047257E" w:rsidRPr="00260DE3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B3" w:rsidRDefault="007F5DB3" w:rsidP="00781995">
      <w:pPr>
        <w:spacing w:after="0" w:line="240" w:lineRule="auto"/>
      </w:pPr>
      <w:r>
        <w:separator/>
      </w:r>
    </w:p>
  </w:endnote>
  <w:endnote w:type="continuationSeparator" w:id="0">
    <w:p w:rsidR="007F5DB3" w:rsidRDefault="007F5DB3" w:rsidP="0078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B3" w:rsidRDefault="007F5DB3" w:rsidP="00781995">
      <w:pPr>
        <w:spacing w:after="0" w:line="240" w:lineRule="auto"/>
      </w:pPr>
      <w:r>
        <w:separator/>
      </w:r>
    </w:p>
  </w:footnote>
  <w:footnote w:type="continuationSeparator" w:id="0">
    <w:p w:rsidR="007F5DB3" w:rsidRDefault="007F5DB3" w:rsidP="0078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95" w:rsidRDefault="00781995" w:rsidP="00781995">
    <w:pPr>
      <w:pStyle w:val="a4"/>
      <w:jc w:val="center"/>
    </w:pPr>
    <w:r>
      <w:t>МБОУ «Гвардейская школа – гимназия №2»</w:t>
    </w:r>
  </w:p>
  <w:p w:rsidR="00781995" w:rsidRDefault="007819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AE8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280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C6AD6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728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4D30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3D91"/>
    <w:multiLevelType w:val="hybridMultilevel"/>
    <w:tmpl w:val="D2A0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26B80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41E50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72F80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1554"/>
    <w:multiLevelType w:val="hybridMultilevel"/>
    <w:tmpl w:val="2DF0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44DA6"/>
    <w:multiLevelType w:val="hybridMultilevel"/>
    <w:tmpl w:val="4EAE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E3"/>
    <w:rsid w:val="00260DE3"/>
    <w:rsid w:val="0047257E"/>
    <w:rsid w:val="00564ACF"/>
    <w:rsid w:val="00682E75"/>
    <w:rsid w:val="00781995"/>
    <w:rsid w:val="007F5DB3"/>
    <w:rsid w:val="00B90C5C"/>
    <w:rsid w:val="00BB6C90"/>
    <w:rsid w:val="00CA12E5"/>
    <w:rsid w:val="00EF5FB5"/>
    <w:rsid w:val="00F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0E3A-964C-49FE-B747-C002969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0D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995"/>
  </w:style>
  <w:style w:type="paragraph" w:styleId="a6">
    <w:name w:val="footer"/>
    <w:basedOn w:val="a"/>
    <w:link w:val="a7"/>
    <w:uiPriority w:val="99"/>
    <w:unhideWhenUsed/>
    <w:rsid w:val="0078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995"/>
  </w:style>
  <w:style w:type="paragraph" w:styleId="a8">
    <w:name w:val="Balloon Text"/>
    <w:basedOn w:val="a"/>
    <w:link w:val="a9"/>
    <w:uiPriority w:val="99"/>
    <w:semiHidden/>
    <w:unhideWhenUsed/>
    <w:rsid w:val="007819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199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2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2015-10-19T15:23:00Z</cp:lastPrinted>
  <dcterms:created xsi:type="dcterms:W3CDTF">2015-10-19T15:00:00Z</dcterms:created>
  <dcterms:modified xsi:type="dcterms:W3CDTF">2016-01-20T16:03:00Z</dcterms:modified>
</cp:coreProperties>
</file>