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025" w:rsidRPr="007F5025" w:rsidRDefault="007F5025" w:rsidP="007F5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7F5025" w:rsidRPr="007F5025" w:rsidRDefault="007F5025" w:rsidP="007F5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«Гвардейская школа-гимназия № 2» </w:t>
      </w:r>
    </w:p>
    <w:p w:rsidR="007F5025" w:rsidRPr="007F5025" w:rsidRDefault="007F5025" w:rsidP="007F5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Симферопольского района Республики Крым</w:t>
      </w:r>
    </w:p>
    <w:p w:rsidR="007F5025" w:rsidRPr="007F5025" w:rsidRDefault="007F5025" w:rsidP="007F50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502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ул.Острякова</w:t>
      </w:r>
      <w:proofErr w:type="spellEnd"/>
      <w:r w:rsidRPr="007F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1, </w:t>
      </w:r>
      <w:proofErr w:type="spellStart"/>
      <w:r w:rsidRPr="007F5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7F5025">
        <w:rPr>
          <w:rFonts w:ascii="Times New Roman" w:eastAsia="Times New Roman" w:hAnsi="Times New Roman" w:cs="Times New Roman"/>
          <w:sz w:val="24"/>
          <w:szCs w:val="24"/>
          <w:lang w:eastAsia="ru-RU"/>
        </w:rPr>
        <w:t>. Гвардейское, Симферопольский район, 297513</w:t>
      </w:r>
    </w:p>
    <w:p w:rsidR="007F5025" w:rsidRPr="007F5025" w:rsidRDefault="007F5025" w:rsidP="007F50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F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тел/факс 0(652) 32-38-59, </w:t>
      </w:r>
      <w:r w:rsidRPr="007F502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e</w:t>
      </w:r>
      <w:r w:rsidRPr="007F50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Pr="007F502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mail</w:t>
      </w:r>
      <w:r w:rsidRPr="007F50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proofErr w:type="spellStart"/>
      <w:r w:rsidRPr="007F502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gvardeiskoe</w:t>
      </w:r>
      <w:proofErr w:type="spellEnd"/>
      <w:r w:rsidRPr="007F50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2@</w:t>
      </w:r>
      <w:proofErr w:type="spellStart"/>
      <w:r w:rsidRPr="007F502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yandex</w:t>
      </w:r>
      <w:proofErr w:type="spellEnd"/>
      <w:r w:rsidRPr="007F50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7F502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7F50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7F5025" w:rsidRPr="007F5025" w:rsidRDefault="007F5025" w:rsidP="007F5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025" w:rsidRDefault="007F5025" w:rsidP="007F5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939CE" w:rsidRPr="00EB7A3A" w:rsidTr="00C939CE">
        <w:tc>
          <w:tcPr>
            <w:tcW w:w="4785" w:type="dxa"/>
            <w:hideMark/>
          </w:tcPr>
          <w:p w:rsidR="00C939CE" w:rsidRPr="00EB7A3A" w:rsidRDefault="00C939CE" w:rsidP="00C939CE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A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C939CE" w:rsidRPr="00EB7A3A" w:rsidRDefault="00C939CE" w:rsidP="00C939CE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A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C939CE" w:rsidRPr="00EB7A3A" w:rsidRDefault="00C939CE" w:rsidP="00C939CE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A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______________М.С. </w:t>
            </w:r>
            <w:proofErr w:type="spellStart"/>
            <w:r w:rsidRPr="00EB7A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Казаева</w:t>
            </w:r>
            <w:proofErr w:type="spellEnd"/>
          </w:p>
          <w:p w:rsidR="00C939CE" w:rsidRPr="00EB7A3A" w:rsidRDefault="00C939CE" w:rsidP="00C939CE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A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«____»_____________2017г.</w:t>
            </w:r>
          </w:p>
        </w:tc>
        <w:tc>
          <w:tcPr>
            <w:tcW w:w="4786" w:type="dxa"/>
            <w:hideMark/>
          </w:tcPr>
          <w:p w:rsidR="00C939CE" w:rsidRPr="00EB7A3A" w:rsidRDefault="00C939CE" w:rsidP="00C939CE">
            <w:pPr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A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C939CE" w:rsidRPr="00EB7A3A" w:rsidRDefault="00C939CE" w:rsidP="00C939CE">
            <w:pPr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A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школы-гимназии</w:t>
            </w:r>
          </w:p>
          <w:p w:rsidR="00C939CE" w:rsidRPr="00EB7A3A" w:rsidRDefault="00C939CE" w:rsidP="00C939CE">
            <w:pPr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A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 Е.В. Богданова</w:t>
            </w:r>
          </w:p>
          <w:p w:rsidR="00C939CE" w:rsidRPr="00EB7A3A" w:rsidRDefault="00C939CE" w:rsidP="00C939CE">
            <w:pPr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A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 ____ от «___» _______2017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bookmarkStart w:id="0" w:name="_GoBack"/>
        <w:bookmarkEnd w:id="0"/>
      </w:tr>
    </w:tbl>
    <w:p w:rsidR="00C939CE" w:rsidRDefault="00C939CE" w:rsidP="007F5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9CE" w:rsidRDefault="00C939CE" w:rsidP="007F5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9CE" w:rsidRPr="007F5025" w:rsidRDefault="00C939CE" w:rsidP="007F5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025" w:rsidRPr="007F5025" w:rsidRDefault="007F5025" w:rsidP="007F50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F502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 А Б О Ч А </w:t>
      </w:r>
      <w:proofErr w:type="gramStart"/>
      <w:r w:rsidRPr="007F502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Я  П</w:t>
      </w:r>
      <w:proofErr w:type="gramEnd"/>
      <w:r w:rsidRPr="007F502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 О Г Р А М </w:t>
      </w:r>
      <w:proofErr w:type="spellStart"/>
      <w:r w:rsidRPr="007F502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</w:t>
      </w:r>
      <w:proofErr w:type="spellEnd"/>
      <w:r w:rsidRPr="007F502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А</w:t>
      </w:r>
    </w:p>
    <w:p w:rsidR="007F5025" w:rsidRPr="007F5025" w:rsidRDefault="007F5025" w:rsidP="007F50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</w:t>
      </w:r>
      <w:r w:rsidR="00916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ПРЕДМЕТУ</w:t>
      </w:r>
    </w:p>
    <w:p w:rsidR="007F5025" w:rsidRPr="007F5025" w:rsidRDefault="007F5025" w:rsidP="007F5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F502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«Алгебра и начала математического анализа»</w:t>
      </w:r>
    </w:p>
    <w:p w:rsidR="007F5025" w:rsidRDefault="007F5025" w:rsidP="007F5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939CE" w:rsidRPr="007F5025" w:rsidRDefault="00C939CE" w:rsidP="007F5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F5025" w:rsidRPr="007F5025" w:rsidRDefault="007F5025" w:rsidP="007F502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02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7F5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10</w:t>
      </w:r>
    </w:p>
    <w:p w:rsidR="007F5025" w:rsidRPr="007F5025" w:rsidRDefault="007F5025" w:rsidP="007F502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программы: </w:t>
      </w:r>
      <w:r w:rsidR="00916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2017/2018</w:t>
      </w:r>
      <w:r w:rsidRPr="007F5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F5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</w:t>
      </w:r>
      <w:proofErr w:type="spellEnd"/>
      <w:r w:rsidRPr="007F5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F5025" w:rsidRPr="007F5025" w:rsidRDefault="007F5025" w:rsidP="007F502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по учебному плану: </w:t>
      </w:r>
      <w:r w:rsidRPr="007F5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07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96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16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ч/год,</w:t>
      </w:r>
      <w:r w:rsidRPr="007F5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07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F5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ч/неделю</w:t>
      </w:r>
    </w:p>
    <w:p w:rsidR="00C939CE" w:rsidRDefault="00C939CE" w:rsidP="007F502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5025" w:rsidRPr="007F5025" w:rsidRDefault="007F5025" w:rsidP="007F502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 составлено на основе:</w:t>
      </w:r>
    </w:p>
    <w:p w:rsidR="007F5025" w:rsidRPr="007F5025" w:rsidRDefault="007F5025" w:rsidP="007F5025">
      <w:pPr>
        <w:numPr>
          <w:ilvl w:val="0"/>
          <w:numId w:val="40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общеобразовательных учреждений. Алгебра и начала математического анализа. 10—11 </w:t>
      </w:r>
      <w:proofErr w:type="gramStart"/>
      <w:r w:rsidRPr="007F502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классы.-</w:t>
      </w:r>
      <w:proofErr w:type="gramEnd"/>
      <w:r w:rsidRPr="007F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5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proofErr w:type="spellEnd"/>
      <w:r w:rsidRPr="007F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50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7F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– М.: Просвещение, 2008. – 159 с.</w:t>
      </w:r>
    </w:p>
    <w:p w:rsidR="007F5025" w:rsidRPr="007F5025" w:rsidRDefault="007F5025" w:rsidP="007F5025">
      <w:pPr>
        <w:numPr>
          <w:ilvl w:val="0"/>
          <w:numId w:val="40"/>
        </w:numPr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Математика: Алгебра и начала математического анализа, геометрия. Алгебра и </w:t>
      </w:r>
      <w:proofErr w:type="gramStart"/>
      <w:r w:rsidRPr="007F50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 математического</w:t>
      </w:r>
      <w:proofErr w:type="gramEnd"/>
      <w:r w:rsidRPr="007F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анализа. 11 класс: учеб. для </w:t>
      </w:r>
      <w:proofErr w:type="spellStart"/>
      <w:r w:rsidRPr="007F50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7F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организаций: базовый и </w:t>
      </w:r>
      <w:proofErr w:type="spellStart"/>
      <w:r w:rsidRPr="007F502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</w:t>
      </w:r>
      <w:proofErr w:type="spellEnd"/>
      <w:r w:rsidRPr="007F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уровни / [С.М. Никольский, М.К. Потапов, Н.Н. Решетников, А.В. </w:t>
      </w:r>
      <w:proofErr w:type="spellStart"/>
      <w:r w:rsidRPr="007F502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Шевкин</w:t>
      </w:r>
      <w:proofErr w:type="spellEnd"/>
      <w:r w:rsidRPr="007F5025">
        <w:rPr>
          <w:rFonts w:ascii="Times New Roman" w:eastAsia="Times New Roman" w:hAnsi="Times New Roman" w:cs="Times New Roman"/>
          <w:sz w:val="24"/>
          <w:szCs w:val="24"/>
          <w:lang w:eastAsia="ru-RU"/>
        </w:rPr>
        <w:t>], - М.: Просвещение, 2014. – 431</w:t>
      </w:r>
      <w:proofErr w:type="gramStart"/>
      <w:r w:rsidRPr="007F5025">
        <w:rPr>
          <w:rFonts w:ascii="Times New Roman" w:eastAsia="Times New Roman" w:hAnsi="Times New Roman" w:cs="Times New Roman"/>
          <w:sz w:val="24"/>
          <w:szCs w:val="24"/>
          <w:lang w:eastAsia="ru-RU"/>
        </w:rPr>
        <w:t>с.:ил.</w:t>
      </w:r>
      <w:proofErr w:type="gramEnd"/>
      <w:r w:rsidRPr="007F5025">
        <w:rPr>
          <w:rFonts w:ascii="Times New Roman" w:eastAsia="Times New Roman" w:hAnsi="Times New Roman" w:cs="Times New Roman"/>
          <w:sz w:val="24"/>
          <w:szCs w:val="24"/>
          <w:lang w:eastAsia="ru-RU"/>
        </w:rPr>
        <w:t>- (МГУ – школе).</w:t>
      </w:r>
    </w:p>
    <w:p w:rsidR="007F5025" w:rsidRPr="007F5025" w:rsidRDefault="007F5025" w:rsidP="007F5025">
      <w:p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025" w:rsidRPr="007F5025" w:rsidRDefault="0091684F" w:rsidP="007F5025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Рабочую программу составила </w:t>
      </w:r>
      <w:r w:rsidR="007F5025" w:rsidRPr="007F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="007F5025" w:rsidRPr="007F5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математики Кожевникова Т.В.</w:t>
      </w:r>
    </w:p>
    <w:p w:rsidR="007F5025" w:rsidRPr="007F5025" w:rsidRDefault="007F5025" w:rsidP="007F5025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F5025" w:rsidRPr="007F5025" w:rsidRDefault="007F5025" w:rsidP="007F5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025" w:rsidRPr="007F5025" w:rsidRDefault="007F5025" w:rsidP="007F5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025" w:rsidRPr="007F5025" w:rsidRDefault="007F5025" w:rsidP="007F5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025" w:rsidRPr="007F5025" w:rsidRDefault="007F5025" w:rsidP="007F5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025" w:rsidRPr="007F5025" w:rsidRDefault="007F5025" w:rsidP="007F5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025" w:rsidRPr="007F5025" w:rsidRDefault="007F5025" w:rsidP="007F5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025" w:rsidRPr="007F5025" w:rsidRDefault="007F5025" w:rsidP="007F5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gramStart"/>
      <w:r w:rsidRPr="007F5025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Гвардейское  201</w:t>
      </w:r>
      <w:r w:rsidR="0091684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7F502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1684F" w:rsidRPr="004852FA" w:rsidRDefault="0091684F" w:rsidP="0091684F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52F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Введение</w:t>
      </w:r>
    </w:p>
    <w:p w:rsidR="0091684F" w:rsidRPr="004852FA" w:rsidRDefault="0091684F" w:rsidP="0091684F">
      <w:pPr>
        <w:widowControl w:val="0"/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2FA">
        <w:rPr>
          <w:rFonts w:ascii="Times New Roman" w:eastAsia="Calibri" w:hAnsi="Times New Roman" w:cs="Times New Roman"/>
          <w:sz w:val="24"/>
          <w:szCs w:val="24"/>
        </w:rPr>
        <w:t>Рабочая программа по алгебре и начала математического анализа составлена на основе федерального компонента государственного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образовательного</w:t>
      </w:r>
      <w:r w:rsidRPr="004852FA">
        <w:rPr>
          <w:rFonts w:ascii="Times New Roman" w:eastAsia="Calibri" w:hAnsi="Times New Roman" w:cs="Times New Roman"/>
          <w:sz w:val="24"/>
          <w:szCs w:val="24"/>
        </w:rPr>
        <w:t xml:space="preserve"> стандарта среднего общего образования.</w:t>
      </w:r>
    </w:p>
    <w:p w:rsidR="0091684F" w:rsidRPr="00805DCE" w:rsidRDefault="0091684F" w:rsidP="0091684F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5DCE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91684F" w:rsidRPr="00805DCE" w:rsidRDefault="0091684F" w:rsidP="0091684F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5DCE">
        <w:rPr>
          <w:rFonts w:ascii="Times New Roman" w:hAnsi="Times New Roman" w:cs="Times New Roman"/>
          <w:sz w:val="24"/>
          <w:szCs w:val="24"/>
        </w:rPr>
        <w:t>Рабочая программа выполняет две основные функции:</w:t>
      </w:r>
    </w:p>
    <w:p w:rsidR="0091684F" w:rsidRPr="00805DCE" w:rsidRDefault="0091684F" w:rsidP="0091684F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5DCE">
        <w:rPr>
          <w:rFonts w:ascii="Times New Roman" w:hAnsi="Times New Roman" w:cs="Times New Roman"/>
          <w:b/>
          <w:i/>
          <w:sz w:val="24"/>
          <w:szCs w:val="24"/>
        </w:rPr>
        <w:t>Информационно-методическая</w:t>
      </w:r>
      <w:r w:rsidRPr="00805DCE">
        <w:rPr>
          <w:rFonts w:ascii="Times New Roman" w:hAnsi="Times New Roman" w:cs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</w:t>
      </w:r>
      <w:proofErr w:type="gramStart"/>
      <w:r w:rsidRPr="00805DCE">
        <w:rPr>
          <w:rFonts w:ascii="Times New Roman" w:hAnsi="Times New Roman" w:cs="Times New Roman"/>
          <w:sz w:val="24"/>
          <w:szCs w:val="24"/>
        </w:rPr>
        <w:t>воспитания и развития</w:t>
      </w:r>
      <w:proofErr w:type="gramEnd"/>
      <w:r w:rsidRPr="00805DCE">
        <w:rPr>
          <w:rFonts w:ascii="Times New Roman" w:hAnsi="Times New Roman" w:cs="Times New Roman"/>
          <w:sz w:val="24"/>
          <w:szCs w:val="24"/>
        </w:rPr>
        <w:t xml:space="preserve"> учащихся средствами данного учебного предмета.</w:t>
      </w:r>
    </w:p>
    <w:p w:rsidR="0091684F" w:rsidRPr="00BE0FE4" w:rsidRDefault="0091684F" w:rsidP="0091684F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5DCE">
        <w:rPr>
          <w:rFonts w:ascii="Times New Roman" w:hAnsi="Times New Roman" w:cs="Times New Roman"/>
          <w:b/>
          <w:i/>
          <w:sz w:val="24"/>
          <w:szCs w:val="24"/>
        </w:rPr>
        <w:t>Организационно-планирующая</w:t>
      </w:r>
      <w:r w:rsidRPr="00805DCE">
        <w:rPr>
          <w:rFonts w:ascii="Times New Roman" w:hAnsi="Times New Roman" w:cs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D1510F" w:rsidRDefault="00D1510F" w:rsidP="00D1510F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1510F" w:rsidRPr="00B35733" w:rsidRDefault="00D1510F" w:rsidP="00D1510F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35733">
        <w:rPr>
          <w:rFonts w:ascii="Times New Roman" w:hAnsi="Times New Roman"/>
          <w:b/>
          <w:sz w:val="24"/>
          <w:szCs w:val="24"/>
          <w:u w:val="single"/>
        </w:rPr>
        <w:t xml:space="preserve">Уровень обучения </w:t>
      </w:r>
      <w:r w:rsidRPr="00B35733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профильный</w:t>
      </w:r>
    </w:p>
    <w:p w:rsidR="00D1510F" w:rsidRPr="00EA7FCE" w:rsidRDefault="00D1510F" w:rsidP="00D1510F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1510F" w:rsidRPr="001D24E8" w:rsidRDefault="00D1510F" w:rsidP="00D1510F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Цели:</w:t>
      </w:r>
    </w:p>
    <w:p w:rsidR="00D1510F" w:rsidRPr="001D24E8" w:rsidRDefault="00D1510F" w:rsidP="00D1510F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Изучение математики в старшей школе на </w:t>
      </w:r>
      <w:proofErr w:type="gramStart"/>
      <w:r w:rsidRPr="001D24E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профильном  уровне</w:t>
      </w:r>
      <w:proofErr w:type="gramEnd"/>
      <w:r w:rsidRPr="001D24E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направлено на достижение следующих целей:</w:t>
      </w:r>
    </w:p>
    <w:p w:rsidR="00D1510F" w:rsidRPr="001D24E8" w:rsidRDefault="00D1510F" w:rsidP="006577AF">
      <w:pPr>
        <w:numPr>
          <w:ilvl w:val="0"/>
          <w:numId w:val="19"/>
        </w:numP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формирование</w:t>
      </w:r>
      <w:r w:rsidRPr="001D24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D1510F" w:rsidRPr="001D24E8" w:rsidRDefault="00D1510F" w:rsidP="006577AF">
      <w:pPr>
        <w:numPr>
          <w:ilvl w:val="0"/>
          <w:numId w:val="19"/>
        </w:numP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D24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овладение  </w:t>
      </w: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устным</w:t>
      </w:r>
      <w:proofErr w:type="gramEnd"/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письменным математическим языком, математическими знаниями и умениями,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необходимыми для изучения  школьных  естественно-научных дисциплин,  для продолжения образования и освоения избранной специальности на современном уровне;</w:t>
      </w:r>
    </w:p>
    <w:p w:rsidR="00D1510F" w:rsidRPr="001D24E8" w:rsidRDefault="00D1510F" w:rsidP="006577AF">
      <w:pPr>
        <w:numPr>
          <w:ilvl w:val="0"/>
          <w:numId w:val="19"/>
        </w:numP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развитие </w:t>
      </w: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логического мышления, алгоритмической </w:t>
      </w:r>
      <w:proofErr w:type="gramStart"/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культуры,  пространственного</w:t>
      </w:r>
      <w:proofErr w:type="gramEnd"/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воображения, развитие математического мышления и интуиции,  творческих способностей на уровне, необходимом для продолжения образования и  для самостоятельной  деятельности в области математики и ее приложений  в будущей профессиональной деятельности;</w:t>
      </w:r>
    </w:p>
    <w:p w:rsidR="00D1510F" w:rsidRPr="001D24E8" w:rsidRDefault="00D1510F" w:rsidP="006577AF">
      <w:pPr>
        <w:numPr>
          <w:ilvl w:val="0"/>
          <w:numId w:val="19"/>
        </w:numPr>
        <w:shd w:val="clear" w:color="auto" w:fill="FFFFFF"/>
        <w:spacing w:after="0"/>
        <w:ind w:left="0"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воспитание </w:t>
      </w: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средствами математики культуры </w:t>
      </w:r>
      <w:proofErr w:type="gramStart"/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личности:  знакомство</w:t>
      </w:r>
      <w:proofErr w:type="gramEnd"/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91684F" w:rsidRDefault="0091684F" w:rsidP="001E28C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E28C9" w:rsidRPr="00EA7FCE" w:rsidRDefault="001E28C9" w:rsidP="0091684F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предмета в</w:t>
      </w:r>
      <w:r w:rsidRPr="00EA7FCE">
        <w:rPr>
          <w:rFonts w:ascii="Times New Roman" w:hAnsi="Times New Roman"/>
          <w:b/>
          <w:sz w:val="24"/>
          <w:szCs w:val="24"/>
        </w:rPr>
        <w:t xml:space="preserve"> учебном плане </w:t>
      </w:r>
      <w:r w:rsidR="009C2B25">
        <w:rPr>
          <w:rFonts w:ascii="Times New Roman" w:hAnsi="Times New Roman"/>
          <w:b/>
          <w:sz w:val="24"/>
          <w:szCs w:val="24"/>
        </w:rPr>
        <w:t>школы</w:t>
      </w:r>
      <w:r w:rsidR="0091684F">
        <w:rPr>
          <w:rFonts w:ascii="Times New Roman" w:hAnsi="Times New Roman"/>
          <w:b/>
          <w:sz w:val="24"/>
          <w:szCs w:val="24"/>
        </w:rPr>
        <w:t>-гимназии</w:t>
      </w:r>
    </w:p>
    <w:p w:rsidR="001E28C9" w:rsidRPr="00093E7C" w:rsidRDefault="001E28C9" w:rsidP="001E28C9">
      <w:pPr>
        <w:pStyle w:val="a4"/>
        <w:spacing w:before="0" w:beforeAutospacing="0" w:after="0" w:afterAutospacing="0" w:line="276" w:lineRule="auto"/>
        <w:ind w:firstLine="426"/>
        <w:jc w:val="both"/>
      </w:pPr>
      <w:r>
        <w:t>Рабочая программа учитывает направле</w:t>
      </w:r>
      <w:r w:rsidR="0091684F">
        <w:t xml:space="preserve">нность класса, в котором будет </w:t>
      </w:r>
      <w:r>
        <w:t>осуществляться учебный процесс. Согласно действующему в школе учебному плану на 201</w:t>
      </w:r>
      <w:r w:rsidR="0091684F">
        <w:t>7</w:t>
      </w:r>
      <w:r>
        <w:t>/201</w:t>
      </w:r>
      <w:r w:rsidR="0091684F">
        <w:t>8</w:t>
      </w:r>
      <w:r>
        <w:t xml:space="preserve"> учебный год рабочая программа предусматривает следующий вариант организации процесса обучения: в 10 классе предполагается обучение в объеме </w:t>
      </w:r>
      <w:r w:rsidR="00D1510F">
        <w:t>4</w:t>
      </w:r>
      <w:r>
        <w:t xml:space="preserve"> часов в неделю, 1</w:t>
      </w:r>
      <w:r w:rsidR="00D1510F">
        <w:t>36</w:t>
      </w:r>
      <w:r>
        <w:t xml:space="preserve"> час</w:t>
      </w:r>
      <w:r w:rsidR="00D1510F">
        <w:t>ов</w:t>
      </w:r>
      <w:r>
        <w:t xml:space="preserve"> за учебный год. Предусмотрены 7 тематических контрольных работ и 1 итоговая в форме проведения ЕГЭ</w:t>
      </w:r>
      <w:r w:rsidR="0091684F">
        <w:t xml:space="preserve"> (базовый или профильный уровни)</w:t>
      </w:r>
      <w:r>
        <w:t>.</w:t>
      </w:r>
    </w:p>
    <w:p w:rsidR="001E28C9" w:rsidRDefault="001E28C9" w:rsidP="001E28C9">
      <w:pPr>
        <w:pStyle w:val="a4"/>
        <w:spacing w:before="0" w:beforeAutospacing="0" w:after="0" w:afterAutospacing="0" w:line="276" w:lineRule="auto"/>
        <w:ind w:firstLine="539"/>
        <w:jc w:val="both"/>
      </w:pPr>
      <w:r w:rsidRPr="00206DEF">
        <w:t xml:space="preserve">В целях качественной подготовки к </w:t>
      </w:r>
      <w:r>
        <w:t>ЕГЭ</w:t>
      </w:r>
      <w:r w:rsidRPr="00206DEF">
        <w:t xml:space="preserve"> повторение всего курса алгебры</w:t>
      </w:r>
      <w:r>
        <w:t xml:space="preserve"> и начала математического анализа</w:t>
      </w:r>
      <w:r w:rsidRPr="00206DEF">
        <w:t xml:space="preserve"> проводится в течени</w:t>
      </w:r>
      <w:r>
        <w:t>е</w:t>
      </w:r>
      <w:r w:rsidRPr="00206DEF">
        <w:t xml:space="preserve"> года плюс итоговое повторение в конце учебного года.</w:t>
      </w:r>
    </w:p>
    <w:p w:rsidR="001E28C9" w:rsidRPr="00EB4CDD" w:rsidRDefault="001E28C9" w:rsidP="001E28C9">
      <w:pPr>
        <w:pStyle w:val="a4"/>
        <w:spacing w:before="0" w:beforeAutospacing="0" w:after="0" w:afterAutospacing="0" w:line="276" w:lineRule="auto"/>
        <w:ind w:firstLine="539"/>
        <w:jc w:val="both"/>
      </w:pPr>
      <w:r>
        <w:lastRenderedPageBreak/>
        <w:t>С учетом уровневой специфики класса выстроена система учебных занятий, спроектированы цели, задачи, ожидаемые результаты обучения, что представлено в схематической форме календарно-тематического планирования.</w:t>
      </w:r>
      <w:r w:rsidRPr="00EB4CDD">
        <w:t xml:space="preserve"> </w:t>
      </w:r>
    </w:p>
    <w:p w:rsidR="001E28C9" w:rsidRDefault="001E28C9" w:rsidP="001E28C9">
      <w:pPr>
        <w:pStyle w:val="a4"/>
        <w:spacing w:before="0" w:beforeAutospacing="0" w:after="0" w:afterAutospacing="0" w:line="276" w:lineRule="auto"/>
        <w:ind w:firstLine="539"/>
        <w:jc w:val="both"/>
      </w:pPr>
    </w:p>
    <w:p w:rsidR="0091684F" w:rsidRDefault="0091684F" w:rsidP="0091684F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Тематическое планирование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425"/>
        <w:gridCol w:w="1046"/>
        <w:gridCol w:w="1047"/>
        <w:gridCol w:w="1047"/>
        <w:gridCol w:w="1047"/>
      </w:tblGrid>
      <w:tr w:rsidR="0091684F" w:rsidTr="00C939CE">
        <w:tc>
          <w:tcPr>
            <w:tcW w:w="959" w:type="dxa"/>
            <w:vMerge w:val="restart"/>
          </w:tcPr>
          <w:p w:rsidR="0091684F" w:rsidRPr="00925CB6" w:rsidRDefault="0091684F" w:rsidP="00C939C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25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91684F" w:rsidRPr="00925CB6" w:rsidRDefault="0091684F" w:rsidP="00C939C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25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425" w:type="dxa"/>
            <w:vMerge w:val="restart"/>
            <w:tcBorders>
              <w:right w:val="single" w:sz="4" w:space="0" w:color="auto"/>
            </w:tcBorders>
          </w:tcPr>
          <w:p w:rsidR="0091684F" w:rsidRPr="00925CB6" w:rsidRDefault="0091684F" w:rsidP="00C939C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25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Тема</w:t>
            </w:r>
          </w:p>
        </w:tc>
        <w:tc>
          <w:tcPr>
            <w:tcW w:w="20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684F" w:rsidRPr="00925CB6" w:rsidRDefault="0091684F" w:rsidP="00C939C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25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094" w:type="dxa"/>
            <w:gridSpan w:val="2"/>
            <w:tcBorders>
              <w:left w:val="single" w:sz="4" w:space="0" w:color="auto"/>
            </w:tcBorders>
          </w:tcPr>
          <w:p w:rsidR="0091684F" w:rsidRPr="00925CB6" w:rsidRDefault="0091684F" w:rsidP="00C939C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25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контрольных работ</w:t>
            </w:r>
          </w:p>
        </w:tc>
      </w:tr>
      <w:tr w:rsidR="0091684F" w:rsidTr="00C939CE">
        <w:tc>
          <w:tcPr>
            <w:tcW w:w="959" w:type="dxa"/>
            <w:vMerge/>
          </w:tcPr>
          <w:p w:rsidR="0091684F" w:rsidRPr="00925CB6" w:rsidRDefault="0091684F" w:rsidP="00C939C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25" w:type="dxa"/>
            <w:vMerge/>
            <w:tcBorders>
              <w:right w:val="single" w:sz="4" w:space="0" w:color="auto"/>
            </w:tcBorders>
          </w:tcPr>
          <w:p w:rsidR="0091684F" w:rsidRPr="00925CB6" w:rsidRDefault="0091684F" w:rsidP="00C939C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91684F" w:rsidRPr="00925CB6" w:rsidRDefault="0091684F" w:rsidP="00C939C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25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 программе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91684F" w:rsidRPr="00925CB6" w:rsidRDefault="0091684F" w:rsidP="00C939C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25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91684F" w:rsidRPr="00925CB6" w:rsidRDefault="0091684F" w:rsidP="00C939C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25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 программе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91684F" w:rsidRPr="00925CB6" w:rsidRDefault="0091684F" w:rsidP="00C939C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25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 плану</w:t>
            </w:r>
          </w:p>
        </w:tc>
      </w:tr>
      <w:tr w:rsidR="0091684F" w:rsidTr="00C939CE">
        <w:tc>
          <w:tcPr>
            <w:tcW w:w="959" w:type="dxa"/>
          </w:tcPr>
          <w:p w:rsidR="0091684F" w:rsidRPr="001F7B99" w:rsidRDefault="0091684F" w:rsidP="0091684F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25" w:type="dxa"/>
            <w:tcBorders>
              <w:right w:val="single" w:sz="4" w:space="0" w:color="auto"/>
            </w:tcBorders>
          </w:tcPr>
          <w:p w:rsidR="0091684F" w:rsidRPr="00B1552D" w:rsidRDefault="00A97F86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Действительные числа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91684F" w:rsidRDefault="00A97F86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91684F" w:rsidRDefault="00A97F86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:rsidR="0091684F" w:rsidRDefault="00A97F86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91684F" w:rsidRDefault="00A97F86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684F" w:rsidTr="00C939CE">
        <w:tc>
          <w:tcPr>
            <w:tcW w:w="959" w:type="dxa"/>
          </w:tcPr>
          <w:p w:rsidR="0091684F" w:rsidRPr="001F7B99" w:rsidRDefault="0091684F" w:rsidP="0091684F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25" w:type="dxa"/>
            <w:tcBorders>
              <w:right w:val="single" w:sz="4" w:space="0" w:color="auto"/>
            </w:tcBorders>
          </w:tcPr>
          <w:p w:rsidR="0091684F" w:rsidRDefault="00A97F86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Рациональные уравнения и неравенства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91684F" w:rsidRDefault="00A97F86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91684F" w:rsidRDefault="00A97F86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:rsidR="0091684F" w:rsidRDefault="00A97F86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91684F" w:rsidRDefault="00A97F86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91684F" w:rsidTr="00C939CE">
        <w:tc>
          <w:tcPr>
            <w:tcW w:w="959" w:type="dxa"/>
          </w:tcPr>
          <w:p w:rsidR="0091684F" w:rsidRPr="001F7B99" w:rsidRDefault="0091684F" w:rsidP="0091684F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25" w:type="dxa"/>
            <w:tcBorders>
              <w:right w:val="single" w:sz="4" w:space="0" w:color="auto"/>
            </w:tcBorders>
          </w:tcPr>
          <w:p w:rsidR="0091684F" w:rsidRDefault="00A97F86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Корень степени </w:t>
            </w:r>
            <w:r w:rsidRPr="00405E14">
              <w:rPr>
                <w:rFonts w:ascii="Times New Roman" w:hAnsi="Times New Roman"/>
                <w:b/>
                <w:position w:val="-6"/>
                <w:sz w:val="24"/>
                <w:szCs w:val="24"/>
              </w:rPr>
              <w:object w:dxaOrig="2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1.25pt" o:ole="">
                  <v:imagedata r:id="rId7" o:title=""/>
                </v:shape>
                <o:OLEObject Type="Embed" ProgID="Equation.DSMT4" ShapeID="_x0000_i1025" DrawAspect="Content" ObjectID="_1566559518" r:id="rId8"/>
              </w:objec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91684F" w:rsidRDefault="00A97F86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91684F" w:rsidRDefault="00A97F86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:rsidR="0091684F" w:rsidRDefault="00A97F86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91684F" w:rsidRDefault="00A97F86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91684F" w:rsidTr="00C939CE">
        <w:tc>
          <w:tcPr>
            <w:tcW w:w="959" w:type="dxa"/>
          </w:tcPr>
          <w:p w:rsidR="0091684F" w:rsidRPr="001F7B99" w:rsidRDefault="0091684F" w:rsidP="0091684F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25" w:type="dxa"/>
            <w:tcBorders>
              <w:right w:val="single" w:sz="4" w:space="0" w:color="auto"/>
            </w:tcBorders>
          </w:tcPr>
          <w:p w:rsidR="0091684F" w:rsidRDefault="00A97F86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Степень положительного числа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91684F" w:rsidRDefault="00A97F86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91684F" w:rsidRDefault="00A97F86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:rsidR="0091684F" w:rsidRDefault="00A97F86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91684F" w:rsidRDefault="00A97F86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91684F" w:rsidTr="00C939CE">
        <w:tc>
          <w:tcPr>
            <w:tcW w:w="959" w:type="dxa"/>
          </w:tcPr>
          <w:p w:rsidR="0091684F" w:rsidRPr="001F7B99" w:rsidRDefault="0091684F" w:rsidP="0091684F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25" w:type="dxa"/>
            <w:tcBorders>
              <w:right w:val="single" w:sz="4" w:space="0" w:color="auto"/>
            </w:tcBorders>
          </w:tcPr>
          <w:p w:rsidR="0091684F" w:rsidRDefault="00A97F86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Логарифмы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91684F" w:rsidRDefault="00A97F86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91684F" w:rsidRDefault="00A97F86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:rsidR="0091684F" w:rsidRDefault="00A97F86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91684F" w:rsidRDefault="00A97F86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684F" w:rsidTr="00C939CE">
        <w:tc>
          <w:tcPr>
            <w:tcW w:w="959" w:type="dxa"/>
          </w:tcPr>
          <w:p w:rsidR="0091684F" w:rsidRPr="001F7B99" w:rsidRDefault="0091684F" w:rsidP="0091684F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25" w:type="dxa"/>
            <w:tcBorders>
              <w:right w:val="single" w:sz="4" w:space="0" w:color="auto"/>
            </w:tcBorders>
          </w:tcPr>
          <w:p w:rsidR="0091684F" w:rsidRDefault="00A97F86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Показательные и логарифмические уравнения и неравенства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91684F" w:rsidRDefault="00A97F86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91684F" w:rsidRDefault="00A97F86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:rsidR="0091684F" w:rsidRDefault="00A97F86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91684F" w:rsidRDefault="00A97F86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91684F" w:rsidTr="00C939CE">
        <w:tc>
          <w:tcPr>
            <w:tcW w:w="959" w:type="dxa"/>
          </w:tcPr>
          <w:p w:rsidR="0091684F" w:rsidRPr="001F7B99" w:rsidRDefault="0091684F" w:rsidP="0091684F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25" w:type="dxa"/>
            <w:tcBorders>
              <w:right w:val="single" w:sz="4" w:space="0" w:color="auto"/>
            </w:tcBorders>
          </w:tcPr>
          <w:p w:rsidR="0091684F" w:rsidRDefault="00A97F86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Синус и косинус угла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91684F" w:rsidRDefault="00A97F86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91684F" w:rsidRDefault="00A97F86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:rsidR="0091684F" w:rsidRDefault="00A97F86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91684F" w:rsidRDefault="00A97F86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684F" w:rsidTr="00C939CE">
        <w:tc>
          <w:tcPr>
            <w:tcW w:w="959" w:type="dxa"/>
          </w:tcPr>
          <w:p w:rsidR="0091684F" w:rsidRPr="001F7B99" w:rsidRDefault="0091684F" w:rsidP="0091684F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25" w:type="dxa"/>
            <w:tcBorders>
              <w:right w:val="single" w:sz="4" w:space="0" w:color="auto"/>
            </w:tcBorders>
          </w:tcPr>
          <w:p w:rsidR="0091684F" w:rsidRDefault="00A97F86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Тангенс и котангенс угла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91684F" w:rsidRDefault="00A97F86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91684F" w:rsidRDefault="00A97F86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:rsidR="0091684F" w:rsidRDefault="00A97F86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91684F" w:rsidRDefault="00A97F86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91684F" w:rsidTr="00C939CE">
        <w:tc>
          <w:tcPr>
            <w:tcW w:w="959" w:type="dxa"/>
          </w:tcPr>
          <w:p w:rsidR="0091684F" w:rsidRPr="001F7B99" w:rsidRDefault="0091684F" w:rsidP="0091684F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25" w:type="dxa"/>
            <w:tcBorders>
              <w:right w:val="single" w:sz="4" w:space="0" w:color="auto"/>
            </w:tcBorders>
          </w:tcPr>
          <w:p w:rsidR="0091684F" w:rsidRDefault="00A97F86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Формулы сложения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91684F" w:rsidRDefault="00A97F86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91684F" w:rsidRDefault="00A97F86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:rsidR="0091684F" w:rsidRDefault="00A97F86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91684F" w:rsidRDefault="00A97F86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684F" w:rsidTr="00C939CE">
        <w:tc>
          <w:tcPr>
            <w:tcW w:w="959" w:type="dxa"/>
          </w:tcPr>
          <w:p w:rsidR="0091684F" w:rsidRPr="001F7B99" w:rsidRDefault="0091684F" w:rsidP="0091684F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25" w:type="dxa"/>
            <w:tcBorders>
              <w:right w:val="single" w:sz="4" w:space="0" w:color="auto"/>
            </w:tcBorders>
          </w:tcPr>
          <w:p w:rsidR="0091684F" w:rsidRDefault="00A97F86" w:rsidP="00A97F8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Тригонометрические функции числового аргумента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91684F" w:rsidRDefault="00A97F86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91684F" w:rsidRDefault="00A97F86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:rsidR="0091684F" w:rsidRDefault="00A97F86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91684F" w:rsidRDefault="00A97F86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91684F" w:rsidTr="00C939CE">
        <w:tc>
          <w:tcPr>
            <w:tcW w:w="959" w:type="dxa"/>
          </w:tcPr>
          <w:p w:rsidR="0091684F" w:rsidRPr="001F7B99" w:rsidRDefault="0091684F" w:rsidP="0091684F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25" w:type="dxa"/>
            <w:tcBorders>
              <w:right w:val="single" w:sz="4" w:space="0" w:color="auto"/>
            </w:tcBorders>
          </w:tcPr>
          <w:p w:rsidR="0091684F" w:rsidRDefault="006A7F29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Тригонометрические уравнения и неравенства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91684F" w:rsidRDefault="006A7F29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91684F" w:rsidRDefault="006A7F29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:rsidR="0091684F" w:rsidRDefault="006A7F29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91684F" w:rsidRDefault="006A7F29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91684F" w:rsidTr="00C939CE">
        <w:tc>
          <w:tcPr>
            <w:tcW w:w="959" w:type="dxa"/>
          </w:tcPr>
          <w:p w:rsidR="0091684F" w:rsidRPr="001F7B99" w:rsidRDefault="0091684F" w:rsidP="0091684F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25" w:type="dxa"/>
            <w:tcBorders>
              <w:right w:val="single" w:sz="4" w:space="0" w:color="auto"/>
            </w:tcBorders>
          </w:tcPr>
          <w:p w:rsidR="0091684F" w:rsidRDefault="006A7F29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Вероятность события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91684F" w:rsidRDefault="006A7F29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91684F" w:rsidRDefault="006A7F29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:rsidR="0091684F" w:rsidRDefault="006A7F29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91684F" w:rsidRDefault="006A7F29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684F" w:rsidTr="00C939CE">
        <w:tc>
          <w:tcPr>
            <w:tcW w:w="959" w:type="dxa"/>
          </w:tcPr>
          <w:p w:rsidR="0091684F" w:rsidRPr="001F7B99" w:rsidRDefault="0091684F" w:rsidP="0091684F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25" w:type="dxa"/>
            <w:tcBorders>
              <w:right w:val="single" w:sz="4" w:space="0" w:color="auto"/>
            </w:tcBorders>
          </w:tcPr>
          <w:p w:rsidR="0091684F" w:rsidRDefault="006A7F29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Частота. Условная вероятность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91684F" w:rsidRDefault="006A7F29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91684F" w:rsidRDefault="006A7F29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:rsidR="0091684F" w:rsidRDefault="006A7F29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91684F" w:rsidRDefault="006A7F29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684F" w:rsidTr="00C939CE">
        <w:tc>
          <w:tcPr>
            <w:tcW w:w="959" w:type="dxa"/>
          </w:tcPr>
          <w:p w:rsidR="0091684F" w:rsidRPr="001F7B99" w:rsidRDefault="0091684F" w:rsidP="0091684F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25" w:type="dxa"/>
            <w:tcBorders>
              <w:right w:val="single" w:sz="4" w:space="0" w:color="auto"/>
            </w:tcBorders>
          </w:tcPr>
          <w:p w:rsidR="0091684F" w:rsidRDefault="006A7F29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91684F" w:rsidRDefault="006A7F29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91684F" w:rsidRDefault="006A7F29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:rsidR="0091684F" w:rsidRDefault="006A7F29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91684F" w:rsidRDefault="006A7F29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91684F" w:rsidTr="00C939CE">
        <w:tc>
          <w:tcPr>
            <w:tcW w:w="959" w:type="dxa"/>
          </w:tcPr>
          <w:p w:rsidR="0091684F" w:rsidRPr="001F7B99" w:rsidRDefault="0091684F" w:rsidP="00C939CE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25" w:type="dxa"/>
            <w:tcBorders>
              <w:right w:val="single" w:sz="4" w:space="0" w:color="auto"/>
            </w:tcBorders>
          </w:tcPr>
          <w:p w:rsidR="0091684F" w:rsidRPr="007A04C0" w:rsidRDefault="0091684F" w:rsidP="00C939C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91684F" w:rsidRDefault="0091684F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91684F" w:rsidRDefault="0091684F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:rsidR="0091684F" w:rsidRDefault="0091684F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91684F" w:rsidRDefault="006A7F29" w:rsidP="00C939C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</w:tbl>
    <w:p w:rsidR="0091684F" w:rsidRDefault="0091684F" w:rsidP="0091684F">
      <w:pPr>
        <w:pStyle w:val="a4"/>
        <w:spacing w:before="0" w:beforeAutospacing="0" w:after="0" w:afterAutospacing="0" w:line="276" w:lineRule="auto"/>
        <w:ind w:firstLine="539"/>
        <w:jc w:val="both"/>
      </w:pPr>
    </w:p>
    <w:p w:rsidR="001E28C9" w:rsidRPr="004D20A0" w:rsidRDefault="001E28C9" w:rsidP="001E28C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0A0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рабочей программы </w:t>
      </w:r>
    </w:p>
    <w:p w:rsidR="00D1510F" w:rsidRPr="00D1510F" w:rsidRDefault="00D1510F" w:rsidP="00D1510F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1510F">
        <w:rPr>
          <w:rFonts w:ascii="Times New Roman" w:hAnsi="Times New Roman"/>
          <w:b/>
          <w:sz w:val="24"/>
          <w:szCs w:val="24"/>
        </w:rPr>
        <w:t xml:space="preserve">1. Действительные числа </w:t>
      </w:r>
      <w:r>
        <w:rPr>
          <w:rFonts w:ascii="Times New Roman" w:hAnsi="Times New Roman"/>
          <w:b/>
          <w:sz w:val="24"/>
          <w:szCs w:val="24"/>
        </w:rPr>
        <w:t>(1</w:t>
      </w:r>
      <w:r w:rsidR="0040711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D1510F" w:rsidRPr="00D1510F" w:rsidRDefault="00D1510F" w:rsidP="00D1510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1510F">
        <w:rPr>
          <w:rFonts w:ascii="Times New Roman" w:hAnsi="Times New Roman"/>
          <w:sz w:val="24"/>
          <w:szCs w:val="24"/>
        </w:rPr>
        <w:t xml:space="preserve">Понятие натурального числа. Множества чисел.  Свойства действительных чисел. Метод </w:t>
      </w:r>
      <w:proofErr w:type="gramStart"/>
      <w:r w:rsidRPr="00D1510F">
        <w:rPr>
          <w:rFonts w:ascii="Times New Roman" w:hAnsi="Times New Roman"/>
          <w:sz w:val="24"/>
          <w:szCs w:val="24"/>
        </w:rPr>
        <w:t xml:space="preserve">математической  </w:t>
      </w:r>
      <w:r>
        <w:rPr>
          <w:rFonts w:ascii="Times New Roman" w:hAnsi="Times New Roman"/>
          <w:sz w:val="24"/>
          <w:szCs w:val="24"/>
        </w:rPr>
        <w:t>индукции</w:t>
      </w:r>
      <w:proofErr w:type="gramEnd"/>
      <w:r w:rsidRPr="00D1510F">
        <w:rPr>
          <w:rFonts w:ascii="Times New Roman" w:hAnsi="Times New Roman"/>
          <w:sz w:val="24"/>
          <w:szCs w:val="24"/>
        </w:rPr>
        <w:t xml:space="preserve">. Перестановки. Размещения. Сочетания.  Доказательство числовых неравенств. Делимость целых чисел. Сравнения по модулю т. Задачи с </w:t>
      </w:r>
      <w:proofErr w:type="gramStart"/>
      <w:r w:rsidRPr="00D1510F">
        <w:rPr>
          <w:rFonts w:ascii="Times New Roman" w:hAnsi="Times New Roman"/>
          <w:sz w:val="24"/>
          <w:szCs w:val="24"/>
        </w:rPr>
        <w:t>целочисленными  неизвестными</w:t>
      </w:r>
      <w:proofErr w:type="gramEnd"/>
      <w:r w:rsidRPr="00D1510F">
        <w:rPr>
          <w:rFonts w:ascii="Times New Roman" w:hAnsi="Times New Roman"/>
          <w:sz w:val="24"/>
          <w:szCs w:val="24"/>
        </w:rPr>
        <w:t xml:space="preserve">. </w:t>
      </w:r>
    </w:p>
    <w:p w:rsidR="00D1510F" w:rsidRPr="00D1510F" w:rsidRDefault="00D1510F" w:rsidP="00D1510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1510F">
        <w:rPr>
          <w:rFonts w:ascii="Times New Roman" w:hAnsi="Times New Roman"/>
          <w:b/>
          <w:sz w:val="24"/>
          <w:szCs w:val="24"/>
        </w:rPr>
        <w:t xml:space="preserve">Основная цель — </w:t>
      </w:r>
      <w:r w:rsidRPr="00D1510F">
        <w:rPr>
          <w:rFonts w:ascii="Times New Roman" w:hAnsi="Times New Roman"/>
          <w:sz w:val="24"/>
          <w:szCs w:val="24"/>
        </w:rPr>
        <w:t xml:space="preserve">систематизировать известные и изучить новые сведения о действительных числах. </w:t>
      </w:r>
    </w:p>
    <w:p w:rsidR="0040711D" w:rsidRDefault="00D1510F" w:rsidP="00D1510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1510F">
        <w:rPr>
          <w:rFonts w:ascii="Times New Roman" w:hAnsi="Times New Roman"/>
          <w:sz w:val="24"/>
          <w:szCs w:val="24"/>
        </w:rPr>
        <w:t xml:space="preserve">При изучении первой темы сначала </w:t>
      </w:r>
      <w:proofErr w:type="gramStart"/>
      <w:r w:rsidRPr="00D1510F">
        <w:rPr>
          <w:rFonts w:ascii="Times New Roman" w:hAnsi="Times New Roman"/>
          <w:sz w:val="24"/>
          <w:szCs w:val="24"/>
        </w:rPr>
        <w:t>проводится  повторение</w:t>
      </w:r>
      <w:proofErr w:type="gramEnd"/>
      <w:r w:rsidRPr="00D1510F">
        <w:rPr>
          <w:rFonts w:ascii="Times New Roman" w:hAnsi="Times New Roman"/>
          <w:sz w:val="24"/>
          <w:szCs w:val="24"/>
        </w:rPr>
        <w:t xml:space="preserve"> изученного в основной школе по теме  «Действительные числа»</w:t>
      </w:r>
      <w:r w:rsidR="0040711D">
        <w:rPr>
          <w:rFonts w:ascii="Times New Roman" w:hAnsi="Times New Roman"/>
          <w:sz w:val="24"/>
          <w:szCs w:val="24"/>
        </w:rPr>
        <w:t xml:space="preserve"> - 3 часа</w:t>
      </w:r>
      <w:r w:rsidRPr="00D1510F">
        <w:rPr>
          <w:rFonts w:ascii="Times New Roman" w:hAnsi="Times New Roman"/>
          <w:sz w:val="24"/>
          <w:szCs w:val="24"/>
        </w:rPr>
        <w:t xml:space="preserve">. </w:t>
      </w:r>
    </w:p>
    <w:p w:rsidR="00D1510F" w:rsidRPr="00D1510F" w:rsidRDefault="00D1510F" w:rsidP="00D1510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1510F">
        <w:rPr>
          <w:rFonts w:ascii="Times New Roman" w:hAnsi="Times New Roman"/>
          <w:sz w:val="24"/>
          <w:szCs w:val="24"/>
        </w:rPr>
        <w:t xml:space="preserve">Затем изучаются перестановки, размещения и сочетания. Здесь важно понять разницу между ними и научиться применять их при решении задач. </w:t>
      </w:r>
    </w:p>
    <w:p w:rsidR="00D1510F" w:rsidRPr="00D1510F" w:rsidRDefault="00D1510F" w:rsidP="00D1510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1510F">
        <w:rPr>
          <w:rFonts w:ascii="Times New Roman" w:hAnsi="Times New Roman"/>
          <w:sz w:val="24"/>
          <w:szCs w:val="24"/>
        </w:rPr>
        <w:t xml:space="preserve">Необходимо овладеть методом </w:t>
      </w:r>
      <w:proofErr w:type="gramStart"/>
      <w:r w:rsidRPr="00D1510F">
        <w:rPr>
          <w:rFonts w:ascii="Times New Roman" w:hAnsi="Times New Roman"/>
          <w:sz w:val="24"/>
          <w:szCs w:val="24"/>
        </w:rPr>
        <w:t>математической  индукции</w:t>
      </w:r>
      <w:proofErr w:type="gramEnd"/>
      <w:r w:rsidRPr="00D1510F">
        <w:rPr>
          <w:rFonts w:ascii="Times New Roman" w:hAnsi="Times New Roman"/>
          <w:sz w:val="24"/>
          <w:szCs w:val="24"/>
        </w:rPr>
        <w:t xml:space="preserve"> и научиться применять его при решении задач. Важным элементом обучения является овладение </w:t>
      </w:r>
      <w:proofErr w:type="gramStart"/>
      <w:r w:rsidRPr="00D1510F">
        <w:rPr>
          <w:rFonts w:ascii="Times New Roman" w:hAnsi="Times New Roman"/>
          <w:sz w:val="24"/>
          <w:szCs w:val="24"/>
        </w:rPr>
        <w:t>методами  доказательства</w:t>
      </w:r>
      <w:proofErr w:type="gramEnd"/>
      <w:r w:rsidRPr="00D1510F">
        <w:rPr>
          <w:rFonts w:ascii="Times New Roman" w:hAnsi="Times New Roman"/>
          <w:sz w:val="24"/>
          <w:szCs w:val="24"/>
        </w:rPr>
        <w:t xml:space="preserve"> числовых неравенств. Делимость чисел изучается сначала для натуральных чисел, а затем для целых чисел. Это приводит к новому понятию: сравнению чисел </w:t>
      </w:r>
      <w:proofErr w:type="gramStart"/>
      <w:r w:rsidRPr="00D1510F">
        <w:rPr>
          <w:rFonts w:ascii="Times New Roman" w:hAnsi="Times New Roman"/>
          <w:sz w:val="24"/>
          <w:szCs w:val="24"/>
        </w:rPr>
        <w:t>по  модулю</w:t>
      </w:r>
      <w:proofErr w:type="gramEnd"/>
      <w:r w:rsidRPr="00D1510F">
        <w:rPr>
          <w:rFonts w:ascii="Times New Roman" w:hAnsi="Times New Roman"/>
          <w:sz w:val="24"/>
          <w:szCs w:val="24"/>
        </w:rPr>
        <w:t xml:space="preserve">. Приводится решение многочисленных задач с помощью сравнения по модулю. Наконец, </w:t>
      </w:r>
      <w:proofErr w:type="gramStart"/>
      <w:r w:rsidRPr="00D1510F">
        <w:rPr>
          <w:rFonts w:ascii="Times New Roman" w:hAnsi="Times New Roman"/>
          <w:sz w:val="24"/>
          <w:szCs w:val="24"/>
        </w:rPr>
        <w:t>рассматриваются  разнообразные</w:t>
      </w:r>
      <w:proofErr w:type="gramEnd"/>
      <w:r w:rsidRPr="00D15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510F">
        <w:rPr>
          <w:rFonts w:ascii="Times New Roman" w:hAnsi="Times New Roman"/>
          <w:sz w:val="24"/>
          <w:szCs w:val="24"/>
        </w:rPr>
        <w:t>диофантовы</w:t>
      </w:r>
      <w:proofErr w:type="spellEnd"/>
      <w:r w:rsidRPr="00D1510F">
        <w:rPr>
          <w:rFonts w:ascii="Times New Roman" w:hAnsi="Times New Roman"/>
          <w:sz w:val="24"/>
          <w:szCs w:val="24"/>
        </w:rPr>
        <w:t xml:space="preserve"> уравнения. </w:t>
      </w:r>
    </w:p>
    <w:p w:rsidR="00D1510F" w:rsidRPr="00D1510F" w:rsidRDefault="00D1510F" w:rsidP="00D1510F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1510F">
        <w:rPr>
          <w:rFonts w:ascii="Times New Roman" w:hAnsi="Times New Roman"/>
          <w:b/>
          <w:sz w:val="24"/>
          <w:szCs w:val="24"/>
        </w:rPr>
        <w:t xml:space="preserve">2. Рациональные уравнения и неравенства </w:t>
      </w:r>
      <w:r>
        <w:rPr>
          <w:rFonts w:ascii="Times New Roman" w:hAnsi="Times New Roman"/>
          <w:b/>
          <w:sz w:val="24"/>
          <w:szCs w:val="24"/>
        </w:rPr>
        <w:t>(18 часов)</w:t>
      </w:r>
    </w:p>
    <w:p w:rsidR="00D1510F" w:rsidRPr="00390F31" w:rsidRDefault="00D1510F" w:rsidP="00D1510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90F31">
        <w:rPr>
          <w:rFonts w:ascii="Times New Roman" w:hAnsi="Times New Roman"/>
          <w:sz w:val="24"/>
          <w:szCs w:val="24"/>
        </w:rPr>
        <w:lastRenderedPageBreak/>
        <w:t xml:space="preserve">Рациональные выражения. Формулы бинома Ньютона, суммы и разности степеней. Рациональные уравнения. Системы рациональных уравнений. Метод интервалов решения неравенств.  Рациональные неравенства. Нестрогие неравенства. </w:t>
      </w:r>
      <w:proofErr w:type="gramStart"/>
      <w:r w:rsidRPr="00390F31">
        <w:rPr>
          <w:rFonts w:ascii="Times New Roman" w:hAnsi="Times New Roman"/>
          <w:sz w:val="24"/>
          <w:szCs w:val="24"/>
        </w:rPr>
        <w:t>Системы  рациональных</w:t>
      </w:r>
      <w:proofErr w:type="gramEnd"/>
      <w:r w:rsidRPr="00390F31">
        <w:rPr>
          <w:rFonts w:ascii="Times New Roman" w:hAnsi="Times New Roman"/>
          <w:sz w:val="24"/>
          <w:szCs w:val="24"/>
        </w:rPr>
        <w:t xml:space="preserve"> неравенств. </w:t>
      </w:r>
    </w:p>
    <w:p w:rsidR="00D1510F" w:rsidRPr="00390F31" w:rsidRDefault="00D1510F" w:rsidP="00D1510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1510F">
        <w:rPr>
          <w:rFonts w:ascii="Times New Roman" w:hAnsi="Times New Roman"/>
          <w:b/>
          <w:sz w:val="24"/>
          <w:szCs w:val="24"/>
        </w:rPr>
        <w:t xml:space="preserve">Основная цель — </w:t>
      </w:r>
      <w:r w:rsidRPr="00390F31">
        <w:rPr>
          <w:rFonts w:ascii="Times New Roman" w:hAnsi="Times New Roman"/>
          <w:sz w:val="24"/>
          <w:szCs w:val="24"/>
        </w:rPr>
        <w:t xml:space="preserve">сформировать умения </w:t>
      </w:r>
      <w:proofErr w:type="gramStart"/>
      <w:r w:rsidRPr="00390F31">
        <w:rPr>
          <w:rFonts w:ascii="Times New Roman" w:hAnsi="Times New Roman"/>
          <w:sz w:val="24"/>
          <w:szCs w:val="24"/>
        </w:rPr>
        <w:t>решать  рациональные</w:t>
      </w:r>
      <w:proofErr w:type="gramEnd"/>
      <w:r w:rsidRPr="00390F31">
        <w:rPr>
          <w:rFonts w:ascii="Times New Roman" w:hAnsi="Times New Roman"/>
          <w:sz w:val="24"/>
          <w:szCs w:val="24"/>
        </w:rPr>
        <w:t xml:space="preserve"> уравнения и неравенства. </w:t>
      </w:r>
    </w:p>
    <w:p w:rsidR="00390F31" w:rsidRDefault="00D1510F" w:rsidP="00390F3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90F31">
        <w:rPr>
          <w:rFonts w:ascii="Times New Roman" w:hAnsi="Times New Roman"/>
          <w:sz w:val="24"/>
          <w:szCs w:val="24"/>
        </w:rPr>
        <w:t xml:space="preserve">При изучении этой темы сначала повторяются известные из основной школы сведения о рациональных выражениях. Затем эти сведения дополняются формулами </w:t>
      </w:r>
      <w:proofErr w:type="gramStart"/>
      <w:r w:rsidRPr="00390F31">
        <w:rPr>
          <w:rFonts w:ascii="Times New Roman" w:hAnsi="Times New Roman"/>
          <w:sz w:val="24"/>
          <w:szCs w:val="24"/>
        </w:rPr>
        <w:t>бинома  Ньютона</w:t>
      </w:r>
      <w:proofErr w:type="gramEnd"/>
      <w:r w:rsidRPr="00390F31">
        <w:rPr>
          <w:rFonts w:ascii="Times New Roman" w:hAnsi="Times New Roman"/>
          <w:sz w:val="24"/>
          <w:szCs w:val="24"/>
        </w:rPr>
        <w:t xml:space="preserve">, суммы и разности одинаковых натуральных степеней. Повторяются старые и приводятся новые способы </w:t>
      </w:r>
      <w:proofErr w:type="gramStart"/>
      <w:r w:rsidRPr="00390F31">
        <w:rPr>
          <w:rFonts w:ascii="Times New Roman" w:hAnsi="Times New Roman"/>
          <w:sz w:val="24"/>
          <w:szCs w:val="24"/>
        </w:rPr>
        <w:t>решения  рациональных</w:t>
      </w:r>
      <w:proofErr w:type="gramEnd"/>
      <w:r w:rsidRPr="00390F31">
        <w:rPr>
          <w:rFonts w:ascii="Times New Roman" w:hAnsi="Times New Roman"/>
          <w:sz w:val="24"/>
          <w:szCs w:val="24"/>
        </w:rPr>
        <w:t xml:space="preserve"> уравнений и систем рациональных уравнений. </w:t>
      </w:r>
    </w:p>
    <w:p w:rsidR="00390F31" w:rsidRDefault="00D1510F" w:rsidP="00390F3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90F31">
        <w:rPr>
          <w:rFonts w:ascii="Times New Roman" w:hAnsi="Times New Roman"/>
          <w:sz w:val="24"/>
          <w:szCs w:val="24"/>
        </w:rPr>
        <w:t xml:space="preserve">Рассматривается метод интервалов решения неравенств </w:t>
      </w:r>
      <w:proofErr w:type="gramStart"/>
      <w:r w:rsidRPr="00390F31">
        <w:rPr>
          <w:rFonts w:ascii="Times New Roman" w:hAnsi="Times New Roman"/>
          <w:sz w:val="24"/>
          <w:szCs w:val="24"/>
        </w:rPr>
        <w:t>вида</w:t>
      </w:r>
      <w:r w:rsidR="00390F31" w:rsidRPr="00390F31">
        <w:rPr>
          <w:rFonts w:ascii="Times New Roman" w:hAnsi="Times New Roman"/>
          <w:position w:val="-14"/>
          <w:sz w:val="24"/>
          <w:szCs w:val="24"/>
        </w:rPr>
        <w:object w:dxaOrig="2260" w:dyaOrig="400">
          <v:shape id="_x0000_i1026" type="#_x0000_t75" style="width:113.25pt;height:20.25pt" o:ole="">
            <v:imagedata r:id="rId9" o:title=""/>
          </v:shape>
          <o:OLEObject Type="Embed" ProgID="Equation.DSMT4" ShapeID="_x0000_i1026" DrawAspect="Content" ObjectID="_1566559519" r:id="rId10"/>
        </w:object>
      </w:r>
      <w:r w:rsidR="00390F31" w:rsidRPr="00390F31">
        <w:rPr>
          <w:rFonts w:ascii="Times New Roman" w:hAnsi="Times New Roman"/>
          <w:sz w:val="24"/>
          <w:szCs w:val="24"/>
        </w:rPr>
        <w:t xml:space="preserve">  или</w:t>
      </w:r>
      <w:proofErr w:type="gramEnd"/>
      <w:r w:rsidR="00390F31" w:rsidRPr="00390F31">
        <w:rPr>
          <w:rFonts w:ascii="Times New Roman" w:hAnsi="Times New Roman"/>
          <w:position w:val="-14"/>
          <w:sz w:val="24"/>
          <w:szCs w:val="24"/>
        </w:rPr>
        <w:object w:dxaOrig="2260" w:dyaOrig="400">
          <v:shape id="_x0000_i1027" type="#_x0000_t75" style="width:113.25pt;height:20.25pt" o:ole="">
            <v:imagedata r:id="rId11" o:title=""/>
          </v:shape>
          <o:OLEObject Type="Embed" ProgID="Equation.DSMT4" ShapeID="_x0000_i1027" DrawAspect="Content" ObjectID="_1566559520" r:id="rId12"/>
        </w:object>
      </w:r>
      <w:r w:rsidR="00390F31" w:rsidRPr="00390F31">
        <w:rPr>
          <w:rFonts w:ascii="Times New Roman" w:hAnsi="Times New Roman"/>
          <w:sz w:val="24"/>
          <w:szCs w:val="24"/>
        </w:rPr>
        <w:t xml:space="preserve"> . (*) Он основан на свойстве двучлена </w:t>
      </w:r>
      <w:r w:rsidR="00390F31" w:rsidRPr="00390F31">
        <w:rPr>
          <w:rFonts w:ascii="Times New Roman" w:hAnsi="Times New Roman"/>
          <w:position w:val="-14"/>
          <w:sz w:val="24"/>
          <w:szCs w:val="24"/>
        </w:rPr>
        <w:object w:dxaOrig="720" w:dyaOrig="400">
          <v:shape id="_x0000_i1028" type="#_x0000_t75" style="width:36pt;height:20.25pt" o:ole="">
            <v:imagedata r:id="rId13" o:title=""/>
          </v:shape>
          <o:OLEObject Type="Embed" ProgID="Equation.DSMT4" ShapeID="_x0000_i1028" DrawAspect="Content" ObjectID="_1566559521" r:id="rId14"/>
        </w:object>
      </w:r>
      <w:r w:rsidR="00390F31" w:rsidRPr="00390F31">
        <w:rPr>
          <w:rFonts w:ascii="Times New Roman" w:hAnsi="Times New Roman"/>
          <w:sz w:val="24"/>
          <w:szCs w:val="24"/>
        </w:rPr>
        <w:t xml:space="preserve">  обращаться в нуль только в одной </w:t>
      </w:r>
      <w:proofErr w:type="gramStart"/>
      <w:r w:rsidR="00390F31" w:rsidRPr="00390F31">
        <w:rPr>
          <w:rFonts w:ascii="Times New Roman" w:hAnsi="Times New Roman"/>
          <w:sz w:val="24"/>
          <w:szCs w:val="24"/>
        </w:rPr>
        <w:t xml:space="preserve">точке </w:t>
      </w:r>
      <w:r w:rsidR="00390F31" w:rsidRPr="00390F31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029" type="#_x0000_t75" style="width:10.5pt;height:10.5pt" o:ole="">
            <v:imagedata r:id="rId15" o:title=""/>
          </v:shape>
          <o:OLEObject Type="Embed" ProgID="Equation.DSMT4" ShapeID="_x0000_i1029" DrawAspect="Content" ObjectID="_1566559522" r:id="rId16"/>
        </w:object>
      </w:r>
      <w:r w:rsidR="00390F31" w:rsidRPr="00390F3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390F31" w:rsidRPr="00390F31">
        <w:rPr>
          <w:rFonts w:ascii="Times New Roman" w:hAnsi="Times New Roman"/>
          <w:sz w:val="24"/>
          <w:szCs w:val="24"/>
        </w:rPr>
        <w:t xml:space="preserve"> принимать положительные значения для каждого </w:t>
      </w:r>
      <w:r w:rsidR="00390F31" w:rsidRPr="00390F31">
        <w:rPr>
          <w:rFonts w:ascii="Times New Roman" w:hAnsi="Times New Roman"/>
          <w:position w:val="-6"/>
          <w:sz w:val="24"/>
          <w:szCs w:val="24"/>
        </w:rPr>
        <w:object w:dxaOrig="580" w:dyaOrig="240">
          <v:shape id="_x0000_i1030" type="#_x0000_t75" style="width:29.25pt;height:12pt" o:ole="">
            <v:imagedata r:id="rId17" o:title=""/>
          </v:shape>
          <o:OLEObject Type="Embed" ProgID="Equation.DSMT4" ShapeID="_x0000_i1030" DrawAspect="Content" ObjectID="_1566559523" r:id="rId18"/>
        </w:object>
      </w:r>
      <w:r w:rsidR="00390F31" w:rsidRPr="00390F31">
        <w:rPr>
          <w:rFonts w:ascii="Times New Roman" w:hAnsi="Times New Roman"/>
          <w:sz w:val="24"/>
          <w:szCs w:val="24"/>
        </w:rPr>
        <w:t xml:space="preserve">  и отрицательные значения для каждого</w:t>
      </w:r>
      <w:r w:rsidR="00390F31" w:rsidRPr="00390F31">
        <w:rPr>
          <w:rFonts w:ascii="Times New Roman" w:hAnsi="Times New Roman"/>
          <w:position w:val="-6"/>
          <w:sz w:val="24"/>
          <w:szCs w:val="24"/>
        </w:rPr>
        <w:object w:dxaOrig="580" w:dyaOrig="240">
          <v:shape id="_x0000_i1031" type="#_x0000_t75" style="width:29.25pt;height:12pt" o:ole="">
            <v:imagedata r:id="rId19" o:title=""/>
          </v:shape>
          <o:OLEObject Type="Embed" ProgID="Equation.DSMT4" ShapeID="_x0000_i1031" DrawAspect="Content" ObjectID="_1566559524" r:id="rId20"/>
        </w:object>
      </w:r>
      <w:r w:rsidR="00390F31" w:rsidRPr="00390F31">
        <w:rPr>
          <w:rFonts w:ascii="Times New Roman" w:hAnsi="Times New Roman"/>
          <w:sz w:val="24"/>
          <w:szCs w:val="24"/>
        </w:rPr>
        <w:t xml:space="preserve"> . </w:t>
      </w:r>
    </w:p>
    <w:p w:rsidR="00D1510F" w:rsidRPr="00390F31" w:rsidRDefault="00390F31" w:rsidP="00390F3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90F31">
        <w:rPr>
          <w:rFonts w:ascii="Times New Roman" w:hAnsi="Times New Roman"/>
          <w:sz w:val="24"/>
          <w:szCs w:val="24"/>
        </w:rPr>
        <w:t xml:space="preserve">Решение строгих рациональных неравенств сводится к решению неравенств вида (*). </w:t>
      </w:r>
      <w:r w:rsidR="00D1510F" w:rsidRPr="00390F31">
        <w:rPr>
          <w:rFonts w:ascii="Times New Roman" w:hAnsi="Times New Roman"/>
          <w:sz w:val="24"/>
          <w:szCs w:val="24"/>
        </w:rPr>
        <w:t xml:space="preserve">Нестрогие неравенства вводятся только </w:t>
      </w:r>
      <w:proofErr w:type="gramStart"/>
      <w:r w:rsidR="00D1510F" w:rsidRPr="00390F31">
        <w:rPr>
          <w:rFonts w:ascii="Times New Roman" w:hAnsi="Times New Roman"/>
          <w:sz w:val="24"/>
          <w:szCs w:val="24"/>
        </w:rPr>
        <w:t>после  рассмотрения</w:t>
      </w:r>
      <w:proofErr w:type="gramEnd"/>
      <w:r w:rsidR="00D1510F" w:rsidRPr="00390F31">
        <w:rPr>
          <w:rFonts w:ascii="Times New Roman" w:hAnsi="Times New Roman"/>
          <w:sz w:val="24"/>
          <w:szCs w:val="24"/>
        </w:rPr>
        <w:t xml:space="preserve"> всех строгих неравенств. Для решения нестрогого неравенства надо решить уравнение и строгое неравенство, а затем объединить все найденные решения. После этого рассматриваются системы рациональных неравенств. </w:t>
      </w:r>
    </w:p>
    <w:p w:rsidR="00D1510F" w:rsidRPr="00D1510F" w:rsidRDefault="00D1510F" w:rsidP="00D1510F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1510F">
        <w:rPr>
          <w:rFonts w:ascii="Times New Roman" w:hAnsi="Times New Roman"/>
          <w:b/>
          <w:sz w:val="24"/>
          <w:szCs w:val="24"/>
        </w:rPr>
        <w:t xml:space="preserve">3. Корень </w:t>
      </w:r>
      <w:proofErr w:type="gramStart"/>
      <w:r w:rsidRPr="00D1510F">
        <w:rPr>
          <w:rFonts w:ascii="Times New Roman" w:hAnsi="Times New Roman"/>
          <w:b/>
          <w:sz w:val="24"/>
          <w:szCs w:val="24"/>
        </w:rPr>
        <w:t xml:space="preserve">степени </w:t>
      </w:r>
      <w:r w:rsidR="00405E14" w:rsidRPr="00405E14">
        <w:rPr>
          <w:rFonts w:ascii="Times New Roman" w:hAnsi="Times New Roman"/>
          <w:b/>
          <w:position w:val="-6"/>
          <w:sz w:val="24"/>
          <w:szCs w:val="24"/>
        </w:rPr>
        <w:object w:dxaOrig="200" w:dyaOrig="220">
          <v:shape id="_x0000_i1032" type="#_x0000_t75" style="width:9.75pt;height:11.25pt" o:ole="">
            <v:imagedata r:id="rId7" o:title=""/>
          </v:shape>
          <o:OLEObject Type="Embed" ProgID="Equation.DSMT4" ShapeID="_x0000_i1032" DrawAspect="Content" ObjectID="_1566559525" r:id="rId21"/>
        </w:object>
      </w:r>
      <w:r w:rsidR="00405E14">
        <w:rPr>
          <w:rFonts w:ascii="Times New Roman" w:hAnsi="Times New Roman"/>
          <w:b/>
          <w:sz w:val="24"/>
          <w:szCs w:val="24"/>
        </w:rPr>
        <w:t xml:space="preserve"> (</w:t>
      </w:r>
      <w:proofErr w:type="gramEnd"/>
      <w:r w:rsidR="00405E14">
        <w:rPr>
          <w:rFonts w:ascii="Times New Roman" w:hAnsi="Times New Roman"/>
          <w:b/>
          <w:sz w:val="24"/>
          <w:szCs w:val="24"/>
        </w:rPr>
        <w:t>12 часов)</w:t>
      </w:r>
      <w:r w:rsidRPr="00D1510F">
        <w:rPr>
          <w:rFonts w:ascii="Times New Roman" w:hAnsi="Times New Roman"/>
          <w:b/>
          <w:sz w:val="24"/>
          <w:szCs w:val="24"/>
        </w:rPr>
        <w:t xml:space="preserve"> </w:t>
      </w:r>
    </w:p>
    <w:p w:rsidR="006605C7" w:rsidRDefault="00D1510F" w:rsidP="00405E1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05E14">
        <w:rPr>
          <w:rFonts w:ascii="Times New Roman" w:hAnsi="Times New Roman"/>
          <w:sz w:val="24"/>
          <w:szCs w:val="24"/>
        </w:rPr>
        <w:t xml:space="preserve">Понятия функции и ее графика. </w:t>
      </w:r>
      <w:proofErr w:type="gramStart"/>
      <w:r w:rsidRPr="00405E14">
        <w:rPr>
          <w:rFonts w:ascii="Times New Roman" w:hAnsi="Times New Roman"/>
          <w:sz w:val="24"/>
          <w:szCs w:val="24"/>
        </w:rPr>
        <w:t xml:space="preserve">Функция </w:t>
      </w:r>
      <w:r w:rsidR="00405E14" w:rsidRPr="00405E14">
        <w:rPr>
          <w:rFonts w:ascii="Times New Roman" w:hAnsi="Times New Roman"/>
          <w:position w:val="-10"/>
          <w:sz w:val="24"/>
          <w:szCs w:val="24"/>
        </w:rPr>
        <w:object w:dxaOrig="660" w:dyaOrig="360">
          <v:shape id="_x0000_i1033" type="#_x0000_t75" style="width:33pt;height:18pt" o:ole="">
            <v:imagedata r:id="rId22" o:title=""/>
          </v:shape>
          <o:OLEObject Type="Embed" ProgID="Equation.DSMT4" ShapeID="_x0000_i1033" DrawAspect="Content" ObjectID="_1566559526" r:id="rId23"/>
        </w:object>
      </w:r>
      <w:r w:rsidR="00405E14" w:rsidRPr="00405E14">
        <w:rPr>
          <w:rFonts w:ascii="Times New Roman" w:hAnsi="Times New Roman"/>
          <w:sz w:val="24"/>
          <w:szCs w:val="24"/>
        </w:rPr>
        <w:t xml:space="preserve"> Понятие</w:t>
      </w:r>
      <w:proofErr w:type="gramEnd"/>
      <w:r w:rsidR="00405E14" w:rsidRPr="00405E14">
        <w:rPr>
          <w:rFonts w:ascii="Times New Roman" w:hAnsi="Times New Roman"/>
          <w:sz w:val="24"/>
          <w:szCs w:val="24"/>
        </w:rPr>
        <w:t xml:space="preserve"> корня степени </w:t>
      </w:r>
      <w:r w:rsidR="00405E14" w:rsidRPr="00405E14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034" type="#_x0000_t75" style="width:9.75pt;height:11.25pt" o:ole="">
            <v:imagedata r:id="rId24" o:title=""/>
          </v:shape>
          <o:OLEObject Type="Embed" ProgID="Equation.DSMT4" ShapeID="_x0000_i1034" DrawAspect="Content" ObjectID="_1566559527" r:id="rId25"/>
        </w:object>
      </w:r>
      <w:r w:rsidR="00405E14" w:rsidRPr="00405E14">
        <w:rPr>
          <w:rFonts w:ascii="Times New Roman" w:hAnsi="Times New Roman"/>
          <w:sz w:val="24"/>
          <w:szCs w:val="24"/>
        </w:rPr>
        <w:t>.</w:t>
      </w:r>
      <w:r w:rsidRPr="00405E14">
        <w:rPr>
          <w:rFonts w:ascii="Times New Roman" w:hAnsi="Times New Roman"/>
          <w:sz w:val="24"/>
          <w:szCs w:val="24"/>
        </w:rPr>
        <w:t xml:space="preserve"> Корни четной и нечетной степеней. Арифметический корень. Свойства корней степени п.  Функция</w:t>
      </w:r>
      <w:r w:rsidR="00405E14" w:rsidRPr="00405E14">
        <w:rPr>
          <w:rFonts w:ascii="Times New Roman" w:hAnsi="Times New Roman"/>
          <w:position w:val="-10"/>
          <w:sz w:val="24"/>
          <w:szCs w:val="24"/>
        </w:rPr>
        <w:object w:dxaOrig="760" w:dyaOrig="380">
          <v:shape id="_x0000_i1035" type="#_x0000_t75" style="width:38.25pt;height:18.75pt" o:ole="">
            <v:imagedata r:id="rId26" o:title=""/>
          </v:shape>
          <o:OLEObject Type="Embed" ProgID="Equation.DSMT4" ShapeID="_x0000_i1035" DrawAspect="Content" ObjectID="_1566559528" r:id="rId27"/>
        </w:object>
      </w:r>
      <w:r w:rsidRPr="00405E14">
        <w:rPr>
          <w:rFonts w:ascii="Times New Roman" w:hAnsi="Times New Roman"/>
          <w:sz w:val="24"/>
          <w:szCs w:val="24"/>
        </w:rPr>
        <w:t xml:space="preserve">. </w:t>
      </w:r>
    </w:p>
    <w:p w:rsidR="00D1510F" w:rsidRPr="00405E14" w:rsidRDefault="00D1510F" w:rsidP="00405E1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1510F">
        <w:rPr>
          <w:rFonts w:ascii="Times New Roman" w:hAnsi="Times New Roman"/>
          <w:b/>
          <w:sz w:val="24"/>
          <w:szCs w:val="24"/>
        </w:rPr>
        <w:t xml:space="preserve">Основная цель — </w:t>
      </w:r>
      <w:r w:rsidRPr="00405E14">
        <w:rPr>
          <w:rFonts w:ascii="Times New Roman" w:hAnsi="Times New Roman"/>
          <w:sz w:val="24"/>
          <w:szCs w:val="24"/>
        </w:rPr>
        <w:t xml:space="preserve">освоить понятия корня степени п и арифметического корня; выработать </w:t>
      </w:r>
      <w:proofErr w:type="gramStart"/>
      <w:r w:rsidRPr="00405E14">
        <w:rPr>
          <w:rFonts w:ascii="Times New Roman" w:hAnsi="Times New Roman"/>
          <w:sz w:val="24"/>
          <w:szCs w:val="24"/>
        </w:rPr>
        <w:t>умение  преобразовывать</w:t>
      </w:r>
      <w:proofErr w:type="gramEnd"/>
      <w:r w:rsidRPr="00405E14">
        <w:rPr>
          <w:rFonts w:ascii="Times New Roman" w:hAnsi="Times New Roman"/>
          <w:sz w:val="24"/>
          <w:szCs w:val="24"/>
        </w:rPr>
        <w:t xml:space="preserve"> выражения, содержащие корни степени п. </w:t>
      </w:r>
    </w:p>
    <w:p w:rsidR="00405E14" w:rsidRDefault="00D1510F" w:rsidP="00405E1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05E14">
        <w:rPr>
          <w:rFonts w:ascii="Times New Roman" w:hAnsi="Times New Roman"/>
          <w:sz w:val="24"/>
          <w:szCs w:val="24"/>
        </w:rPr>
        <w:t xml:space="preserve">При изучении этой темы сначала </w:t>
      </w:r>
      <w:proofErr w:type="gramStart"/>
      <w:r w:rsidRPr="00405E14">
        <w:rPr>
          <w:rFonts w:ascii="Times New Roman" w:hAnsi="Times New Roman"/>
          <w:sz w:val="24"/>
          <w:szCs w:val="24"/>
        </w:rPr>
        <w:t>напоминаются  определения</w:t>
      </w:r>
      <w:proofErr w:type="gramEnd"/>
      <w:r w:rsidRPr="00405E14">
        <w:rPr>
          <w:rFonts w:ascii="Times New Roman" w:hAnsi="Times New Roman"/>
          <w:sz w:val="24"/>
          <w:szCs w:val="24"/>
        </w:rPr>
        <w:t xml:space="preserve"> функции и ее графика, свойства функции </w:t>
      </w:r>
      <w:r w:rsidR="00405E14" w:rsidRPr="00405E14">
        <w:rPr>
          <w:rFonts w:ascii="Times New Roman" w:hAnsi="Times New Roman"/>
          <w:position w:val="-10"/>
          <w:sz w:val="24"/>
          <w:szCs w:val="24"/>
        </w:rPr>
        <w:object w:dxaOrig="660" w:dyaOrig="360">
          <v:shape id="_x0000_i1036" type="#_x0000_t75" style="width:33pt;height:18pt" o:ole="">
            <v:imagedata r:id="rId28" o:title=""/>
          </v:shape>
          <o:OLEObject Type="Embed" ProgID="Equation.DSMT4" ShapeID="_x0000_i1036" DrawAspect="Content" ObjectID="_1566559529" r:id="rId29"/>
        </w:object>
      </w:r>
      <w:r w:rsidRPr="00405E14">
        <w:rPr>
          <w:rFonts w:ascii="Times New Roman" w:hAnsi="Times New Roman"/>
          <w:sz w:val="24"/>
          <w:szCs w:val="24"/>
        </w:rPr>
        <w:t xml:space="preserve">.  </w:t>
      </w:r>
    </w:p>
    <w:p w:rsidR="00405E14" w:rsidRDefault="00D1510F" w:rsidP="00405E1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05E14">
        <w:rPr>
          <w:rFonts w:ascii="Times New Roman" w:hAnsi="Times New Roman"/>
          <w:sz w:val="24"/>
          <w:szCs w:val="24"/>
        </w:rPr>
        <w:t xml:space="preserve">Существование двух корней четной степени из положительного числа и одного корня нечетной степени из </w:t>
      </w:r>
      <w:proofErr w:type="gramStart"/>
      <w:r w:rsidRPr="00405E14">
        <w:rPr>
          <w:rFonts w:ascii="Times New Roman" w:hAnsi="Times New Roman"/>
          <w:sz w:val="24"/>
          <w:szCs w:val="24"/>
        </w:rPr>
        <w:t>любого  действительного</w:t>
      </w:r>
      <w:proofErr w:type="gramEnd"/>
      <w:r w:rsidRPr="00405E14">
        <w:rPr>
          <w:rFonts w:ascii="Times New Roman" w:hAnsi="Times New Roman"/>
          <w:sz w:val="24"/>
          <w:szCs w:val="24"/>
        </w:rPr>
        <w:t xml:space="preserve"> числа показывается геометрически с опорой на  непрерывность на R функции </w:t>
      </w:r>
      <w:r w:rsidR="00405E14" w:rsidRPr="00405E14">
        <w:rPr>
          <w:rFonts w:ascii="Times New Roman" w:hAnsi="Times New Roman"/>
          <w:position w:val="-10"/>
          <w:sz w:val="24"/>
          <w:szCs w:val="24"/>
        </w:rPr>
        <w:object w:dxaOrig="660" w:dyaOrig="360">
          <v:shape id="_x0000_i1037" type="#_x0000_t75" style="width:33pt;height:18pt" o:ole="">
            <v:imagedata r:id="rId30" o:title=""/>
          </v:shape>
          <o:OLEObject Type="Embed" ProgID="Equation.DSMT4" ShapeID="_x0000_i1037" DrawAspect="Content" ObjectID="_1566559530" r:id="rId31"/>
        </w:object>
      </w:r>
      <w:r w:rsidRPr="00405E14">
        <w:rPr>
          <w:rFonts w:ascii="Times New Roman" w:hAnsi="Times New Roman"/>
          <w:sz w:val="24"/>
          <w:szCs w:val="24"/>
        </w:rPr>
        <w:t>.</w:t>
      </w:r>
    </w:p>
    <w:p w:rsidR="00D1510F" w:rsidRPr="00405E14" w:rsidRDefault="00D1510F" w:rsidP="00405E1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05E14">
        <w:rPr>
          <w:rFonts w:ascii="Times New Roman" w:hAnsi="Times New Roman"/>
          <w:sz w:val="24"/>
          <w:szCs w:val="24"/>
        </w:rPr>
        <w:t xml:space="preserve"> Основное </w:t>
      </w:r>
      <w:proofErr w:type="gramStart"/>
      <w:r w:rsidRPr="00405E14">
        <w:rPr>
          <w:rFonts w:ascii="Times New Roman" w:hAnsi="Times New Roman"/>
          <w:sz w:val="24"/>
          <w:szCs w:val="24"/>
        </w:rPr>
        <w:t>внимание  уделяется</w:t>
      </w:r>
      <w:proofErr w:type="gramEnd"/>
      <w:r w:rsidRPr="00405E14">
        <w:rPr>
          <w:rFonts w:ascii="Times New Roman" w:hAnsi="Times New Roman"/>
          <w:sz w:val="24"/>
          <w:szCs w:val="24"/>
        </w:rPr>
        <w:t xml:space="preserve"> изучению свойств арифметических корней и их  применению к преобразованию выражений, содержащих корни. Изучаются свойства и график функции</w:t>
      </w:r>
      <w:r w:rsidR="00405E14" w:rsidRPr="00405E14">
        <w:rPr>
          <w:rFonts w:ascii="Times New Roman" w:hAnsi="Times New Roman"/>
          <w:position w:val="-10"/>
          <w:sz w:val="24"/>
          <w:szCs w:val="24"/>
        </w:rPr>
        <w:object w:dxaOrig="760" w:dyaOrig="380">
          <v:shape id="_x0000_i1038" type="#_x0000_t75" style="width:38.25pt;height:18.75pt" o:ole="">
            <v:imagedata r:id="rId32" o:title=""/>
          </v:shape>
          <o:OLEObject Type="Embed" ProgID="Equation.DSMT4" ShapeID="_x0000_i1038" DrawAspect="Content" ObjectID="_1566559531" r:id="rId33"/>
        </w:object>
      </w:r>
      <w:r w:rsidRPr="00405E14">
        <w:rPr>
          <w:rFonts w:ascii="Times New Roman" w:hAnsi="Times New Roman"/>
          <w:sz w:val="24"/>
          <w:szCs w:val="24"/>
        </w:rPr>
        <w:t xml:space="preserve">. </w:t>
      </w:r>
    </w:p>
    <w:p w:rsidR="00D1510F" w:rsidRPr="00D1510F" w:rsidRDefault="00D1510F" w:rsidP="00D1510F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1510F">
        <w:rPr>
          <w:rFonts w:ascii="Times New Roman" w:hAnsi="Times New Roman"/>
          <w:b/>
          <w:sz w:val="24"/>
          <w:szCs w:val="24"/>
        </w:rPr>
        <w:t xml:space="preserve">4. Степень положительного числа </w:t>
      </w:r>
      <w:r w:rsidR="00405E14">
        <w:rPr>
          <w:rFonts w:ascii="Times New Roman" w:hAnsi="Times New Roman"/>
          <w:b/>
          <w:sz w:val="24"/>
          <w:szCs w:val="24"/>
        </w:rPr>
        <w:t>(13 часов)</w:t>
      </w:r>
    </w:p>
    <w:p w:rsidR="00D1510F" w:rsidRPr="00A9599A" w:rsidRDefault="00D1510F" w:rsidP="00A9599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9599A">
        <w:rPr>
          <w:rFonts w:ascii="Times New Roman" w:hAnsi="Times New Roman"/>
          <w:sz w:val="24"/>
          <w:szCs w:val="24"/>
        </w:rPr>
        <w:t xml:space="preserve">Понятие и свойства степени с </w:t>
      </w:r>
      <w:proofErr w:type="gramStart"/>
      <w:r w:rsidRPr="00A9599A">
        <w:rPr>
          <w:rFonts w:ascii="Times New Roman" w:hAnsi="Times New Roman"/>
          <w:sz w:val="24"/>
          <w:szCs w:val="24"/>
        </w:rPr>
        <w:t>рациональным  показателем</w:t>
      </w:r>
      <w:proofErr w:type="gramEnd"/>
      <w:r w:rsidRPr="00A9599A">
        <w:rPr>
          <w:rFonts w:ascii="Times New Roman" w:hAnsi="Times New Roman"/>
          <w:sz w:val="24"/>
          <w:szCs w:val="24"/>
        </w:rPr>
        <w:t xml:space="preserve">. Предел последовательности. Свойства пределов.  Бесконечно убывающая геометрическая прогрессия. Число е. Понятие степени с иррациональным показателем.  Показательная функция. </w:t>
      </w:r>
    </w:p>
    <w:p w:rsidR="00D1510F" w:rsidRPr="002768FB" w:rsidRDefault="00D1510F" w:rsidP="002768F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1510F">
        <w:rPr>
          <w:rFonts w:ascii="Times New Roman" w:hAnsi="Times New Roman"/>
          <w:b/>
          <w:sz w:val="24"/>
          <w:szCs w:val="24"/>
        </w:rPr>
        <w:t xml:space="preserve">Основная цель — </w:t>
      </w:r>
      <w:r w:rsidRPr="002768FB">
        <w:rPr>
          <w:rFonts w:ascii="Times New Roman" w:hAnsi="Times New Roman"/>
          <w:sz w:val="24"/>
          <w:szCs w:val="24"/>
        </w:rPr>
        <w:t xml:space="preserve">усвоить понятия рациональной и иррациональной степеней положительного числа </w:t>
      </w:r>
      <w:proofErr w:type="gramStart"/>
      <w:r w:rsidRPr="002768FB">
        <w:rPr>
          <w:rFonts w:ascii="Times New Roman" w:hAnsi="Times New Roman"/>
          <w:sz w:val="24"/>
          <w:szCs w:val="24"/>
        </w:rPr>
        <w:t>и  показательной</w:t>
      </w:r>
      <w:proofErr w:type="gramEnd"/>
      <w:r w:rsidRPr="002768FB">
        <w:rPr>
          <w:rFonts w:ascii="Times New Roman" w:hAnsi="Times New Roman"/>
          <w:sz w:val="24"/>
          <w:szCs w:val="24"/>
        </w:rPr>
        <w:t xml:space="preserve"> функции. </w:t>
      </w:r>
    </w:p>
    <w:p w:rsidR="00D1510F" w:rsidRPr="002768FB" w:rsidRDefault="00D1510F" w:rsidP="002768F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768FB">
        <w:rPr>
          <w:rFonts w:ascii="Times New Roman" w:hAnsi="Times New Roman"/>
          <w:sz w:val="24"/>
          <w:szCs w:val="24"/>
        </w:rPr>
        <w:t xml:space="preserve">Сначала вводятся понятие рациональной </w:t>
      </w:r>
      <w:proofErr w:type="gramStart"/>
      <w:r w:rsidRPr="002768FB">
        <w:rPr>
          <w:rFonts w:ascii="Times New Roman" w:hAnsi="Times New Roman"/>
          <w:sz w:val="24"/>
          <w:szCs w:val="24"/>
        </w:rPr>
        <w:t>степени  положительного</w:t>
      </w:r>
      <w:proofErr w:type="gramEnd"/>
      <w:r w:rsidRPr="002768FB">
        <w:rPr>
          <w:rFonts w:ascii="Times New Roman" w:hAnsi="Times New Roman"/>
          <w:sz w:val="24"/>
          <w:szCs w:val="24"/>
        </w:rPr>
        <w:t xml:space="preserve"> числа и изучаются ее свойства. Затем вводится понятие предела последовательности и с его </w:t>
      </w:r>
      <w:proofErr w:type="gramStart"/>
      <w:r w:rsidRPr="002768FB">
        <w:rPr>
          <w:rFonts w:ascii="Times New Roman" w:hAnsi="Times New Roman"/>
          <w:sz w:val="24"/>
          <w:szCs w:val="24"/>
        </w:rPr>
        <w:t>помощью  находится</w:t>
      </w:r>
      <w:proofErr w:type="gramEnd"/>
      <w:r w:rsidRPr="002768FB">
        <w:rPr>
          <w:rFonts w:ascii="Times New Roman" w:hAnsi="Times New Roman"/>
          <w:sz w:val="24"/>
          <w:szCs w:val="24"/>
        </w:rPr>
        <w:t xml:space="preserve"> сумма бесконечно убывающей геометрической прогрессии и определяется число е. </w:t>
      </w:r>
      <w:r w:rsidRPr="002768FB">
        <w:rPr>
          <w:rFonts w:ascii="Times New Roman" w:hAnsi="Times New Roman"/>
          <w:sz w:val="24"/>
          <w:szCs w:val="24"/>
        </w:rPr>
        <w:lastRenderedPageBreak/>
        <w:t xml:space="preserve">Степень с  иррациональным показателем определяется с использованием  предела последовательности, после чего вводится  показательная функция и изучаются ее свойства и график. </w:t>
      </w:r>
    </w:p>
    <w:p w:rsidR="00D1510F" w:rsidRPr="00D1510F" w:rsidRDefault="00D1510F" w:rsidP="00D1510F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1510F">
        <w:rPr>
          <w:rFonts w:ascii="Times New Roman" w:hAnsi="Times New Roman"/>
          <w:b/>
          <w:sz w:val="24"/>
          <w:szCs w:val="24"/>
        </w:rPr>
        <w:t xml:space="preserve">5. Логарифмы </w:t>
      </w:r>
      <w:r w:rsidR="002768FB">
        <w:rPr>
          <w:rFonts w:ascii="Times New Roman" w:hAnsi="Times New Roman"/>
          <w:b/>
          <w:sz w:val="24"/>
          <w:szCs w:val="24"/>
        </w:rPr>
        <w:t>(6 часов)</w:t>
      </w:r>
    </w:p>
    <w:p w:rsidR="00B631D8" w:rsidRDefault="00D1510F" w:rsidP="002768F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768FB">
        <w:rPr>
          <w:rFonts w:ascii="Times New Roman" w:hAnsi="Times New Roman"/>
          <w:sz w:val="24"/>
          <w:szCs w:val="24"/>
        </w:rPr>
        <w:t xml:space="preserve">Понятие и свойства логарифмов. Логарифмическая функция. </w:t>
      </w:r>
    </w:p>
    <w:p w:rsidR="00D1510F" w:rsidRPr="00D1510F" w:rsidRDefault="00D1510F" w:rsidP="002768FB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1510F">
        <w:rPr>
          <w:rFonts w:ascii="Times New Roman" w:hAnsi="Times New Roman"/>
          <w:b/>
          <w:sz w:val="24"/>
          <w:szCs w:val="24"/>
        </w:rPr>
        <w:t xml:space="preserve">Основная цель — освоить понятия логарифма </w:t>
      </w:r>
      <w:proofErr w:type="gramStart"/>
      <w:r w:rsidRPr="00D1510F">
        <w:rPr>
          <w:rFonts w:ascii="Times New Roman" w:hAnsi="Times New Roman"/>
          <w:b/>
          <w:sz w:val="24"/>
          <w:szCs w:val="24"/>
        </w:rPr>
        <w:t>и  логарифмической</w:t>
      </w:r>
      <w:proofErr w:type="gramEnd"/>
      <w:r w:rsidRPr="00D1510F">
        <w:rPr>
          <w:rFonts w:ascii="Times New Roman" w:hAnsi="Times New Roman"/>
          <w:b/>
          <w:sz w:val="24"/>
          <w:szCs w:val="24"/>
        </w:rPr>
        <w:t xml:space="preserve"> функции, выработать умение  преобразовывать выражения, содержащие логарифмы. </w:t>
      </w:r>
    </w:p>
    <w:p w:rsidR="00D1510F" w:rsidRPr="002768FB" w:rsidRDefault="00D1510F" w:rsidP="002768F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768FB">
        <w:rPr>
          <w:rFonts w:ascii="Times New Roman" w:hAnsi="Times New Roman"/>
          <w:sz w:val="24"/>
          <w:szCs w:val="24"/>
        </w:rPr>
        <w:t xml:space="preserve">Сначала вводятся понятия логарифма, десятичного </w:t>
      </w:r>
      <w:proofErr w:type="gramStart"/>
      <w:r w:rsidRPr="002768FB">
        <w:rPr>
          <w:rFonts w:ascii="Times New Roman" w:hAnsi="Times New Roman"/>
          <w:sz w:val="24"/>
          <w:szCs w:val="24"/>
        </w:rPr>
        <w:t>и  натурального</w:t>
      </w:r>
      <w:proofErr w:type="gramEnd"/>
      <w:r w:rsidRPr="002768FB">
        <w:rPr>
          <w:rFonts w:ascii="Times New Roman" w:hAnsi="Times New Roman"/>
          <w:sz w:val="24"/>
          <w:szCs w:val="24"/>
        </w:rPr>
        <w:t xml:space="preserve"> логарифмов, изучаются свойства логарифмов. Затем рассматривается логарифмическая функция </w:t>
      </w:r>
      <w:proofErr w:type="gramStart"/>
      <w:r w:rsidRPr="002768FB">
        <w:rPr>
          <w:rFonts w:ascii="Times New Roman" w:hAnsi="Times New Roman"/>
          <w:sz w:val="24"/>
          <w:szCs w:val="24"/>
        </w:rPr>
        <w:t>и  изучаются</w:t>
      </w:r>
      <w:proofErr w:type="gramEnd"/>
      <w:r w:rsidRPr="002768FB">
        <w:rPr>
          <w:rFonts w:ascii="Times New Roman" w:hAnsi="Times New Roman"/>
          <w:sz w:val="24"/>
          <w:szCs w:val="24"/>
        </w:rPr>
        <w:t xml:space="preserve"> ее свойства и график. </w:t>
      </w:r>
    </w:p>
    <w:p w:rsidR="00D1510F" w:rsidRPr="00D1510F" w:rsidRDefault="00D1510F" w:rsidP="00D96D86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1510F">
        <w:rPr>
          <w:rFonts w:ascii="Times New Roman" w:hAnsi="Times New Roman"/>
          <w:b/>
          <w:sz w:val="24"/>
          <w:szCs w:val="24"/>
        </w:rPr>
        <w:t xml:space="preserve">6. Показательные и логарифмические уравнения и неравенства </w:t>
      </w:r>
      <w:r w:rsidR="00D96D86">
        <w:rPr>
          <w:rFonts w:ascii="Times New Roman" w:hAnsi="Times New Roman"/>
          <w:b/>
          <w:sz w:val="24"/>
          <w:szCs w:val="24"/>
        </w:rPr>
        <w:t>(11 часов)</w:t>
      </w:r>
    </w:p>
    <w:p w:rsidR="00D1510F" w:rsidRPr="00D96D86" w:rsidRDefault="00D1510F" w:rsidP="00D96D8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96D86">
        <w:rPr>
          <w:rFonts w:ascii="Times New Roman" w:hAnsi="Times New Roman"/>
          <w:sz w:val="24"/>
          <w:szCs w:val="24"/>
        </w:rPr>
        <w:t xml:space="preserve">Простейшие показательные и </w:t>
      </w:r>
      <w:proofErr w:type="gramStart"/>
      <w:r w:rsidRPr="00D96D86">
        <w:rPr>
          <w:rFonts w:ascii="Times New Roman" w:hAnsi="Times New Roman"/>
          <w:sz w:val="24"/>
          <w:szCs w:val="24"/>
        </w:rPr>
        <w:t>логарифмические  уравнения</w:t>
      </w:r>
      <w:proofErr w:type="gramEnd"/>
      <w:r w:rsidRPr="00D96D86">
        <w:rPr>
          <w:rFonts w:ascii="Times New Roman" w:hAnsi="Times New Roman"/>
          <w:sz w:val="24"/>
          <w:szCs w:val="24"/>
        </w:rPr>
        <w:t xml:space="preserve">. Уравнения, сводящиеся к простейшим </w:t>
      </w:r>
      <w:proofErr w:type="gramStart"/>
      <w:r w:rsidRPr="00D96D86">
        <w:rPr>
          <w:rFonts w:ascii="Times New Roman" w:hAnsi="Times New Roman"/>
          <w:sz w:val="24"/>
          <w:szCs w:val="24"/>
        </w:rPr>
        <w:t>заменой  неизвестного</w:t>
      </w:r>
      <w:proofErr w:type="gramEnd"/>
      <w:r w:rsidRPr="00D96D86">
        <w:rPr>
          <w:rFonts w:ascii="Times New Roman" w:hAnsi="Times New Roman"/>
          <w:sz w:val="24"/>
          <w:szCs w:val="24"/>
        </w:rPr>
        <w:t xml:space="preserve">. Простейшие показательные и логарифмические неравенства. Неравенства, сводящиеся к </w:t>
      </w:r>
      <w:proofErr w:type="gramStart"/>
      <w:r w:rsidRPr="00D96D86">
        <w:rPr>
          <w:rFonts w:ascii="Times New Roman" w:hAnsi="Times New Roman"/>
          <w:sz w:val="24"/>
          <w:szCs w:val="24"/>
        </w:rPr>
        <w:t>простейшим  заменой</w:t>
      </w:r>
      <w:proofErr w:type="gramEnd"/>
      <w:r w:rsidRPr="00D96D86">
        <w:rPr>
          <w:rFonts w:ascii="Times New Roman" w:hAnsi="Times New Roman"/>
          <w:sz w:val="24"/>
          <w:szCs w:val="24"/>
        </w:rPr>
        <w:t xml:space="preserve"> неизвестного. </w:t>
      </w:r>
    </w:p>
    <w:p w:rsidR="00D1510F" w:rsidRPr="00D96D86" w:rsidRDefault="00D1510F" w:rsidP="00D96D8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1510F">
        <w:rPr>
          <w:rFonts w:ascii="Times New Roman" w:hAnsi="Times New Roman"/>
          <w:b/>
          <w:sz w:val="24"/>
          <w:szCs w:val="24"/>
        </w:rPr>
        <w:t xml:space="preserve">Основная цель — </w:t>
      </w:r>
      <w:r w:rsidRPr="00D96D86">
        <w:rPr>
          <w:rFonts w:ascii="Times New Roman" w:hAnsi="Times New Roman"/>
          <w:sz w:val="24"/>
          <w:szCs w:val="24"/>
        </w:rPr>
        <w:t xml:space="preserve">сформировать умение </w:t>
      </w:r>
      <w:proofErr w:type="gramStart"/>
      <w:r w:rsidRPr="00D96D86">
        <w:rPr>
          <w:rFonts w:ascii="Times New Roman" w:hAnsi="Times New Roman"/>
          <w:sz w:val="24"/>
          <w:szCs w:val="24"/>
        </w:rPr>
        <w:t>решать  показательные</w:t>
      </w:r>
      <w:proofErr w:type="gramEnd"/>
      <w:r w:rsidRPr="00D96D86">
        <w:rPr>
          <w:rFonts w:ascii="Times New Roman" w:hAnsi="Times New Roman"/>
          <w:sz w:val="24"/>
          <w:szCs w:val="24"/>
        </w:rPr>
        <w:t xml:space="preserve"> и логарифмические уравнения и неравенства. </w:t>
      </w:r>
    </w:p>
    <w:p w:rsidR="00D1510F" w:rsidRPr="00D96D86" w:rsidRDefault="00D1510F" w:rsidP="00D96D8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96D86">
        <w:rPr>
          <w:rFonts w:ascii="Times New Roman" w:hAnsi="Times New Roman"/>
          <w:sz w:val="24"/>
          <w:szCs w:val="24"/>
        </w:rPr>
        <w:t xml:space="preserve">Сначала изучаются простейшие </w:t>
      </w:r>
      <w:proofErr w:type="gramStart"/>
      <w:r w:rsidRPr="00D96D86">
        <w:rPr>
          <w:rFonts w:ascii="Times New Roman" w:hAnsi="Times New Roman"/>
          <w:sz w:val="24"/>
          <w:szCs w:val="24"/>
        </w:rPr>
        <w:t>показательные  уравнения</w:t>
      </w:r>
      <w:proofErr w:type="gramEnd"/>
      <w:r w:rsidRPr="00D96D86">
        <w:rPr>
          <w:rFonts w:ascii="Times New Roman" w:hAnsi="Times New Roman"/>
          <w:sz w:val="24"/>
          <w:szCs w:val="24"/>
        </w:rPr>
        <w:t xml:space="preserve">, находятся их решения. Затем аналогично изучаются простейшие логарифмические уравнения. </w:t>
      </w:r>
      <w:proofErr w:type="gramStart"/>
      <w:r w:rsidRPr="00D96D86">
        <w:rPr>
          <w:rFonts w:ascii="Times New Roman" w:hAnsi="Times New Roman"/>
          <w:sz w:val="24"/>
          <w:szCs w:val="24"/>
        </w:rPr>
        <w:t>Далее  рассматриваются</w:t>
      </w:r>
      <w:proofErr w:type="gramEnd"/>
      <w:r w:rsidRPr="00D96D86">
        <w:rPr>
          <w:rFonts w:ascii="Times New Roman" w:hAnsi="Times New Roman"/>
          <w:sz w:val="24"/>
          <w:szCs w:val="24"/>
        </w:rPr>
        <w:t xml:space="preserve"> уравнения, решение которых (после введения  нового неизвестного t и решения получившегося рационального уравнения относительно t) сводится к решению  простейшего показательного (или логарифмического) уравнения. </w:t>
      </w:r>
    </w:p>
    <w:p w:rsidR="00D1510F" w:rsidRPr="00D96D86" w:rsidRDefault="00D1510F" w:rsidP="00D96D8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96D86">
        <w:rPr>
          <w:rFonts w:ascii="Times New Roman" w:hAnsi="Times New Roman"/>
          <w:sz w:val="24"/>
          <w:szCs w:val="24"/>
        </w:rPr>
        <w:t xml:space="preserve">По такой же схеме изучаются неравенства: </w:t>
      </w:r>
      <w:proofErr w:type="gramStart"/>
      <w:r w:rsidRPr="00D96D86">
        <w:rPr>
          <w:rFonts w:ascii="Times New Roman" w:hAnsi="Times New Roman"/>
          <w:sz w:val="24"/>
          <w:szCs w:val="24"/>
        </w:rPr>
        <w:t>сначала  простейшие</w:t>
      </w:r>
      <w:proofErr w:type="gramEnd"/>
      <w:r w:rsidRPr="00D96D86">
        <w:rPr>
          <w:rFonts w:ascii="Times New Roman" w:hAnsi="Times New Roman"/>
          <w:sz w:val="24"/>
          <w:szCs w:val="24"/>
        </w:rPr>
        <w:t xml:space="preserve"> показательные, затем простейшие  логарифмические, и наконец, неравенства, сводящиеся к простейшим заменой неизвестного. </w:t>
      </w:r>
    </w:p>
    <w:p w:rsidR="00D1510F" w:rsidRPr="00D1510F" w:rsidRDefault="00D1510F" w:rsidP="00D1510F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1510F">
        <w:rPr>
          <w:rFonts w:ascii="Times New Roman" w:hAnsi="Times New Roman"/>
          <w:b/>
          <w:sz w:val="24"/>
          <w:szCs w:val="24"/>
        </w:rPr>
        <w:t xml:space="preserve">7. Синус и косинус угла </w:t>
      </w:r>
      <w:r w:rsidR="00C977D0">
        <w:rPr>
          <w:rFonts w:ascii="Times New Roman" w:hAnsi="Times New Roman"/>
          <w:b/>
          <w:sz w:val="24"/>
          <w:szCs w:val="24"/>
        </w:rPr>
        <w:t>(7 часов)</w:t>
      </w:r>
    </w:p>
    <w:p w:rsidR="00B631D8" w:rsidRDefault="00D1510F" w:rsidP="000018F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977D0">
        <w:rPr>
          <w:rFonts w:ascii="Times New Roman" w:hAnsi="Times New Roman"/>
          <w:sz w:val="24"/>
          <w:szCs w:val="24"/>
        </w:rPr>
        <w:t xml:space="preserve">Понятие угла и его меры. Определение синуса </w:t>
      </w:r>
      <w:proofErr w:type="gramStart"/>
      <w:r w:rsidRPr="00C977D0">
        <w:rPr>
          <w:rFonts w:ascii="Times New Roman" w:hAnsi="Times New Roman"/>
          <w:sz w:val="24"/>
          <w:szCs w:val="24"/>
        </w:rPr>
        <w:t>и  косинуса</w:t>
      </w:r>
      <w:proofErr w:type="gramEnd"/>
      <w:r w:rsidRPr="00C977D0">
        <w:rPr>
          <w:rFonts w:ascii="Times New Roman" w:hAnsi="Times New Roman"/>
          <w:sz w:val="24"/>
          <w:szCs w:val="24"/>
        </w:rPr>
        <w:t xml:space="preserve"> угла, основные формулы для них. Арксинус </w:t>
      </w:r>
      <w:proofErr w:type="gramStart"/>
      <w:r w:rsidRPr="00C977D0">
        <w:rPr>
          <w:rFonts w:ascii="Times New Roman" w:hAnsi="Times New Roman"/>
          <w:sz w:val="24"/>
          <w:szCs w:val="24"/>
        </w:rPr>
        <w:t>и  арккосинус</w:t>
      </w:r>
      <w:proofErr w:type="gramEnd"/>
      <w:r w:rsidRPr="00C977D0">
        <w:rPr>
          <w:rFonts w:ascii="Times New Roman" w:hAnsi="Times New Roman"/>
          <w:sz w:val="24"/>
          <w:szCs w:val="24"/>
        </w:rPr>
        <w:t xml:space="preserve">. </w:t>
      </w:r>
    </w:p>
    <w:p w:rsidR="00D1510F" w:rsidRPr="000018F0" w:rsidRDefault="00D1510F" w:rsidP="000018F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1510F">
        <w:rPr>
          <w:rFonts w:ascii="Times New Roman" w:hAnsi="Times New Roman"/>
          <w:b/>
          <w:sz w:val="24"/>
          <w:szCs w:val="24"/>
        </w:rPr>
        <w:t xml:space="preserve">Основная цель — </w:t>
      </w:r>
      <w:r w:rsidRPr="000018F0">
        <w:rPr>
          <w:rFonts w:ascii="Times New Roman" w:hAnsi="Times New Roman"/>
          <w:sz w:val="24"/>
          <w:szCs w:val="24"/>
        </w:rPr>
        <w:t xml:space="preserve">освоить понятия синуса </w:t>
      </w:r>
      <w:proofErr w:type="gramStart"/>
      <w:r w:rsidRPr="000018F0">
        <w:rPr>
          <w:rFonts w:ascii="Times New Roman" w:hAnsi="Times New Roman"/>
          <w:sz w:val="24"/>
          <w:szCs w:val="24"/>
        </w:rPr>
        <w:t>и  косинуса</w:t>
      </w:r>
      <w:proofErr w:type="gramEnd"/>
      <w:r w:rsidRPr="000018F0">
        <w:rPr>
          <w:rFonts w:ascii="Times New Roman" w:hAnsi="Times New Roman"/>
          <w:sz w:val="24"/>
          <w:szCs w:val="24"/>
        </w:rPr>
        <w:t xml:space="preserve"> произвольного угла, изучить свойства функций угла: </w:t>
      </w:r>
      <w:proofErr w:type="spellStart"/>
      <w:r w:rsidRPr="000018F0">
        <w:rPr>
          <w:rFonts w:ascii="Times New Roman" w:hAnsi="Times New Roman"/>
          <w:sz w:val="24"/>
          <w:szCs w:val="24"/>
        </w:rPr>
        <w:t>sin</w:t>
      </w:r>
      <w:proofErr w:type="spellEnd"/>
      <w:r w:rsidRPr="000018F0">
        <w:rPr>
          <w:rFonts w:ascii="Times New Roman" w:hAnsi="Times New Roman"/>
          <w:sz w:val="24"/>
          <w:szCs w:val="24"/>
        </w:rPr>
        <w:t xml:space="preserve"> а и </w:t>
      </w:r>
      <w:proofErr w:type="spellStart"/>
      <w:r w:rsidRPr="000018F0">
        <w:rPr>
          <w:rFonts w:ascii="Times New Roman" w:hAnsi="Times New Roman"/>
          <w:sz w:val="24"/>
          <w:szCs w:val="24"/>
        </w:rPr>
        <w:t>cos</w:t>
      </w:r>
      <w:proofErr w:type="spellEnd"/>
      <w:r w:rsidRPr="000018F0">
        <w:rPr>
          <w:rFonts w:ascii="Times New Roman" w:hAnsi="Times New Roman"/>
          <w:sz w:val="24"/>
          <w:szCs w:val="24"/>
        </w:rPr>
        <w:t xml:space="preserve"> а. </w:t>
      </w:r>
    </w:p>
    <w:p w:rsidR="00D1510F" w:rsidRPr="000018F0" w:rsidRDefault="00D1510F" w:rsidP="000018F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018F0">
        <w:rPr>
          <w:rFonts w:ascii="Times New Roman" w:hAnsi="Times New Roman"/>
          <w:sz w:val="24"/>
          <w:szCs w:val="24"/>
        </w:rPr>
        <w:t xml:space="preserve">Используя язык механики, вводится понятие угла как результата поворота вектора. Затем вводятся его градусная и радианная меры. С использованием </w:t>
      </w:r>
      <w:proofErr w:type="gramStart"/>
      <w:r w:rsidRPr="000018F0">
        <w:rPr>
          <w:rFonts w:ascii="Times New Roman" w:hAnsi="Times New Roman"/>
          <w:sz w:val="24"/>
          <w:szCs w:val="24"/>
        </w:rPr>
        <w:t>единичной  окружности</w:t>
      </w:r>
      <w:proofErr w:type="gramEnd"/>
      <w:r w:rsidRPr="000018F0">
        <w:rPr>
          <w:rFonts w:ascii="Times New Roman" w:hAnsi="Times New Roman"/>
          <w:sz w:val="24"/>
          <w:szCs w:val="24"/>
        </w:rPr>
        <w:t xml:space="preserve"> вводятся понятия синуса и косинуса угла. Изучаются свойства функций </w:t>
      </w:r>
      <w:proofErr w:type="spellStart"/>
      <w:r w:rsidRPr="000018F0">
        <w:rPr>
          <w:rFonts w:ascii="Times New Roman" w:hAnsi="Times New Roman"/>
          <w:sz w:val="24"/>
          <w:szCs w:val="24"/>
        </w:rPr>
        <w:t>sin</w:t>
      </w:r>
      <w:proofErr w:type="spellEnd"/>
      <w:r w:rsidRPr="000018F0">
        <w:rPr>
          <w:rFonts w:ascii="Times New Roman" w:hAnsi="Times New Roman"/>
          <w:sz w:val="24"/>
          <w:szCs w:val="24"/>
        </w:rPr>
        <w:t xml:space="preserve"> а и </w:t>
      </w:r>
      <w:proofErr w:type="spellStart"/>
      <w:r w:rsidRPr="000018F0">
        <w:rPr>
          <w:rFonts w:ascii="Times New Roman" w:hAnsi="Times New Roman"/>
          <w:sz w:val="24"/>
          <w:szCs w:val="24"/>
        </w:rPr>
        <w:t>cos</w:t>
      </w:r>
      <w:proofErr w:type="spellEnd"/>
      <w:r w:rsidRPr="000018F0">
        <w:rPr>
          <w:rFonts w:ascii="Times New Roman" w:hAnsi="Times New Roman"/>
          <w:sz w:val="24"/>
          <w:szCs w:val="24"/>
        </w:rPr>
        <w:t xml:space="preserve"> а как функций угла </w:t>
      </w:r>
      <w:proofErr w:type="gramStart"/>
      <w:r w:rsidRPr="000018F0">
        <w:rPr>
          <w:rFonts w:ascii="Times New Roman" w:hAnsi="Times New Roman"/>
          <w:sz w:val="24"/>
          <w:szCs w:val="24"/>
        </w:rPr>
        <w:t>а,  доказываются</w:t>
      </w:r>
      <w:proofErr w:type="gramEnd"/>
      <w:r w:rsidRPr="000018F0">
        <w:rPr>
          <w:rFonts w:ascii="Times New Roman" w:hAnsi="Times New Roman"/>
          <w:sz w:val="24"/>
          <w:szCs w:val="24"/>
        </w:rPr>
        <w:t xml:space="preserve"> основные формулы для них. </w:t>
      </w:r>
    </w:p>
    <w:p w:rsidR="00D1510F" w:rsidRPr="000018F0" w:rsidRDefault="00D1510F" w:rsidP="000018F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018F0">
        <w:rPr>
          <w:rFonts w:ascii="Times New Roman" w:hAnsi="Times New Roman"/>
          <w:sz w:val="24"/>
          <w:szCs w:val="24"/>
        </w:rPr>
        <w:t xml:space="preserve">Вводятся понятия арксинуса и арккосинуса числа и с их помощью решаются задачи на нахождение всех углов, для каждого из которых </w:t>
      </w:r>
      <w:proofErr w:type="spellStart"/>
      <w:proofErr w:type="gramStart"/>
      <w:r w:rsidRPr="000018F0">
        <w:rPr>
          <w:rFonts w:ascii="Times New Roman" w:hAnsi="Times New Roman"/>
          <w:sz w:val="24"/>
          <w:szCs w:val="24"/>
        </w:rPr>
        <w:t>sin</w:t>
      </w:r>
      <w:proofErr w:type="spellEnd"/>
      <w:proofErr w:type="gramEnd"/>
      <w:r w:rsidRPr="000018F0">
        <w:rPr>
          <w:rFonts w:ascii="Times New Roman" w:hAnsi="Times New Roman"/>
          <w:sz w:val="24"/>
          <w:szCs w:val="24"/>
        </w:rPr>
        <w:t xml:space="preserve"> а (или </w:t>
      </w:r>
      <w:proofErr w:type="spellStart"/>
      <w:r w:rsidRPr="000018F0">
        <w:rPr>
          <w:rFonts w:ascii="Times New Roman" w:hAnsi="Times New Roman"/>
          <w:sz w:val="24"/>
          <w:szCs w:val="24"/>
        </w:rPr>
        <w:t>cos</w:t>
      </w:r>
      <w:proofErr w:type="spellEnd"/>
      <w:r w:rsidRPr="000018F0">
        <w:rPr>
          <w:rFonts w:ascii="Times New Roman" w:hAnsi="Times New Roman"/>
          <w:sz w:val="24"/>
          <w:szCs w:val="24"/>
        </w:rPr>
        <w:t xml:space="preserve"> а) равен (больше или меньше) некоторого числа. </w:t>
      </w:r>
    </w:p>
    <w:p w:rsidR="00D1510F" w:rsidRPr="00D1510F" w:rsidRDefault="00D1510F" w:rsidP="00D1510F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1510F">
        <w:rPr>
          <w:rFonts w:ascii="Times New Roman" w:hAnsi="Times New Roman"/>
          <w:b/>
          <w:sz w:val="24"/>
          <w:szCs w:val="24"/>
        </w:rPr>
        <w:t xml:space="preserve">8. Тангенс и котангенс угла </w:t>
      </w:r>
      <w:r w:rsidR="00C977D0">
        <w:rPr>
          <w:rFonts w:ascii="Times New Roman" w:hAnsi="Times New Roman"/>
          <w:b/>
          <w:sz w:val="24"/>
          <w:szCs w:val="24"/>
        </w:rPr>
        <w:t>(6 часов)</w:t>
      </w:r>
    </w:p>
    <w:p w:rsidR="00D1510F" w:rsidRPr="00C977D0" w:rsidRDefault="00D1510F" w:rsidP="00C977D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977D0">
        <w:rPr>
          <w:rFonts w:ascii="Times New Roman" w:hAnsi="Times New Roman"/>
          <w:sz w:val="24"/>
          <w:szCs w:val="24"/>
        </w:rPr>
        <w:t xml:space="preserve">Определения тангенса и котангенса угла и основные формулы для них. Арктангенс и арккотангенс. </w:t>
      </w:r>
    </w:p>
    <w:p w:rsidR="00D1510F" w:rsidRPr="00C977D0" w:rsidRDefault="00D1510F" w:rsidP="00C977D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1510F">
        <w:rPr>
          <w:rFonts w:ascii="Times New Roman" w:hAnsi="Times New Roman"/>
          <w:b/>
          <w:sz w:val="24"/>
          <w:szCs w:val="24"/>
        </w:rPr>
        <w:t xml:space="preserve">Основная цель — </w:t>
      </w:r>
      <w:r w:rsidRPr="00C977D0">
        <w:rPr>
          <w:rFonts w:ascii="Times New Roman" w:hAnsi="Times New Roman"/>
          <w:sz w:val="24"/>
          <w:szCs w:val="24"/>
        </w:rPr>
        <w:t xml:space="preserve">освоить понятия тангенса </w:t>
      </w:r>
      <w:proofErr w:type="gramStart"/>
      <w:r w:rsidRPr="00C977D0">
        <w:rPr>
          <w:rFonts w:ascii="Times New Roman" w:hAnsi="Times New Roman"/>
          <w:sz w:val="24"/>
          <w:szCs w:val="24"/>
        </w:rPr>
        <w:t>и  котангенса</w:t>
      </w:r>
      <w:proofErr w:type="gramEnd"/>
      <w:r w:rsidRPr="00C977D0">
        <w:rPr>
          <w:rFonts w:ascii="Times New Roman" w:hAnsi="Times New Roman"/>
          <w:sz w:val="24"/>
          <w:szCs w:val="24"/>
        </w:rPr>
        <w:t xml:space="preserve"> произвольного угла, изучить свойства функций угла: </w:t>
      </w:r>
      <w:proofErr w:type="spellStart"/>
      <w:r w:rsidRPr="00C977D0">
        <w:rPr>
          <w:rFonts w:ascii="Times New Roman" w:hAnsi="Times New Roman"/>
          <w:sz w:val="24"/>
          <w:szCs w:val="24"/>
        </w:rPr>
        <w:t>tg</w:t>
      </w:r>
      <w:proofErr w:type="spellEnd"/>
      <w:r w:rsidR="005F3A92" w:rsidRPr="005F3A92">
        <w:rPr>
          <w:rFonts w:ascii="Times New Roman" w:hAnsi="Times New Roman"/>
          <w:position w:val="-6"/>
          <w:sz w:val="24"/>
          <w:szCs w:val="24"/>
        </w:rPr>
        <w:object w:dxaOrig="240" w:dyaOrig="220">
          <v:shape id="_x0000_i1039" type="#_x0000_t75" style="width:12pt;height:11.25pt" o:ole="">
            <v:imagedata r:id="rId34" o:title=""/>
          </v:shape>
          <o:OLEObject Type="Embed" ProgID="Equation.DSMT4" ShapeID="_x0000_i1039" DrawAspect="Content" ObjectID="_1566559532" r:id="rId35"/>
        </w:object>
      </w:r>
      <w:r w:rsidRPr="00C977D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977D0">
        <w:rPr>
          <w:rFonts w:ascii="Times New Roman" w:hAnsi="Times New Roman"/>
          <w:sz w:val="24"/>
          <w:szCs w:val="24"/>
        </w:rPr>
        <w:t>ctg</w:t>
      </w:r>
      <w:proofErr w:type="spellEnd"/>
      <w:r w:rsidR="005F3A92" w:rsidRPr="005F3A92">
        <w:rPr>
          <w:rFonts w:ascii="Times New Roman" w:hAnsi="Times New Roman"/>
          <w:position w:val="-6"/>
          <w:sz w:val="24"/>
          <w:szCs w:val="24"/>
        </w:rPr>
        <w:object w:dxaOrig="240" w:dyaOrig="220">
          <v:shape id="_x0000_i1040" type="#_x0000_t75" style="width:12pt;height:11.25pt" o:ole="">
            <v:imagedata r:id="rId36" o:title=""/>
          </v:shape>
          <o:OLEObject Type="Embed" ProgID="Equation.DSMT4" ShapeID="_x0000_i1040" DrawAspect="Content" ObjectID="_1566559533" r:id="rId37"/>
        </w:object>
      </w:r>
      <w:r w:rsidRPr="00C977D0">
        <w:rPr>
          <w:rFonts w:ascii="Times New Roman" w:hAnsi="Times New Roman"/>
          <w:sz w:val="24"/>
          <w:szCs w:val="24"/>
        </w:rPr>
        <w:t xml:space="preserve">. </w:t>
      </w:r>
    </w:p>
    <w:p w:rsidR="00D1510F" w:rsidRPr="00C977D0" w:rsidRDefault="005F3A92" w:rsidP="00C977D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Тангенс и котангенс </w:t>
      </w:r>
      <w:proofErr w:type="gramStart"/>
      <w:r>
        <w:rPr>
          <w:rFonts w:ascii="Times New Roman" w:hAnsi="Times New Roman"/>
          <w:sz w:val="24"/>
          <w:szCs w:val="24"/>
        </w:rPr>
        <w:t xml:space="preserve">угла </w:t>
      </w:r>
      <w:r w:rsidRPr="005F3A92">
        <w:rPr>
          <w:rFonts w:ascii="Times New Roman" w:hAnsi="Times New Roman"/>
          <w:position w:val="-6"/>
          <w:sz w:val="24"/>
          <w:szCs w:val="24"/>
        </w:rPr>
        <w:object w:dxaOrig="240" w:dyaOrig="220">
          <v:shape id="_x0000_i1041" type="#_x0000_t75" style="width:12pt;height:11.25pt" o:ole="">
            <v:imagedata r:id="rId38" o:title=""/>
          </v:shape>
          <o:OLEObject Type="Embed" ProgID="Equation.DSMT4" ShapeID="_x0000_i1041" DrawAspect="Content" ObjectID="_1566559534" r:id="rId39"/>
        </w:object>
      </w:r>
      <w:r w:rsidR="00D1510F" w:rsidRPr="00C977D0">
        <w:rPr>
          <w:rFonts w:ascii="Times New Roman" w:hAnsi="Times New Roman"/>
          <w:sz w:val="24"/>
          <w:szCs w:val="24"/>
        </w:rPr>
        <w:t xml:space="preserve"> определяются</w:t>
      </w:r>
      <w:proofErr w:type="gramEnd"/>
      <w:r w:rsidR="00D1510F" w:rsidRPr="00C977D0">
        <w:rPr>
          <w:rFonts w:ascii="Times New Roman" w:hAnsi="Times New Roman"/>
          <w:sz w:val="24"/>
          <w:szCs w:val="24"/>
        </w:rPr>
        <w:t xml:space="preserve"> как с помощью отношений </w:t>
      </w:r>
      <w:proofErr w:type="spellStart"/>
      <w:r w:rsidR="00D1510F" w:rsidRPr="00C977D0">
        <w:rPr>
          <w:rFonts w:ascii="Times New Roman" w:hAnsi="Times New Roman"/>
          <w:sz w:val="24"/>
          <w:szCs w:val="24"/>
        </w:rPr>
        <w:t>sin</w:t>
      </w:r>
      <w:proofErr w:type="spellEnd"/>
      <w:r w:rsidRPr="005F3A92">
        <w:rPr>
          <w:rFonts w:ascii="Times New Roman" w:hAnsi="Times New Roman"/>
          <w:position w:val="-6"/>
          <w:sz w:val="24"/>
          <w:szCs w:val="24"/>
        </w:rPr>
        <w:object w:dxaOrig="240" w:dyaOrig="220">
          <v:shape id="_x0000_i1042" type="#_x0000_t75" style="width:12pt;height:11.25pt" o:ole="">
            <v:imagedata r:id="rId40" o:title=""/>
          </v:shape>
          <o:OLEObject Type="Embed" ProgID="Equation.DSMT4" ShapeID="_x0000_i1042" DrawAspect="Content" ObjectID="_1566559535" r:id="rId41"/>
        </w:object>
      </w:r>
      <w:r w:rsidR="00D1510F" w:rsidRPr="00C977D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1510F" w:rsidRPr="00C977D0">
        <w:rPr>
          <w:rFonts w:ascii="Times New Roman" w:hAnsi="Times New Roman"/>
          <w:sz w:val="24"/>
          <w:szCs w:val="24"/>
        </w:rPr>
        <w:t>cos</w:t>
      </w:r>
      <w:proofErr w:type="spellEnd"/>
      <w:r w:rsidRPr="005F3A92">
        <w:rPr>
          <w:rFonts w:ascii="Times New Roman" w:hAnsi="Times New Roman"/>
          <w:position w:val="-6"/>
          <w:sz w:val="24"/>
          <w:szCs w:val="24"/>
        </w:rPr>
        <w:object w:dxaOrig="240" w:dyaOrig="220">
          <v:shape id="_x0000_i1043" type="#_x0000_t75" style="width:12pt;height:11.25pt" o:ole="">
            <v:imagedata r:id="rId42" o:title=""/>
          </v:shape>
          <o:OLEObject Type="Embed" ProgID="Equation.DSMT4" ShapeID="_x0000_i1043" DrawAspect="Content" ObjectID="_1566559536" r:id="rId43"/>
        </w:object>
      </w:r>
      <w:r w:rsidR="00D1510F" w:rsidRPr="00C977D0">
        <w:rPr>
          <w:rFonts w:ascii="Times New Roman" w:hAnsi="Times New Roman"/>
          <w:sz w:val="24"/>
          <w:szCs w:val="24"/>
        </w:rPr>
        <w:t xml:space="preserve">, так и с помощью осей тангенса и  котангенса. Изучаются свойства функций </w:t>
      </w:r>
      <w:proofErr w:type="spellStart"/>
      <w:r w:rsidR="00D1510F" w:rsidRPr="00C977D0">
        <w:rPr>
          <w:rFonts w:ascii="Times New Roman" w:hAnsi="Times New Roman"/>
          <w:sz w:val="24"/>
          <w:szCs w:val="24"/>
        </w:rPr>
        <w:t>tg</w:t>
      </w:r>
      <w:proofErr w:type="spellEnd"/>
      <w:r w:rsidRPr="005F3A92">
        <w:rPr>
          <w:rFonts w:ascii="Times New Roman" w:hAnsi="Times New Roman"/>
          <w:position w:val="-6"/>
          <w:sz w:val="24"/>
          <w:szCs w:val="24"/>
        </w:rPr>
        <w:object w:dxaOrig="240" w:dyaOrig="220">
          <v:shape id="_x0000_i1044" type="#_x0000_t75" style="width:12pt;height:11.25pt" o:ole="">
            <v:imagedata r:id="rId44" o:title=""/>
          </v:shape>
          <o:OLEObject Type="Embed" ProgID="Equation.DSMT4" ShapeID="_x0000_i1044" DrawAspect="Content" ObjectID="_1566559537" r:id="rId45"/>
        </w:object>
      </w:r>
      <w:r w:rsidR="00D1510F" w:rsidRPr="00C977D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1510F" w:rsidRPr="00C977D0">
        <w:rPr>
          <w:rFonts w:ascii="Times New Roman" w:hAnsi="Times New Roman"/>
          <w:sz w:val="24"/>
          <w:szCs w:val="24"/>
        </w:rPr>
        <w:t>ctg</w:t>
      </w:r>
      <w:proofErr w:type="spellEnd"/>
      <w:r w:rsidRPr="005F3A92">
        <w:rPr>
          <w:rFonts w:ascii="Times New Roman" w:hAnsi="Times New Roman"/>
          <w:position w:val="-6"/>
          <w:sz w:val="24"/>
          <w:szCs w:val="24"/>
        </w:rPr>
        <w:object w:dxaOrig="240" w:dyaOrig="220">
          <v:shape id="_x0000_i1045" type="#_x0000_t75" style="width:12pt;height:11.25pt" o:ole="">
            <v:imagedata r:id="rId46" o:title=""/>
          </v:shape>
          <o:OLEObject Type="Embed" ProgID="Equation.DSMT4" ShapeID="_x0000_i1045" DrawAspect="Content" ObjectID="_1566559538" r:id="rId47"/>
        </w:object>
      </w:r>
      <w:r w:rsidR="00D1510F" w:rsidRPr="00C977D0">
        <w:rPr>
          <w:rFonts w:ascii="Times New Roman" w:hAnsi="Times New Roman"/>
          <w:sz w:val="24"/>
          <w:szCs w:val="24"/>
        </w:rPr>
        <w:t xml:space="preserve"> как функций </w:t>
      </w:r>
      <w:proofErr w:type="gramStart"/>
      <w:r w:rsidR="00D1510F" w:rsidRPr="00C977D0">
        <w:rPr>
          <w:rFonts w:ascii="Times New Roman" w:hAnsi="Times New Roman"/>
          <w:sz w:val="24"/>
          <w:szCs w:val="24"/>
        </w:rPr>
        <w:t xml:space="preserve">угла </w:t>
      </w:r>
      <w:r w:rsidRPr="005F3A92">
        <w:rPr>
          <w:rFonts w:ascii="Times New Roman" w:hAnsi="Times New Roman"/>
          <w:position w:val="-6"/>
          <w:sz w:val="24"/>
          <w:szCs w:val="24"/>
        </w:rPr>
        <w:object w:dxaOrig="240" w:dyaOrig="220">
          <v:shape id="_x0000_i1046" type="#_x0000_t75" style="width:12pt;height:11.25pt" o:ole="">
            <v:imagedata r:id="rId48" o:title=""/>
          </v:shape>
          <o:OLEObject Type="Embed" ProgID="Equation.DSMT4" ShapeID="_x0000_i1046" DrawAspect="Content" ObjectID="_1566559539" r:id="rId49"/>
        </w:object>
      </w:r>
      <w:r w:rsidR="00D1510F" w:rsidRPr="00C977D0">
        <w:rPr>
          <w:rFonts w:ascii="Times New Roman" w:hAnsi="Times New Roman"/>
          <w:sz w:val="24"/>
          <w:szCs w:val="24"/>
        </w:rPr>
        <w:t>,</w:t>
      </w:r>
      <w:proofErr w:type="gramEnd"/>
      <w:r w:rsidR="00D1510F" w:rsidRPr="00C977D0">
        <w:rPr>
          <w:rFonts w:ascii="Times New Roman" w:hAnsi="Times New Roman"/>
          <w:sz w:val="24"/>
          <w:szCs w:val="24"/>
        </w:rPr>
        <w:t xml:space="preserve"> доказываются основные формулы для них. </w:t>
      </w:r>
    </w:p>
    <w:p w:rsidR="00D1510F" w:rsidRPr="00C977D0" w:rsidRDefault="00D1510F" w:rsidP="00C977D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977D0">
        <w:rPr>
          <w:rFonts w:ascii="Times New Roman" w:hAnsi="Times New Roman"/>
          <w:sz w:val="24"/>
          <w:szCs w:val="24"/>
        </w:rPr>
        <w:lastRenderedPageBreak/>
        <w:t xml:space="preserve">Вводятся понятия арктангенса и арккотангенса числа и с их помощью решаются задачи на нахождение </w:t>
      </w:r>
      <w:proofErr w:type="gramStart"/>
      <w:r w:rsidRPr="00C977D0">
        <w:rPr>
          <w:rFonts w:ascii="Times New Roman" w:hAnsi="Times New Roman"/>
          <w:sz w:val="24"/>
          <w:szCs w:val="24"/>
        </w:rPr>
        <w:t>всех  углов</w:t>
      </w:r>
      <w:proofErr w:type="gramEnd"/>
      <w:r w:rsidRPr="00C977D0">
        <w:rPr>
          <w:rFonts w:ascii="Times New Roman" w:hAnsi="Times New Roman"/>
          <w:sz w:val="24"/>
          <w:szCs w:val="24"/>
        </w:rPr>
        <w:t xml:space="preserve">, для каждого из которых </w:t>
      </w:r>
      <w:proofErr w:type="spellStart"/>
      <w:r w:rsidRPr="00C977D0">
        <w:rPr>
          <w:rFonts w:ascii="Times New Roman" w:hAnsi="Times New Roman"/>
          <w:sz w:val="24"/>
          <w:szCs w:val="24"/>
        </w:rPr>
        <w:t>tg</w:t>
      </w:r>
      <w:proofErr w:type="spellEnd"/>
      <w:r w:rsidR="005F3A92" w:rsidRPr="005F3A92">
        <w:rPr>
          <w:rFonts w:ascii="Times New Roman" w:hAnsi="Times New Roman"/>
          <w:position w:val="-6"/>
          <w:sz w:val="24"/>
          <w:szCs w:val="24"/>
        </w:rPr>
        <w:object w:dxaOrig="240" w:dyaOrig="220">
          <v:shape id="_x0000_i1047" type="#_x0000_t75" style="width:12pt;height:11.25pt" o:ole="">
            <v:imagedata r:id="rId50" o:title=""/>
          </v:shape>
          <o:OLEObject Type="Embed" ProgID="Equation.DSMT4" ShapeID="_x0000_i1047" DrawAspect="Content" ObjectID="_1566559540" r:id="rId51"/>
        </w:object>
      </w:r>
      <w:r w:rsidRPr="00C977D0">
        <w:rPr>
          <w:rFonts w:ascii="Times New Roman" w:hAnsi="Times New Roman"/>
          <w:sz w:val="24"/>
          <w:szCs w:val="24"/>
        </w:rPr>
        <w:t xml:space="preserve"> (или </w:t>
      </w:r>
      <w:proofErr w:type="spellStart"/>
      <w:r w:rsidRPr="00C977D0">
        <w:rPr>
          <w:rFonts w:ascii="Times New Roman" w:hAnsi="Times New Roman"/>
          <w:sz w:val="24"/>
          <w:szCs w:val="24"/>
        </w:rPr>
        <w:t>ctg</w:t>
      </w:r>
      <w:proofErr w:type="spellEnd"/>
      <w:r w:rsidR="005F3A92" w:rsidRPr="005F3A92">
        <w:rPr>
          <w:rFonts w:ascii="Times New Roman" w:hAnsi="Times New Roman"/>
          <w:position w:val="-6"/>
          <w:sz w:val="24"/>
          <w:szCs w:val="24"/>
        </w:rPr>
        <w:object w:dxaOrig="240" w:dyaOrig="220">
          <v:shape id="_x0000_i1048" type="#_x0000_t75" style="width:12pt;height:11.25pt" o:ole="">
            <v:imagedata r:id="rId52" o:title=""/>
          </v:shape>
          <o:OLEObject Type="Embed" ProgID="Equation.DSMT4" ShapeID="_x0000_i1048" DrawAspect="Content" ObjectID="_1566559541" r:id="rId53"/>
        </w:object>
      </w:r>
      <w:r w:rsidRPr="00C977D0">
        <w:rPr>
          <w:rFonts w:ascii="Times New Roman" w:hAnsi="Times New Roman"/>
          <w:sz w:val="24"/>
          <w:szCs w:val="24"/>
        </w:rPr>
        <w:t>) равен (больше или меньше) некоторого числа</w:t>
      </w:r>
      <w:r w:rsidR="009F6C39">
        <w:rPr>
          <w:rFonts w:ascii="Times New Roman" w:hAnsi="Times New Roman"/>
          <w:sz w:val="24"/>
          <w:szCs w:val="24"/>
        </w:rPr>
        <w:t>.</w:t>
      </w:r>
      <w:r w:rsidRPr="00C977D0">
        <w:rPr>
          <w:rFonts w:ascii="Times New Roman" w:hAnsi="Times New Roman"/>
          <w:sz w:val="24"/>
          <w:szCs w:val="24"/>
        </w:rPr>
        <w:t xml:space="preserve"> </w:t>
      </w:r>
    </w:p>
    <w:p w:rsidR="00D1510F" w:rsidRPr="00D1510F" w:rsidRDefault="00D1510F" w:rsidP="00D1510F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1510F">
        <w:rPr>
          <w:rFonts w:ascii="Times New Roman" w:hAnsi="Times New Roman"/>
          <w:b/>
          <w:sz w:val="24"/>
          <w:szCs w:val="24"/>
        </w:rPr>
        <w:t xml:space="preserve">9. Формулы сложения </w:t>
      </w:r>
      <w:r w:rsidR="00C977D0">
        <w:rPr>
          <w:rFonts w:ascii="Times New Roman" w:hAnsi="Times New Roman"/>
          <w:b/>
          <w:sz w:val="24"/>
          <w:szCs w:val="24"/>
        </w:rPr>
        <w:t>(11 часов)</w:t>
      </w:r>
    </w:p>
    <w:p w:rsidR="00D1510F" w:rsidRPr="00C977D0" w:rsidRDefault="00D1510F" w:rsidP="00C977D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977D0">
        <w:rPr>
          <w:rFonts w:ascii="Times New Roman" w:hAnsi="Times New Roman"/>
          <w:sz w:val="24"/>
          <w:szCs w:val="24"/>
        </w:rPr>
        <w:t xml:space="preserve">Косинус суммы (и разности) двух углов. Формулы для дополнительных углов. Синус суммы (и разности) двух углов. Сумма и разность синусов и косинусов. Формулы для двойных и половинных углов. Произведение синусов и косинусов. Формулы для тангенсов. </w:t>
      </w:r>
    </w:p>
    <w:p w:rsidR="00D1510F" w:rsidRPr="00C977D0" w:rsidRDefault="00D1510F" w:rsidP="00C977D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1510F">
        <w:rPr>
          <w:rFonts w:ascii="Times New Roman" w:hAnsi="Times New Roman"/>
          <w:b/>
          <w:sz w:val="24"/>
          <w:szCs w:val="24"/>
        </w:rPr>
        <w:t xml:space="preserve">Основная цель — </w:t>
      </w:r>
      <w:r w:rsidRPr="00C977D0">
        <w:rPr>
          <w:rFonts w:ascii="Times New Roman" w:hAnsi="Times New Roman"/>
          <w:sz w:val="24"/>
          <w:szCs w:val="24"/>
        </w:rPr>
        <w:t xml:space="preserve">освоить формулы косинуса </w:t>
      </w:r>
      <w:proofErr w:type="gramStart"/>
      <w:r w:rsidRPr="00C977D0">
        <w:rPr>
          <w:rFonts w:ascii="Times New Roman" w:hAnsi="Times New Roman"/>
          <w:sz w:val="24"/>
          <w:szCs w:val="24"/>
        </w:rPr>
        <w:t>и  синуса</w:t>
      </w:r>
      <w:proofErr w:type="gramEnd"/>
      <w:r w:rsidRPr="00C977D0">
        <w:rPr>
          <w:rFonts w:ascii="Times New Roman" w:hAnsi="Times New Roman"/>
          <w:sz w:val="24"/>
          <w:szCs w:val="24"/>
        </w:rPr>
        <w:t xml:space="preserve"> суммы и разности двух углов, выработать умение  выполнять тождественные преобразования  тригонометрических выражений с использованием выведенных формул. </w:t>
      </w:r>
    </w:p>
    <w:p w:rsidR="00D1510F" w:rsidRPr="00C977D0" w:rsidRDefault="00D1510F" w:rsidP="00C977D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977D0">
        <w:rPr>
          <w:rFonts w:ascii="Times New Roman" w:hAnsi="Times New Roman"/>
          <w:sz w:val="24"/>
          <w:szCs w:val="24"/>
        </w:rPr>
        <w:t xml:space="preserve">Сначала с помощью скалярного произведения векторов доказывается формула косинуса разности двух углов. Затем с помощью свойств синуса и косинуса угла и доказанной формулы выводятся все перечисленные формулы.  </w:t>
      </w:r>
    </w:p>
    <w:p w:rsidR="00D1510F" w:rsidRPr="00C977D0" w:rsidRDefault="00D1510F" w:rsidP="00C977D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977D0">
        <w:rPr>
          <w:rFonts w:ascii="Times New Roman" w:hAnsi="Times New Roman"/>
          <w:sz w:val="24"/>
          <w:szCs w:val="24"/>
        </w:rPr>
        <w:t xml:space="preserve">Используя доказанные формулы, выводятся формулы для синусов и косинусов двойных и половинных углов, а также </w:t>
      </w:r>
      <w:proofErr w:type="gramStart"/>
      <w:r w:rsidRPr="00C977D0">
        <w:rPr>
          <w:rFonts w:ascii="Times New Roman" w:hAnsi="Times New Roman"/>
          <w:sz w:val="24"/>
          <w:szCs w:val="24"/>
        </w:rPr>
        <w:t>для  произведения</w:t>
      </w:r>
      <w:proofErr w:type="gramEnd"/>
      <w:r w:rsidRPr="00C977D0">
        <w:rPr>
          <w:rFonts w:ascii="Times New Roman" w:hAnsi="Times New Roman"/>
          <w:sz w:val="24"/>
          <w:szCs w:val="24"/>
        </w:rPr>
        <w:t xml:space="preserve"> синусов и косинусов углов. Наконец, выводятся формулы для тангенса суммы (разности) двух </w:t>
      </w:r>
      <w:proofErr w:type="gramStart"/>
      <w:r w:rsidRPr="00C977D0">
        <w:rPr>
          <w:rFonts w:ascii="Times New Roman" w:hAnsi="Times New Roman"/>
          <w:sz w:val="24"/>
          <w:szCs w:val="24"/>
        </w:rPr>
        <w:t>углов  тангенса</w:t>
      </w:r>
      <w:proofErr w:type="gramEnd"/>
      <w:r w:rsidRPr="00C977D0">
        <w:rPr>
          <w:rFonts w:ascii="Times New Roman" w:hAnsi="Times New Roman"/>
          <w:sz w:val="24"/>
          <w:szCs w:val="24"/>
        </w:rPr>
        <w:t xml:space="preserve"> двойного и половинного углов, для выражения синуса, косинуса и тангенса угла через тангенс половинного угла. </w:t>
      </w:r>
    </w:p>
    <w:p w:rsidR="00D1510F" w:rsidRPr="00D1510F" w:rsidRDefault="00D1510F" w:rsidP="00D1510F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1510F">
        <w:rPr>
          <w:rFonts w:ascii="Times New Roman" w:hAnsi="Times New Roman"/>
          <w:b/>
          <w:sz w:val="24"/>
          <w:szCs w:val="24"/>
        </w:rPr>
        <w:t xml:space="preserve">10. Тригонометрические функции числового аргумента </w:t>
      </w:r>
      <w:r w:rsidR="00C977D0">
        <w:rPr>
          <w:rFonts w:ascii="Times New Roman" w:hAnsi="Times New Roman"/>
          <w:b/>
          <w:sz w:val="24"/>
          <w:szCs w:val="24"/>
        </w:rPr>
        <w:t>(9 часов)</w:t>
      </w:r>
    </w:p>
    <w:p w:rsidR="00D1510F" w:rsidRPr="00D1510F" w:rsidRDefault="00C977D0" w:rsidP="00D1510F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C1012">
        <w:rPr>
          <w:rFonts w:ascii="Times New Roman" w:hAnsi="Times New Roman"/>
          <w:sz w:val="24"/>
          <w:szCs w:val="24"/>
        </w:rPr>
        <w:t xml:space="preserve">Функции </w:t>
      </w:r>
      <w:r w:rsidRPr="00C977D0">
        <w:rPr>
          <w:rFonts w:ascii="Times New Roman" w:hAnsi="Times New Roman"/>
          <w:b/>
          <w:position w:val="-10"/>
          <w:sz w:val="24"/>
          <w:szCs w:val="24"/>
        </w:rPr>
        <w:object w:dxaOrig="3460" w:dyaOrig="320">
          <v:shape id="_x0000_i1049" type="#_x0000_t75" style="width:173.25pt;height:15.75pt" o:ole="">
            <v:imagedata r:id="rId54" o:title=""/>
          </v:shape>
          <o:OLEObject Type="Embed" ProgID="Equation.DSMT4" ShapeID="_x0000_i1049" DrawAspect="Content" ObjectID="_1566559542" r:id="rId55"/>
        </w:object>
      </w:r>
      <w:r w:rsidR="00D1510F" w:rsidRPr="00D1510F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D1510F" w:rsidRPr="00D1510F">
        <w:rPr>
          <w:rFonts w:ascii="Times New Roman" w:hAnsi="Times New Roman"/>
          <w:b/>
          <w:sz w:val="24"/>
          <w:szCs w:val="24"/>
        </w:rPr>
        <w:t xml:space="preserve"> </w:t>
      </w:r>
    </w:p>
    <w:p w:rsidR="00D1510F" w:rsidRPr="00C977D0" w:rsidRDefault="00D1510F" w:rsidP="00C977D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1510F">
        <w:rPr>
          <w:rFonts w:ascii="Times New Roman" w:hAnsi="Times New Roman"/>
          <w:b/>
          <w:sz w:val="24"/>
          <w:szCs w:val="24"/>
        </w:rPr>
        <w:t xml:space="preserve">Основная цель — </w:t>
      </w:r>
      <w:r w:rsidRPr="00C977D0">
        <w:rPr>
          <w:rFonts w:ascii="Times New Roman" w:hAnsi="Times New Roman"/>
          <w:sz w:val="24"/>
          <w:szCs w:val="24"/>
        </w:rPr>
        <w:t xml:space="preserve">изучить свойства </w:t>
      </w:r>
      <w:proofErr w:type="gramStart"/>
      <w:r w:rsidRPr="00C977D0">
        <w:rPr>
          <w:rFonts w:ascii="Times New Roman" w:hAnsi="Times New Roman"/>
          <w:sz w:val="24"/>
          <w:szCs w:val="24"/>
        </w:rPr>
        <w:t>основных  тригонометрических</w:t>
      </w:r>
      <w:proofErr w:type="gramEnd"/>
      <w:r w:rsidRPr="00C977D0">
        <w:rPr>
          <w:rFonts w:ascii="Times New Roman" w:hAnsi="Times New Roman"/>
          <w:sz w:val="24"/>
          <w:szCs w:val="24"/>
        </w:rPr>
        <w:t xml:space="preserve"> функций и их графиков. </w:t>
      </w:r>
    </w:p>
    <w:p w:rsidR="00D1510F" w:rsidRPr="00C977D0" w:rsidRDefault="00D1510F" w:rsidP="00C977D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977D0">
        <w:rPr>
          <w:rFonts w:ascii="Times New Roman" w:hAnsi="Times New Roman"/>
          <w:sz w:val="24"/>
          <w:szCs w:val="24"/>
        </w:rPr>
        <w:t xml:space="preserve">Сначала говорится о том, что хотя функция </w:t>
      </w:r>
      <w:proofErr w:type="gramStart"/>
      <w:r w:rsidRPr="00C977D0">
        <w:rPr>
          <w:rFonts w:ascii="Times New Roman" w:hAnsi="Times New Roman"/>
          <w:sz w:val="24"/>
          <w:szCs w:val="24"/>
        </w:rPr>
        <w:t>может  выражать</w:t>
      </w:r>
      <w:proofErr w:type="gramEnd"/>
      <w:r w:rsidRPr="00C977D0">
        <w:rPr>
          <w:rFonts w:ascii="Times New Roman" w:hAnsi="Times New Roman"/>
          <w:sz w:val="24"/>
          <w:szCs w:val="24"/>
        </w:rPr>
        <w:t xml:space="preserve"> зависимость между разными физическими  величинами, но в математике принято рассматривать функции у = f(x) как функции числа. Поэтому здесь </w:t>
      </w:r>
      <w:proofErr w:type="gramStart"/>
      <w:r w:rsidRPr="00C977D0">
        <w:rPr>
          <w:rFonts w:ascii="Times New Roman" w:hAnsi="Times New Roman"/>
          <w:sz w:val="24"/>
          <w:szCs w:val="24"/>
        </w:rPr>
        <w:t>и  рассматриваются</w:t>
      </w:r>
      <w:proofErr w:type="gramEnd"/>
      <w:r w:rsidRPr="00C977D0">
        <w:rPr>
          <w:rFonts w:ascii="Times New Roman" w:hAnsi="Times New Roman"/>
          <w:sz w:val="24"/>
          <w:szCs w:val="24"/>
        </w:rPr>
        <w:t xml:space="preserve"> тригонометрические функции числового аргумента, их основные свойства. С использованием </w:t>
      </w:r>
      <w:proofErr w:type="gramStart"/>
      <w:r w:rsidRPr="00C977D0">
        <w:rPr>
          <w:rFonts w:ascii="Times New Roman" w:hAnsi="Times New Roman"/>
          <w:sz w:val="24"/>
          <w:szCs w:val="24"/>
        </w:rPr>
        <w:t>свойств  тригонометрических</w:t>
      </w:r>
      <w:proofErr w:type="gramEnd"/>
      <w:r w:rsidRPr="00C977D0">
        <w:rPr>
          <w:rFonts w:ascii="Times New Roman" w:hAnsi="Times New Roman"/>
          <w:sz w:val="24"/>
          <w:szCs w:val="24"/>
        </w:rPr>
        <w:t xml:space="preserve"> функций строятся их графики. </w:t>
      </w:r>
    </w:p>
    <w:p w:rsidR="00D1510F" w:rsidRPr="00C977D0" w:rsidRDefault="00D1510F" w:rsidP="00C977D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977D0">
        <w:rPr>
          <w:rFonts w:ascii="Times New Roman" w:hAnsi="Times New Roman"/>
          <w:sz w:val="24"/>
          <w:szCs w:val="24"/>
        </w:rPr>
        <w:t xml:space="preserve">При изучении этой темы вводится </w:t>
      </w:r>
      <w:proofErr w:type="gramStart"/>
      <w:r w:rsidRPr="00C977D0">
        <w:rPr>
          <w:rFonts w:ascii="Times New Roman" w:hAnsi="Times New Roman"/>
          <w:sz w:val="24"/>
          <w:szCs w:val="24"/>
        </w:rPr>
        <w:t>понятие  периодической</w:t>
      </w:r>
      <w:proofErr w:type="gramEnd"/>
      <w:r w:rsidRPr="00C977D0">
        <w:rPr>
          <w:rFonts w:ascii="Times New Roman" w:hAnsi="Times New Roman"/>
          <w:sz w:val="24"/>
          <w:szCs w:val="24"/>
        </w:rPr>
        <w:t xml:space="preserve"> функции и ее главного периода, доказывается, что главный период функций у = </w:t>
      </w:r>
      <w:proofErr w:type="spellStart"/>
      <w:r w:rsidRPr="00C977D0">
        <w:rPr>
          <w:rFonts w:ascii="Times New Roman" w:hAnsi="Times New Roman"/>
          <w:sz w:val="24"/>
          <w:szCs w:val="24"/>
        </w:rPr>
        <w:t>sinx</w:t>
      </w:r>
      <w:proofErr w:type="spellEnd"/>
      <w:r w:rsidRPr="00C977D0">
        <w:rPr>
          <w:rFonts w:ascii="Times New Roman" w:hAnsi="Times New Roman"/>
          <w:sz w:val="24"/>
          <w:szCs w:val="24"/>
        </w:rPr>
        <w:t xml:space="preserve"> и у = </w:t>
      </w:r>
      <w:proofErr w:type="spellStart"/>
      <w:r w:rsidRPr="00C977D0">
        <w:rPr>
          <w:rFonts w:ascii="Times New Roman" w:hAnsi="Times New Roman"/>
          <w:sz w:val="24"/>
          <w:szCs w:val="24"/>
        </w:rPr>
        <w:t>cosx</w:t>
      </w:r>
      <w:proofErr w:type="spellEnd"/>
      <w:r w:rsidRPr="00C977D0">
        <w:rPr>
          <w:rFonts w:ascii="Times New Roman" w:hAnsi="Times New Roman"/>
          <w:sz w:val="24"/>
          <w:szCs w:val="24"/>
        </w:rPr>
        <w:t xml:space="preserve"> есть число 2</w:t>
      </w:r>
      <w:r w:rsidR="006C1012" w:rsidRPr="006C1012">
        <w:rPr>
          <w:rFonts w:ascii="Times New Roman" w:hAnsi="Times New Roman"/>
          <w:position w:val="-6"/>
          <w:sz w:val="24"/>
          <w:szCs w:val="24"/>
        </w:rPr>
        <w:object w:dxaOrig="220" w:dyaOrig="220">
          <v:shape id="_x0000_i1050" type="#_x0000_t75" style="width:11.25pt;height:11.25pt" o:ole="">
            <v:imagedata r:id="rId56" o:title=""/>
          </v:shape>
          <o:OLEObject Type="Embed" ProgID="Equation.DSMT4" ShapeID="_x0000_i1050" DrawAspect="Content" ObjectID="_1566559543" r:id="rId57"/>
        </w:object>
      </w:r>
      <w:r w:rsidRPr="00C977D0">
        <w:rPr>
          <w:rFonts w:ascii="Times New Roman" w:hAnsi="Times New Roman"/>
          <w:sz w:val="24"/>
          <w:szCs w:val="24"/>
        </w:rPr>
        <w:t xml:space="preserve">, а главный период функций у = </w:t>
      </w:r>
      <w:proofErr w:type="spellStart"/>
      <w:r w:rsidRPr="00C977D0">
        <w:rPr>
          <w:rFonts w:ascii="Times New Roman" w:hAnsi="Times New Roman"/>
          <w:sz w:val="24"/>
          <w:szCs w:val="24"/>
        </w:rPr>
        <w:t>tgx</w:t>
      </w:r>
      <w:proofErr w:type="spellEnd"/>
      <w:r w:rsidRPr="00C977D0">
        <w:rPr>
          <w:rFonts w:ascii="Times New Roman" w:hAnsi="Times New Roman"/>
          <w:sz w:val="24"/>
          <w:szCs w:val="24"/>
        </w:rPr>
        <w:t xml:space="preserve"> и у = </w:t>
      </w:r>
      <w:proofErr w:type="spellStart"/>
      <w:r w:rsidRPr="00C977D0">
        <w:rPr>
          <w:rFonts w:ascii="Times New Roman" w:hAnsi="Times New Roman"/>
          <w:sz w:val="24"/>
          <w:szCs w:val="24"/>
        </w:rPr>
        <w:t>ctgx</w:t>
      </w:r>
      <w:proofErr w:type="spellEnd"/>
      <w:r w:rsidRPr="00C977D0">
        <w:rPr>
          <w:rFonts w:ascii="Times New Roman" w:hAnsi="Times New Roman"/>
          <w:sz w:val="24"/>
          <w:szCs w:val="24"/>
        </w:rPr>
        <w:t xml:space="preserve"> есть число </w:t>
      </w:r>
      <w:r w:rsidR="006C1012" w:rsidRPr="006C1012">
        <w:rPr>
          <w:rFonts w:ascii="Times New Roman" w:hAnsi="Times New Roman"/>
          <w:position w:val="-6"/>
          <w:sz w:val="24"/>
          <w:szCs w:val="24"/>
        </w:rPr>
        <w:object w:dxaOrig="220" w:dyaOrig="220">
          <v:shape id="_x0000_i1051" type="#_x0000_t75" style="width:11.25pt;height:11.25pt" o:ole="">
            <v:imagedata r:id="rId58" o:title=""/>
          </v:shape>
          <o:OLEObject Type="Embed" ProgID="Equation.DSMT4" ShapeID="_x0000_i1051" DrawAspect="Content" ObjectID="_1566559544" r:id="rId59"/>
        </w:object>
      </w:r>
      <w:r w:rsidRPr="00C977D0">
        <w:rPr>
          <w:rFonts w:ascii="Times New Roman" w:hAnsi="Times New Roman"/>
          <w:sz w:val="24"/>
          <w:szCs w:val="24"/>
        </w:rPr>
        <w:t xml:space="preserve">. </w:t>
      </w:r>
    </w:p>
    <w:p w:rsidR="00D1510F" w:rsidRPr="00D1510F" w:rsidRDefault="00D1510F" w:rsidP="00D1510F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1510F">
        <w:rPr>
          <w:rFonts w:ascii="Times New Roman" w:hAnsi="Times New Roman"/>
          <w:b/>
          <w:sz w:val="24"/>
          <w:szCs w:val="24"/>
        </w:rPr>
        <w:t xml:space="preserve">11. Тригонометрические уравнения и неравенства </w:t>
      </w:r>
      <w:r w:rsidR="006C1012">
        <w:rPr>
          <w:rFonts w:ascii="Times New Roman" w:hAnsi="Times New Roman"/>
          <w:b/>
          <w:sz w:val="24"/>
          <w:szCs w:val="24"/>
        </w:rPr>
        <w:t>(12 часов)</w:t>
      </w:r>
    </w:p>
    <w:p w:rsidR="00D1510F" w:rsidRPr="005F3A92" w:rsidRDefault="00D1510F" w:rsidP="006C101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F3A92">
        <w:rPr>
          <w:rFonts w:ascii="Times New Roman" w:hAnsi="Times New Roman"/>
          <w:sz w:val="24"/>
          <w:szCs w:val="24"/>
        </w:rPr>
        <w:t xml:space="preserve">Простейшие тригонометрические уравнения.  Тригонометрические уравнения, сводящиеся к простейшим заменой неизвестного. Применение основных тригонометрических формул для решения уравнений. Однородные уравнения. Простейшие тригонометрические неравенства.  Неравенства, сводящиеся к простейшим заменой неизвестного. Введение вспомогательного угла. </w:t>
      </w:r>
    </w:p>
    <w:p w:rsidR="00D1510F" w:rsidRPr="005F3A92" w:rsidRDefault="00D1510F" w:rsidP="005F3A9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1510F">
        <w:rPr>
          <w:rFonts w:ascii="Times New Roman" w:hAnsi="Times New Roman"/>
          <w:b/>
          <w:sz w:val="24"/>
          <w:szCs w:val="24"/>
        </w:rPr>
        <w:t xml:space="preserve">Основная цель </w:t>
      </w:r>
      <w:r w:rsidRPr="005F3A92">
        <w:rPr>
          <w:rFonts w:ascii="Times New Roman" w:hAnsi="Times New Roman"/>
          <w:sz w:val="24"/>
          <w:szCs w:val="24"/>
        </w:rPr>
        <w:t xml:space="preserve">— сформировать умение решать тригонометрические уравнения и неравенства. </w:t>
      </w:r>
    </w:p>
    <w:p w:rsidR="005F3A92" w:rsidRPr="005F3A92" w:rsidRDefault="00D1510F" w:rsidP="005F3A9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F3A92">
        <w:rPr>
          <w:rFonts w:ascii="Times New Roman" w:hAnsi="Times New Roman"/>
          <w:sz w:val="24"/>
          <w:szCs w:val="24"/>
        </w:rPr>
        <w:t xml:space="preserve">Сначала с опорой на умение решать задачи </w:t>
      </w:r>
      <w:proofErr w:type="gramStart"/>
      <w:r w:rsidRPr="005F3A92">
        <w:rPr>
          <w:rFonts w:ascii="Times New Roman" w:hAnsi="Times New Roman"/>
          <w:sz w:val="24"/>
          <w:szCs w:val="24"/>
        </w:rPr>
        <w:t>на  нахождение</w:t>
      </w:r>
      <w:proofErr w:type="gramEnd"/>
      <w:r w:rsidRPr="005F3A92">
        <w:rPr>
          <w:rFonts w:ascii="Times New Roman" w:hAnsi="Times New Roman"/>
          <w:sz w:val="24"/>
          <w:szCs w:val="24"/>
        </w:rPr>
        <w:t xml:space="preserve"> всех углов х таких, что f(x) = а, где f(x) — одна из основных тригонометрических функций (</w:t>
      </w:r>
      <w:proofErr w:type="spellStart"/>
      <w:r w:rsidRPr="005F3A92">
        <w:rPr>
          <w:rFonts w:ascii="Times New Roman" w:hAnsi="Times New Roman"/>
          <w:sz w:val="24"/>
          <w:szCs w:val="24"/>
        </w:rPr>
        <w:t>sinx</w:t>
      </w:r>
      <w:proofErr w:type="spellEnd"/>
      <w:r w:rsidRPr="005F3A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F3A92">
        <w:rPr>
          <w:rFonts w:ascii="Times New Roman" w:hAnsi="Times New Roman"/>
          <w:sz w:val="24"/>
          <w:szCs w:val="24"/>
        </w:rPr>
        <w:t>cosx</w:t>
      </w:r>
      <w:proofErr w:type="spellEnd"/>
      <w:r w:rsidRPr="005F3A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F3A92">
        <w:rPr>
          <w:rFonts w:ascii="Times New Roman" w:hAnsi="Times New Roman"/>
          <w:sz w:val="24"/>
          <w:szCs w:val="24"/>
        </w:rPr>
        <w:t>tgx</w:t>
      </w:r>
      <w:proofErr w:type="spellEnd"/>
      <w:r w:rsidRPr="005F3A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F3A92">
        <w:rPr>
          <w:rFonts w:ascii="Times New Roman" w:hAnsi="Times New Roman"/>
          <w:sz w:val="24"/>
          <w:szCs w:val="24"/>
        </w:rPr>
        <w:t>ctgx</w:t>
      </w:r>
      <w:proofErr w:type="spellEnd"/>
      <w:r w:rsidRPr="005F3A92">
        <w:rPr>
          <w:rFonts w:ascii="Times New Roman" w:hAnsi="Times New Roman"/>
          <w:sz w:val="24"/>
          <w:szCs w:val="24"/>
        </w:rPr>
        <w:t xml:space="preserve">), рассматривается решение простейших  тригонометрических уравнений. Затем рассматриваются уравнения, которые (после введения нового неизвестного t и решения получившегося рационального уравнения относительно t) сводятся к решению простейшего тригонометрического уравнения. </w:t>
      </w:r>
    </w:p>
    <w:p w:rsidR="00D1510F" w:rsidRPr="005F3A92" w:rsidRDefault="00D1510F" w:rsidP="005F3A9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F3A92">
        <w:rPr>
          <w:rFonts w:ascii="Times New Roman" w:hAnsi="Times New Roman"/>
          <w:sz w:val="24"/>
          <w:szCs w:val="24"/>
        </w:rPr>
        <w:lastRenderedPageBreak/>
        <w:t xml:space="preserve">Рассматриваются способы </w:t>
      </w:r>
      <w:proofErr w:type="gramStart"/>
      <w:r w:rsidRPr="005F3A92">
        <w:rPr>
          <w:rFonts w:ascii="Times New Roman" w:hAnsi="Times New Roman"/>
          <w:sz w:val="24"/>
          <w:szCs w:val="24"/>
        </w:rPr>
        <w:t>решения  тригонометрических</w:t>
      </w:r>
      <w:proofErr w:type="gramEnd"/>
      <w:r w:rsidRPr="005F3A92">
        <w:rPr>
          <w:rFonts w:ascii="Times New Roman" w:hAnsi="Times New Roman"/>
          <w:sz w:val="24"/>
          <w:szCs w:val="24"/>
        </w:rPr>
        <w:t xml:space="preserve"> уравнений с помощью основных  тригонометрических формул и, наконец, рассматриваются  однородные тригонометрические уравнения. </w:t>
      </w:r>
    </w:p>
    <w:p w:rsidR="00D1510F" w:rsidRPr="005F3A92" w:rsidRDefault="00D1510F" w:rsidP="005F3A9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F3A92">
        <w:rPr>
          <w:rFonts w:ascii="Times New Roman" w:hAnsi="Times New Roman"/>
          <w:sz w:val="24"/>
          <w:szCs w:val="24"/>
        </w:rPr>
        <w:t>С опорой на умение решать задачи на нахождение всех углов х таких, что f(x</w:t>
      </w:r>
      <w:proofErr w:type="gramStart"/>
      <w:r w:rsidRPr="005F3A92">
        <w:rPr>
          <w:rFonts w:ascii="Times New Roman" w:hAnsi="Times New Roman"/>
          <w:sz w:val="24"/>
          <w:szCs w:val="24"/>
        </w:rPr>
        <w:t>) &gt;</w:t>
      </w:r>
      <w:proofErr w:type="gramEnd"/>
      <w:r w:rsidRPr="005F3A92">
        <w:rPr>
          <w:rFonts w:ascii="Times New Roman" w:hAnsi="Times New Roman"/>
          <w:sz w:val="24"/>
          <w:szCs w:val="24"/>
        </w:rPr>
        <w:t xml:space="preserve"> а, или f(x) &lt; а, где f(x) — одна из основных тригонометрических функций,  рассматривается решение простейших тригонометрических неравенств. </w:t>
      </w:r>
    </w:p>
    <w:p w:rsidR="00D1510F" w:rsidRPr="005F3A92" w:rsidRDefault="00D1510F" w:rsidP="005F3A9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F3A92">
        <w:rPr>
          <w:rFonts w:ascii="Times New Roman" w:hAnsi="Times New Roman"/>
          <w:sz w:val="24"/>
          <w:szCs w:val="24"/>
        </w:rPr>
        <w:t>Затем рассматриваются неравенства, которые (</w:t>
      </w:r>
      <w:proofErr w:type="gramStart"/>
      <w:r w:rsidRPr="005F3A92">
        <w:rPr>
          <w:rFonts w:ascii="Times New Roman" w:hAnsi="Times New Roman"/>
          <w:sz w:val="24"/>
          <w:szCs w:val="24"/>
        </w:rPr>
        <w:t>после  введения</w:t>
      </w:r>
      <w:proofErr w:type="gramEnd"/>
      <w:r w:rsidRPr="005F3A92">
        <w:rPr>
          <w:rFonts w:ascii="Times New Roman" w:hAnsi="Times New Roman"/>
          <w:sz w:val="24"/>
          <w:szCs w:val="24"/>
        </w:rPr>
        <w:t xml:space="preserve"> нового неизвестного t и решения получившегося  рационального неравенства относительно t) сводятся к  решению простейших тригонометрических неравенств. </w:t>
      </w:r>
    </w:p>
    <w:p w:rsidR="00D1510F" w:rsidRPr="005F3A92" w:rsidRDefault="00D1510F" w:rsidP="005F3A9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F3A92">
        <w:rPr>
          <w:rFonts w:ascii="Times New Roman" w:hAnsi="Times New Roman"/>
          <w:sz w:val="24"/>
          <w:szCs w:val="24"/>
        </w:rPr>
        <w:t xml:space="preserve">Рассматриваются специальные приемы </w:t>
      </w:r>
      <w:proofErr w:type="gramStart"/>
      <w:r w:rsidRPr="005F3A92">
        <w:rPr>
          <w:rFonts w:ascii="Times New Roman" w:hAnsi="Times New Roman"/>
          <w:sz w:val="24"/>
          <w:szCs w:val="24"/>
        </w:rPr>
        <w:t>решения  тригонометрических</w:t>
      </w:r>
      <w:proofErr w:type="gramEnd"/>
      <w:r w:rsidRPr="005F3A92">
        <w:rPr>
          <w:rFonts w:ascii="Times New Roman" w:hAnsi="Times New Roman"/>
          <w:sz w:val="24"/>
          <w:szCs w:val="24"/>
        </w:rPr>
        <w:t xml:space="preserve"> уравнений и неравенств введением  </w:t>
      </w:r>
      <w:r w:rsidR="00447E1A">
        <w:rPr>
          <w:rFonts w:ascii="Times New Roman" w:hAnsi="Times New Roman"/>
          <w:sz w:val="24"/>
          <w:szCs w:val="24"/>
        </w:rPr>
        <w:t>вспомогательного угла.</w:t>
      </w:r>
    </w:p>
    <w:p w:rsidR="00D1510F" w:rsidRPr="00D1510F" w:rsidRDefault="00D1510F" w:rsidP="00D1510F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1510F">
        <w:rPr>
          <w:rFonts w:ascii="Times New Roman" w:hAnsi="Times New Roman"/>
          <w:b/>
          <w:sz w:val="24"/>
          <w:szCs w:val="24"/>
        </w:rPr>
        <w:t xml:space="preserve">12. Вероятность события </w:t>
      </w:r>
      <w:r w:rsidR="000E5BA1">
        <w:rPr>
          <w:rFonts w:ascii="Times New Roman" w:hAnsi="Times New Roman"/>
          <w:b/>
          <w:sz w:val="24"/>
          <w:szCs w:val="24"/>
        </w:rPr>
        <w:t>(6 часов)</w:t>
      </w:r>
    </w:p>
    <w:p w:rsidR="00D1510F" w:rsidRPr="000E5BA1" w:rsidRDefault="00D1510F" w:rsidP="00D1510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E5BA1">
        <w:rPr>
          <w:rFonts w:ascii="Times New Roman" w:hAnsi="Times New Roman"/>
          <w:sz w:val="24"/>
          <w:szCs w:val="24"/>
        </w:rPr>
        <w:t xml:space="preserve">Понятие и свойства вероятности события. </w:t>
      </w:r>
    </w:p>
    <w:p w:rsidR="00D1510F" w:rsidRPr="000E5BA1" w:rsidRDefault="00D1510F" w:rsidP="000E5BA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1510F">
        <w:rPr>
          <w:rFonts w:ascii="Times New Roman" w:hAnsi="Times New Roman"/>
          <w:b/>
          <w:sz w:val="24"/>
          <w:szCs w:val="24"/>
        </w:rPr>
        <w:t xml:space="preserve">Основная цель — </w:t>
      </w:r>
      <w:r w:rsidRPr="000E5BA1">
        <w:rPr>
          <w:rFonts w:ascii="Times New Roman" w:hAnsi="Times New Roman"/>
          <w:sz w:val="24"/>
          <w:szCs w:val="24"/>
        </w:rPr>
        <w:t xml:space="preserve">овладеть классическим понятием вероятности события, изучить его свойства и научиться применять их при решении несложных задач. </w:t>
      </w:r>
    </w:p>
    <w:p w:rsidR="00D1510F" w:rsidRPr="000E5BA1" w:rsidRDefault="00D1510F" w:rsidP="000E5BA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E5BA1">
        <w:rPr>
          <w:rFonts w:ascii="Times New Roman" w:hAnsi="Times New Roman"/>
          <w:sz w:val="24"/>
          <w:szCs w:val="24"/>
        </w:rPr>
        <w:t xml:space="preserve">Сначала рассматриваются опыты, результаты которых называют событиями. Определяется вероятность события. </w:t>
      </w:r>
    </w:p>
    <w:p w:rsidR="00D1510F" w:rsidRPr="000E5BA1" w:rsidRDefault="00D1510F" w:rsidP="000E5BA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E5BA1">
        <w:rPr>
          <w:rFonts w:ascii="Times New Roman" w:hAnsi="Times New Roman"/>
          <w:sz w:val="24"/>
          <w:szCs w:val="24"/>
        </w:rPr>
        <w:t xml:space="preserve">Рассматриваются примеры вычисления </w:t>
      </w:r>
      <w:proofErr w:type="gramStart"/>
      <w:r w:rsidRPr="000E5BA1">
        <w:rPr>
          <w:rFonts w:ascii="Times New Roman" w:hAnsi="Times New Roman"/>
          <w:sz w:val="24"/>
          <w:szCs w:val="24"/>
        </w:rPr>
        <w:t>вероятности  события</w:t>
      </w:r>
      <w:proofErr w:type="gramEnd"/>
      <w:r w:rsidRPr="000E5BA1">
        <w:rPr>
          <w:rFonts w:ascii="Times New Roman" w:hAnsi="Times New Roman"/>
          <w:sz w:val="24"/>
          <w:szCs w:val="24"/>
        </w:rPr>
        <w:t>. Затем вводятся понятия объединения (суммы</w:t>
      </w:r>
      <w:proofErr w:type="gramStart"/>
      <w:r w:rsidRPr="000E5BA1">
        <w:rPr>
          <w:rFonts w:ascii="Times New Roman" w:hAnsi="Times New Roman"/>
          <w:sz w:val="24"/>
          <w:szCs w:val="24"/>
        </w:rPr>
        <w:t>),  пересечения</w:t>
      </w:r>
      <w:proofErr w:type="gramEnd"/>
      <w:r w:rsidRPr="000E5BA1">
        <w:rPr>
          <w:rFonts w:ascii="Times New Roman" w:hAnsi="Times New Roman"/>
          <w:sz w:val="24"/>
          <w:szCs w:val="24"/>
        </w:rPr>
        <w:t xml:space="preserve"> (произведения) событий и рассматриваются  примеры на применение этих понятий. </w:t>
      </w:r>
    </w:p>
    <w:p w:rsidR="00D1510F" w:rsidRPr="00D1510F" w:rsidRDefault="00D1510F" w:rsidP="00D1510F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1510F">
        <w:rPr>
          <w:rFonts w:ascii="Times New Roman" w:hAnsi="Times New Roman"/>
          <w:b/>
          <w:sz w:val="24"/>
          <w:szCs w:val="24"/>
        </w:rPr>
        <w:t xml:space="preserve">13. Частота. Условная вероятность </w:t>
      </w:r>
      <w:r w:rsidR="00942A8C">
        <w:rPr>
          <w:rFonts w:ascii="Times New Roman" w:hAnsi="Times New Roman"/>
          <w:b/>
          <w:sz w:val="24"/>
          <w:szCs w:val="24"/>
        </w:rPr>
        <w:t>(2 часа)</w:t>
      </w:r>
    </w:p>
    <w:p w:rsidR="00D1510F" w:rsidRPr="00942A8C" w:rsidRDefault="00D1510F" w:rsidP="00942A8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42A8C">
        <w:rPr>
          <w:rFonts w:ascii="Times New Roman" w:hAnsi="Times New Roman"/>
          <w:sz w:val="24"/>
          <w:szCs w:val="24"/>
        </w:rPr>
        <w:t xml:space="preserve">Относительная частота события. Условная вероятность. Независимые события. </w:t>
      </w:r>
    </w:p>
    <w:p w:rsidR="00D1510F" w:rsidRPr="00942A8C" w:rsidRDefault="00D1510F" w:rsidP="00942A8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1510F">
        <w:rPr>
          <w:rFonts w:ascii="Times New Roman" w:hAnsi="Times New Roman"/>
          <w:b/>
          <w:sz w:val="24"/>
          <w:szCs w:val="24"/>
        </w:rPr>
        <w:t xml:space="preserve">Основная цель — </w:t>
      </w:r>
      <w:r w:rsidRPr="00942A8C">
        <w:rPr>
          <w:rFonts w:ascii="Times New Roman" w:hAnsi="Times New Roman"/>
          <w:sz w:val="24"/>
          <w:szCs w:val="24"/>
        </w:rPr>
        <w:t xml:space="preserve">овладеть понятиями </w:t>
      </w:r>
      <w:proofErr w:type="gramStart"/>
      <w:r w:rsidRPr="00942A8C">
        <w:rPr>
          <w:rFonts w:ascii="Times New Roman" w:hAnsi="Times New Roman"/>
          <w:sz w:val="24"/>
          <w:szCs w:val="24"/>
        </w:rPr>
        <w:t>частоты  события</w:t>
      </w:r>
      <w:proofErr w:type="gramEnd"/>
      <w:r w:rsidRPr="00942A8C">
        <w:rPr>
          <w:rFonts w:ascii="Times New Roman" w:hAnsi="Times New Roman"/>
          <w:sz w:val="24"/>
          <w:szCs w:val="24"/>
        </w:rPr>
        <w:t xml:space="preserve"> и условной вероятности события, независимых  событий; научить применять их при решении несложных задач. </w:t>
      </w:r>
    </w:p>
    <w:p w:rsidR="00D1510F" w:rsidRPr="00942A8C" w:rsidRDefault="00D1510F" w:rsidP="00942A8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42A8C">
        <w:rPr>
          <w:rFonts w:ascii="Times New Roman" w:hAnsi="Times New Roman"/>
          <w:sz w:val="24"/>
          <w:szCs w:val="24"/>
        </w:rPr>
        <w:t xml:space="preserve">Сначала вводится понятие относительной </w:t>
      </w:r>
      <w:proofErr w:type="gramStart"/>
      <w:r w:rsidRPr="00942A8C">
        <w:rPr>
          <w:rFonts w:ascii="Times New Roman" w:hAnsi="Times New Roman"/>
          <w:sz w:val="24"/>
          <w:szCs w:val="24"/>
        </w:rPr>
        <w:t>частоты  события</w:t>
      </w:r>
      <w:proofErr w:type="gramEnd"/>
      <w:r w:rsidRPr="00942A8C">
        <w:rPr>
          <w:rFonts w:ascii="Times New Roman" w:hAnsi="Times New Roman"/>
          <w:sz w:val="24"/>
          <w:szCs w:val="24"/>
        </w:rPr>
        <w:t xml:space="preserve"> и статистической устойчивости относительных частот. Затем рассматривается вопрос о разных </w:t>
      </w:r>
      <w:proofErr w:type="gramStart"/>
      <w:r w:rsidRPr="00942A8C">
        <w:rPr>
          <w:rFonts w:ascii="Times New Roman" w:hAnsi="Times New Roman"/>
          <w:sz w:val="24"/>
          <w:szCs w:val="24"/>
        </w:rPr>
        <w:t>способах  определения</w:t>
      </w:r>
      <w:proofErr w:type="gramEnd"/>
      <w:r w:rsidRPr="00942A8C">
        <w:rPr>
          <w:rFonts w:ascii="Times New Roman" w:hAnsi="Times New Roman"/>
          <w:sz w:val="24"/>
          <w:szCs w:val="24"/>
        </w:rPr>
        <w:t xml:space="preserve"> вероятности: классическом, статистическом,  аксиоматическом. Вводятся понятия условной вероятности </w:t>
      </w:r>
      <w:proofErr w:type="gramStart"/>
      <w:r w:rsidRPr="00942A8C">
        <w:rPr>
          <w:rFonts w:ascii="Times New Roman" w:hAnsi="Times New Roman"/>
          <w:sz w:val="24"/>
          <w:szCs w:val="24"/>
        </w:rPr>
        <w:t>и  независимых</w:t>
      </w:r>
      <w:proofErr w:type="gramEnd"/>
      <w:r w:rsidRPr="00942A8C">
        <w:rPr>
          <w:rFonts w:ascii="Times New Roman" w:hAnsi="Times New Roman"/>
          <w:sz w:val="24"/>
          <w:szCs w:val="24"/>
        </w:rPr>
        <w:t xml:space="preserve"> событий, рассматриваются примеры на  применение этих понятий. </w:t>
      </w:r>
    </w:p>
    <w:p w:rsidR="00D1510F" w:rsidRPr="00D1510F" w:rsidRDefault="00D1510F" w:rsidP="00942A8C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1510F">
        <w:rPr>
          <w:rFonts w:ascii="Times New Roman" w:hAnsi="Times New Roman"/>
          <w:b/>
          <w:sz w:val="24"/>
          <w:szCs w:val="24"/>
        </w:rPr>
        <w:t>1</w:t>
      </w:r>
      <w:r w:rsidR="00942A8C">
        <w:rPr>
          <w:rFonts w:ascii="Times New Roman" w:hAnsi="Times New Roman"/>
          <w:b/>
          <w:sz w:val="24"/>
          <w:szCs w:val="24"/>
        </w:rPr>
        <w:t>4</w:t>
      </w:r>
      <w:r w:rsidRPr="00D1510F">
        <w:rPr>
          <w:rFonts w:ascii="Times New Roman" w:hAnsi="Times New Roman"/>
          <w:b/>
          <w:sz w:val="24"/>
          <w:szCs w:val="24"/>
        </w:rPr>
        <w:t>. Повторение курса алгебры и начал</w:t>
      </w:r>
      <w:r w:rsidR="00FF0EB7">
        <w:rPr>
          <w:rFonts w:ascii="Times New Roman" w:hAnsi="Times New Roman"/>
          <w:b/>
          <w:sz w:val="24"/>
          <w:szCs w:val="24"/>
        </w:rPr>
        <w:t>а</w:t>
      </w:r>
      <w:r w:rsidRPr="00D1510F">
        <w:rPr>
          <w:rFonts w:ascii="Times New Roman" w:hAnsi="Times New Roman"/>
          <w:b/>
          <w:sz w:val="24"/>
          <w:szCs w:val="24"/>
        </w:rPr>
        <w:t xml:space="preserve">  математического анализа за 10 класс </w:t>
      </w:r>
      <w:r w:rsidR="0040711D">
        <w:rPr>
          <w:rFonts w:ascii="Times New Roman" w:hAnsi="Times New Roman"/>
          <w:b/>
          <w:sz w:val="24"/>
          <w:szCs w:val="24"/>
        </w:rPr>
        <w:t>(8 часов)</w:t>
      </w:r>
    </w:p>
    <w:p w:rsidR="001E28C9" w:rsidRDefault="001E28C9" w:rsidP="001E28C9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0711D" w:rsidRPr="001D24E8" w:rsidRDefault="0040711D" w:rsidP="0040711D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Результаты обучения</w:t>
      </w:r>
    </w:p>
    <w:p w:rsidR="0040711D" w:rsidRPr="0033292B" w:rsidRDefault="0040711D" w:rsidP="0040711D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выпускники, изучавшие курс математики по профильному уровню, и достижение которых является обязательным условием положительной аттестации ученика за курс средней (полной) школы. Эти требования структурированы по трем компонентам: «знать/понимать», «уметь», «использовать приобретенные знания и умения в практической деятельности и повседневной жизни». При этом последние две компоненты представлены отдельно по каждому из разделов, содержания.</w:t>
      </w:r>
    </w:p>
    <w:p w:rsidR="0040711D" w:rsidRDefault="0040711D" w:rsidP="004071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0711D" w:rsidRPr="0057778F" w:rsidRDefault="0040711D" w:rsidP="0040711D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78F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учеников 1</w:t>
      </w:r>
      <w:r w:rsidR="00832B37">
        <w:rPr>
          <w:rFonts w:ascii="Times New Roman" w:hAnsi="Times New Roman" w:cs="Times New Roman"/>
          <w:b/>
          <w:sz w:val="24"/>
          <w:szCs w:val="24"/>
        </w:rPr>
        <w:t>0</w:t>
      </w:r>
      <w:r w:rsidRPr="0057778F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40711D" w:rsidRPr="0057778F" w:rsidRDefault="0040711D" w:rsidP="0040711D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78F">
        <w:rPr>
          <w:rFonts w:ascii="Times New Roman" w:hAnsi="Times New Roman" w:cs="Times New Roman"/>
          <w:b/>
          <w:sz w:val="24"/>
          <w:szCs w:val="24"/>
        </w:rPr>
        <w:t>В результате изучения математики на профильном уровне в старшей школе ученик должен</w:t>
      </w:r>
    </w:p>
    <w:p w:rsidR="0040711D" w:rsidRPr="0057778F" w:rsidRDefault="0040711D" w:rsidP="004071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78F">
        <w:rPr>
          <w:rFonts w:ascii="Times New Roman" w:hAnsi="Times New Roman" w:cs="Times New Roman"/>
          <w:b/>
          <w:sz w:val="24"/>
          <w:szCs w:val="24"/>
        </w:rPr>
        <w:lastRenderedPageBreak/>
        <w:t>знать/ понимать</w:t>
      </w:r>
    </w:p>
    <w:p w:rsidR="0040711D" w:rsidRPr="00C22838" w:rsidRDefault="0040711D" w:rsidP="006577AF">
      <w:pPr>
        <w:numPr>
          <w:ilvl w:val="0"/>
          <w:numId w:val="22"/>
        </w:numPr>
        <w:tabs>
          <w:tab w:val="clear" w:pos="567"/>
          <w:tab w:val="num" w:pos="142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40711D" w:rsidRPr="00C22838" w:rsidRDefault="0040711D" w:rsidP="006577AF">
      <w:pPr>
        <w:numPr>
          <w:ilvl w:val="0"/>
          <w:numId w:val="22"/>
        </w:numPr>
        <w:tabs>
          <w:tab w:val="clear" w:pos="567"/>
          <w:tab w:val="num" w:pos="142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 xml:space="preserve">значение практики и вопросов, возникающих в самой математике для формирования и развития математической науки; </w:t>
      </w:r>
    </w:p>
    <w:p w:rsidR="0040711D" w:rsidRPr="00C22838" w:rsidRDefault="0040711D" w:rsidP="006577AF">
      <w:pPr>
        <w:numPr>
          <w:ilvl w:val="0"/>
          <w:numId w:val="22"/>
        </w:numPr>
        <w:tabs>
          <w:tab w:val="clear" w:pos="567"/>
          <w:tab w:val="num" w:pos="142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40711D" w:rsidRPr="00C22838" w:rsidRDefault="0040711D" w:rsidP="006577AF">
      <w:pPr>
        <w:numPr>
          <w:ilvl w:val="0"/>
          <w:numId w:val="22"/>
        </w:numPr>
        <w:tabs>
          <w:tab w:val="clear" w:pos="567"/>
          <w:tab w:val="num" w:pos="142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40711D" w:rsidRPr="00C22838" w:rsidRDefault="0040711D" w:rsidP="006577AF">
      <w:pPr>
        <w:numPr>
          <w:ilvl w:val="0"/>
          <w:numId w:val="22"/>
        </w:numPr>
        <w:tabs>
          <w:tab w:val="clear" w:pos="567"/>
          <w:tab w:val="num" w:pos="142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>возможности геометрического языка как средства описания свойств реальных предметов и их взаимного расположения;</w:t>
      </w:r>
    </w:p>
    <w:p w:rsidR="0040711D" w:rsidRPr="00C22838" w:rsidRDefault="0040711D" w:rsidP="006577AF">
      <w:pPr>
        <w:numPr>
          <w:ilvl w:val="0"/>
          <w:numId w:val="22"/>
        </w:numPr>
        <w:tabs>
          <w:tab w:val="clear" w:pos="567"/>
          <w:tab w:val="num" w:pos="142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40711D" w:rsidRPr="00C22838" w:rsidRDefault="0040711D" w:rsidP="006577AF">
      <w:pPr>
        <w:numPr>
          <w:ilvl w:val="0"/>
          <w:numId w:val="22"/>
        </w:numPr>
        <w:tabs>
          <w:tab w:val="clear" w:pos="567"/>
          <w:tab w:val="num" w:pos="142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>различие требований, предъявляемых к доказательству в математике; естественных, социально-экономических и гуманитарных науках, на практике;</w:t>
      </w:r>
    </w:p>
    <w:p w:rsidR="0040711D" w:rsidRPr="00C22838" w:rsidRDefault="0040711D" w:rsidP="006577AF">
      <w:pPr>
        <w:numPr>
          <w:ilvl w:val="0"/>
          <w:numId w:val="22"/>
        </w:numPr>
        <w:tabs>
          <w:tab w:val="clear" w:pos="567"/>
          <w:tab w:val="num" w:pos="142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40711D" w:rsidRPr="00C22838" w:rsidRDefault="0040711D" w:rsidP="006577AF">
      <w:pPr>
        <w:numPr>
          <w:ilvl w:val="0"/>
          <w:numId w:val="22"/>
        </w:numPr>
        <w:tabs>
          <w:tab w:val="clear" w:pos="567"/>
          <w:tab w:val="num" w:pos="142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>вероятностный характер различных процессов окружающего мира.</w:t>
      </w:r>
    </w:p>
    <w:p w:rsidR="0040711D" w:rsidRPr="00D07344" w:rsidRDefault="0040711D" w:rsidP="004071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Числовые и буквенные выражения</w:t>
      </w:r>
    </w:p>
    <w:p w:rsidR="0040711D" w:rsidRPr="00D07344" w:rsidRDefault="0040711D" w:rsidP="004071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40711D" w:rsidRPr="00C22838" w:rsidRDefault="0040711D" w:rsidP="006577AF">
      <w:pPr>
        <w:numPr>
          <w:ilvl w:val="0"/>
          <w:numId w:val="23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арифметические действия, сочетая устные и письменные приёмы, применение вычислительных устройств; находить значение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расчётах;</w:t>
      </w:r>
    </w:p>
    <w:p w:rsidR="0040711D" w:rsidRPr="00C22838" w:rsidRDefault="0040711D" w:rsidP="006577AF">
      <w:pPr>
        <w:numPr>
          <w:ilvl w:val="0"/>
          <w:numId w:val="23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</w:t>
      </w:r>
      <w:proofErr w:type="gramStart"/>
      <w:r w:rsidRPr="00C22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</w:t>
      </w:r>
      <w:proofErr w:type="gramEnd"/>
      <w:r w:rsidRPr="00C2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с делимостью целых чисел при решении математических задач;</w:t>
      </w:r>
    </w:p>
    <w:p w:rsidR="0040711D" w:rsidRPr="00C22838" w:rsidRDefault="0040711D" w:rsidP="006577AF">
      <w:pPr>
        <w:numPr>
          <w:ilvl w:val="0"/>
          <w:numId w:val="23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корни многочленов с одной переменной, раскладывать многочлены на множители;</w:t>
      </w:r>
    </w:p>
    <w:p w:rsidR="0040711D" w:rsidRPr="00182F2C" w:rsidRDefault="0040711D" w:rsidP="0040711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 для:</w:t>
      </w:r>
    </w:p>
    <w:p w:rsidR="0040711D" w:rsidRPr="00C22838" w:rsidRDefault="0040711D" w:rsidP="006577AF">
      <w:pPr>
        <w:numPr>
          <w:ilvl w:val="0"/>
          <w:numId w:val="24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40711D" w:rsidRPr="00D07344" w:rsidRDefault="0040711D" w:rsidP="004071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и графики</w:t>
      </w:r>
    </w:p>
    <w:p w:rsidR="0040711D" w:rsidRPr="00D07344" w:rsidRDefault="0040711D" w:rsidP="004071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</w:p>
    <w:p w:rsidR="0040711D" w:rsidRPr="00D07344" w:rsidRDefault="0040711D" w:rsidP="006577AF">
      <w:pPr>
        <w:numPr>
          <w:ilvl w:val="0"/>
          <w:numId w:val="25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значение функции по значению аргумента при различных способах задания функции;</w:t>
      </w:r>
    </w:p>
    <w:p w:rsidR="0040711D" w:rsidRPr="00D07344" w:rsidRDefault="0040711D" w:rsidP="006577AF">
      <w:pPr>
        <w:numPr>
          <w:ilvl w:val="0"/>
          <w:numId w:val="25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графики изученных функций, выполнять преобразования графиков;</w:t>
      </w:r>
    </w:p>
    <w:p w:rsidR="0040711D" w:rsidRPr="00D07344" w:rsidRDefault="0040711D" w:rsidP="006577AF">
      <w:pPr>
        <w:numPr>
          <w:ilvl w:val="0"/>
          <w:numId w:val="25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по графику и по формуле поведение и свойства функций;</w:t>
      </w:r>
    </w:p>
    <w:p w:rsidR="0040711D" w:rsidRPr="00D07344" w:rsidRDefault="0040711D" w:rsidP="006577AF">
      <w:pPr>
        <w:numPr>
          <w:ilvl w:val="0"/>
          <w:numId w:val="25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уравнения, простейшие системы уравнений, используя свойства функций и их графические представления;</w:t>
      </w:r>
    </w:p>
    <w:p w:rsidR="0040711D" w:rsidRPr="00182F2C" w:rsidRDefault="0040711D" w:rsidP="0040711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40711D" w:rsidRPr="00D07344" w:rsidRDefault="0040711D" w:rsidP="006577AF">
      <w:pPr>
        <w:numPr>
          <w:ilvl w:val="0"/>
          <w:numId w:val="26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описания с помощью функций различных зависимостей, представления их графически, интерпретации графиков реальных процессов.</w:t>
      </w:r>
    </w:p>
    <w:p w:rsidR="0040711D" w:rsidRPr="00D07344" w:rsidRDefault="0040711D" w:rsidP="004071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Начала математического анализа</w:t>
      </w:r>
    </w:p>
    <w:p w:rsidR="0040711D" w:rsidRPr="00D07344" w:rsidRDefault="0040711D" w:rsidP="004071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</w:p>
    <w:p w:rsidR="0040711D" w:rsidRPr="00D07344" w:rsidRDefault="0040711D" w:rsidP="006577AF">
      <w:pPr>
        <w:numPr>
          <w:ilvl w:val="0"/>
          <w:numId w:val="27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сумму бесконечно убывающей геометрической прогрессии;</w:t>
      </w:r>
    </w:p>
    <w:p w:rsidR="0040711D" w:rsidRPr="00D07344" w:rsidRDefault="0040711D" w:rsidP="006577AF">
      <w:pPr>
        <w:numPr>
          <w:ilvl w:val="0"/>
          <w:numId w:val="27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</w:t>
      </w:r>
    </w:p>
    <w:p w:rsidR="0040711D" w:rsidRPr="00D07344" w:rsidRDefault="0040711D" w:rsidP="006577AF">
      <w:pPr>
        <w:numPr>
          <w:ilvl w:val="0"/>
          <w:numId w:val="27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функции и строить их графики с помощью производной;</w:t>
      </w:r>
    </w:p>
    <w:p w:rsidR="0040711D" w:rsidRPr="00D07344" w:rsidRDefault="0040711D" w:rsidP="006577AF">
      <w:pPr>
        <w:numPr>
          <w:ilvl w:val="0"/>
          <w:numId w:val="27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с применением уравнения касательной к графику функции;</w:t>
      </w:r>
    </w:p>
    <w:p w:rsidR="0040711D" w:rsidRPr="00D07344" w:rsidRDefault="0040711D" w:rsidP="006577AF">
      <w:pPr>
        <w:numPr>
          <w:ilvl w:val="0"/>
          <w:numId w:val="27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на нахождение наибольшего и наименьшего значения функции на отрезке;</w:t>
      </w:r>
    </w:p>
    <w:p w:rsidR="0040711D" w:rsidRPr="00D07344" w:rsidRDefault="0040711D" w:rsidP="006577AF">
      <w:pPr>
        <w:numPr>
          <w:ilvl w:val="0"/>
          <w:numId w:val="27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площадь криволинейной трапеции;</w:t>
      </w:r>
    </w:p>
    <w:p w:rsidR="0040711D" w:rsidRPr="00182F2C" w:rsidRDefault="0040711D" w:rsidP="0040711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40711D" w:rsidRPr="00D07344" w:rsidRDefault="0040711D" w:rsidP="006577AF">
      <w:pPr>
        <w:numPr>
          <w:ilvl w:val="0"/>
          <w:numId w:val="28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геометрических задач, экономических и других прикладных задач, в том числе на наибольшие и наименьшие значения с применением аппарата математического анализа.</w:t>
      </w:r>
    </w:p>
    <w:p w:rsidR="0040711D" w:rsidRPr="00D07344" w:rsidRDefault="0040711D" w:rsidP="004071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Уравнения и неравенства</w:t>
      </w:r>
    </w:p>
    <w:p w:rsidR="0040711D" w:rsidRPr="00D07344" w:rsidRDefault="0040711D" w:rsidP="004071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40711D" w:rsidRPr="00D07344" w:rsidRDefault="0040711D" w:rsidP="006577AF">
      <w:pPr>
        <w:numPr>
          <w:ilvl w:val="0"/>
          <w:numId w:val="29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40711D" w:rsidRPr="00D07344" w:rsidRDefault="0040711D" w:rsidP="006577AF">
      <w:pPr>
        <w:numPr>
          <w:ilvl w:val="0"/>
          <w:numId w:val="29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текстовые задачи с помощью составления уравнений, и неравенств, интерпретируя результат с учётом ограничений условия задачи;</w:t>
      </w:r>
    </w:p>
    <w:p w:rsidR="0040711D" w:rsidRPr="00D07344" w:rsidRDefault="0040711D" w:rsidP="006577AF">
      <w:pPr>
        <w:numPr>
          <w:ilvl w:val="0"/>
          <w:numId w:val="29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изображать на координатной плоскости множества решений уравнений и неравенств с двумя переменными и </w:t>
      </w:r>
      <w:proofErr w:type="gramStart"/>
      <w:r w:rsidRP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>их  систем</w:t>
      </w:r>
      <w:proofErr w:type="gramEnd"/>
      <w:r w:rsidRP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711D" w:rsidRPr="00D07344" w:rsidRDefault="0040711D" w:rsidP="006577AF">
      <w:pPr>
        <w:numPr>
          <w:ilvl w:val="0"/>
          <w:numId w:val="29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приближенные решения уравнений и их систем, используя графический метод;</w:t>
      </w:r>
    </w:p>
    <w:p w:rsidR="0040711D" w:rsidRPr="00D07344" w:rsidRDefault="0040711D" w:rsidP="006577AF">
      <w:pPr>
        <w:numPr>
          <w:ilvl w:val="0"/>
          <w:numId w:val="29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уравнения, неравенства и системы с применением графических представлений, свойств функций, производной;</w:t>
      </w:r>
    </w:p>
    <w:p w:rsidR="0040711D" w:rsidRPr="00182F2C" w:rsidRDefault="0040711D" w:rsidP="0040711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 для:</w:t>
      </w:r>
    </w:p>
    <w:p w:rsidR="0040711D" w:rsidRPr="00D07344" w:rsidRDefault="0040711D" w:rsidP="006577AF">
      <w:pPr>
        <w:numPr>
          <w:ilvl w:val="0"/>
          <w:numId w:val="30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и исследования простейших математических моделей.</w:t>
      </w:r>
    </w:p>
    <w:p w:rsidR="0040711D" w:rsidRPr="00D07344" w:rsidRDefault="0040711D" w:rsidP="004071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комбинаторики, статистики и теории вероятностей</w:t>
      </w:r>
    </w:p>
    <w:p w:rsidR="0040711D" w:rsidRPr="00D07344" w:rsidRDefault="0040711D" w:rsidP="004071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40711D" w:rsidRDefault="0040711D" w:rsidP="006577AF">
      <w:pPr>
        <w:numPr>
          <w:ilvl w:val="0"/>
          <w:numId w:val="31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простейшие комбинаторные задачи методом перебора, а также с использованием известных формул, треугольника Паскаля; </w:t>
      </w:r>
    </w:p>
    <w:p w:rsidR="0040711D" w:rsidRPr="006D4A15" w:rsidRDefault="0040711D" w:rsidP="006577AF">
      <w:pPr>
        <w:numPr>
          <w:ilvl w:val="0"/>
          <w:numId w:val="31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вероятности событий на основе подсчёта числа исходов (простейшие случаи);</w:t>
      </w:r>
    </w:p>
    <w:p w:rsidR="0040711D" w:rsidRPr="00182F2C" w:rsidRDefault="0040711D" w:rsidP="0040711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 для:</w:t>
      </w:r>
    </w:p>
    <w:p w:rsidR="0040711D" w:rsidRPr="00D07344" w:rsidRDefault="0040711D" w:rsidP="006577AF">
      <w:pPr>
        <w:numPr>
          <w:ilvl w:val="0"/>
          <w:numId w:val="32"/>
        </w:numPr>
        <w:shd w:val="clear" w:color="auto" w:fill="FFFFFF"/>
        <w:tabs>
          <w:tab w:val="clear" w:pos="72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реальных числовых данных, представленных в виде диаграмм, графиков; для анализа информации статистического характера.</w:t>
      </w:r>
    </w:p>
    <w:p w:rsidR="0040711D" w:rsidRDefault="0040711D" w:rsidP="0040711D">
      <w:pPr>
        <w:pStyle w:val="a3"/>
        <w:spacing w:after="0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711D" w:rsidRPr="00592112" w:rsidRDefault="0040711D" w:rsidP="0040711D">
      <w:pPr>
        <w:pStyle w:val="a3"/>
        <w:spacing w:after="0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92112">
        <w:rPr>
          <w:rFonts w:ascii="Times New Roman" w:hAnsi="Times New Roman"/>
          <w:b/>
          <w:bCs/>
          <w:sz w:val="24"/>
          <w:szCs w:val="24"/>
        </w:rPr>
        <w:t xml:space="preserve">Для оценки </w:t>
      </w:r>
      <w:proofErr w:type="gramStart"/>
      <w:r w:rsidRPr="00592112">
        <w:rPr>
          <w:rFonts w:ascii="Times New Roman" w:hAnsi="Times New Roman"/>
          <w:b/>
          <w:bCs/>
          <w:sz w:val="24"/>
          <w:szCs w:val="24"/>
        </w:rPr>
        <w:t>учебных достижений</w:t>
      </w:r>
      <w:proofErr w:type="gramEnd"/>
      <w:r w:rsidRPr="00592112">
        <w:rPr>
          <w:rFonts w:ascii="Times New Roman" w:hAnsi="Times New Roman"/>
          <w:b/>
          <w:bCs/>
          <w:sz w:val="24"/>
          <w:szCs w:val="24"/>
        </w:rPr>
        <w:t xml:space="preserve"> обучающихся используется:</w:t>
      </w:r>
    </w:p>
    <w:p w:rsidR="0040711D" w:rsidRPr="00592112" w:rsidRDefault="0040711D" w:rsidP="006577AF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92112">
        <w:rPr>
          <w:rFonts w:ascii="Times New Roman" w:hAnsi="Times New Roman"/>
          <w:b/>
          <w:bCs/>
          <w:sz w:val="24"/>
          <w:szCs w:val="24"/>
        </w:rPr>
        <w:t xml:space="preserve">Текущий </w:t>
      </w:r>
      <w:r w:rsidRPr="00592112">
        <w:rPr>
          <w:rFonts w:ascii="Times New Roman" w:hAnsi="Times New Roman"/>
          <w:sz w:val="24"/>
          <w:szCs w:val="24"/>
        </w:rPr>
        <w:t>контроль в виде проверочных работ и тестов</w:t>
      </w:r>
    </w:p>
    <w:p w:rsidR="0040711D" w:rsidRPr="00592112" w:rsidRDefault="0040711D" w:rsidP="006577AF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92112">
        <w:rPr>
          <w:rFonts w:ascii="Times New Roman" w:hAnsi="Times New Roman"/>
          <w:b/>
          <w:bCs/>
          <w:sz w:val="24"/>
          <w:szCs w:val="24"/>
        </w:rPr>
        <w:lastRenderedPageBreak/>
        <w:t>Тематический</w:t>
      </w:r>
      <w:r w:rsidRPr="00592112">
        <w:rPr>
          <w:rFonts w:ascii="Times New Roman" w:hAnsi="Times New Roman"/>
          <w:sz w:val="24"/>
          <w:szCs w:val="24"/>
        </w:rPr>
        <w:t xml:space="preserve"> контроль в </w:t>
      </w:r>
      <w:proofErr w:type="gramStart"/>
      <w:r w:rsidRPr="00592112">
        <w:rPr>
          <w:rFonts w:ascii="Times New Roman" w:hAnsi="Times New Roman"/>
          <w:sz w:val="24"/>
          <w:szCs w:val="24"/>
        </w:rPr>
        <w:t>виде  контрольных</w:t>
      </w:r>
      <w:proofErr w:type="gramEnd"/>
      <w:r w:rsidRPr="00592112">
        <w:rPr>
          <w:rFonts w:ascii="Times New Roman" w:hAnsi="Times New Roman"/>
          <w:sz w:val="24"/>
          <w:szCs w:val="24"/>
        </w:rPr>
        <w:t xml:space="preserve"> работ и зачетов</w:t>
      </w:r>
    </w:p>
    <w:p w:rsidR="0040711D" w:rsidRPr="00592112" w:rsidRDefault="0040711D" w:rsidP="006577AF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592112">
        <w:rPr>
          <w:rFonts w:ascii="Times New Roman" w:hAnsi="Times New Roman"/>
          <w:b/>
          <w:bCs/>
          <w:sz w:val="24"/>
          <w:szCs w:val="24"/>
        </w:rPr>
        <w:t>Итоговый</w:t>
      </w:r>
      <w:r w:rsidRPr="00592112">
        <w:rPr>
          <w:rFonts w:ascii="Times New Roman" w:hAnsi="Times New Roman"/>
          <w:sz w:val="24"/>
          <w:szCs w:val="24"/>
        </w:rPr>
        <w:t xml:space="preserve"> контроль в виде контрольной работы и теста</w:t>
      </w:r>
    </w:p>
    <w:p w:rsidR="001E28C9" w:rsidRDefault="001E28C9" w:rsidP="001E28C9">
      <w:pPr>
        <w:spacing w:after="0"/>
        <w:ind w:left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28C9" w:rsidRPr="00BC283B" w:rsidRDefault="001E28C9" w:rsidP="001E28C9">
      <w:pPr>
        <w:spacing w:after="0"/>
        <w:jc w:val="center"/>
        <w:rPr>
          <w:color w:val="0070C0"/>
        </w:rPr>
      </w:pPr>
      <w:r w:rsidRPr="009F6A66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>
        <w:rPr>
          <w:b/>
          <w:bCs/>
          <w:color w:val="0070C0"/>
          <w:sz w:val="27"/>
          <w:szCs w:val="27"/>
        </w:rPr>
        <w:lastRenderedPageBreak/>
        <w:t>КАЛЕНДАРНО-Т</w:t>
      </w:r>
      <w:r w:rsidRPr="00BC283B">
        <w:rPr>
          <w:b/>
          <w:bCs/>
          <w:color w:val="0070C0"/>
          <w:sz w:val="27"/>
          <w:szCs w:val="27"/>
        </w:rPr>
        <w:t>ЕМАТИЧЕСКОЕ ПЛАНИРОВАНИЕ</w:t>
      </w:r>
    </w:p>
    <w:p w:rsidR="001E28C9" w:rsidRPr="00BC283B" w:rsidRDefault="001E28C9" w:rsidP="001E28C9">
      <w:pPr>
        <w:spacing w:after="0"/>
        <w:jc w:val="center"/>
        <w:rPr>
          <w:b/>
          <w:color w:val="0070C0"/>
          <w:sz w:val="28"/>
          <w:szCs w:val="28"/>
        </w:rPr>
      </w:pPr>
      <w:r w:rsidRPr="00BC283B">
        <w:rPr>
          <w:b/>
          <w:color w:val="0070C0"/>
          <w:sz w:val="28"/>
          <w:szCs w:val="28"/>
        </w:rPr>
        <w:t>Алгебра</w:t>
      </w:r>
      <w:r>
        <w:rPr>
          <w:b/>
          <w:color w:val="0070C0"/>
          <w:sz w:val="28"/>
          <w:szCs w:val="28"/>
        </w:rPr>
        <w:t xml:space="preserve"> и начала анализа</w:t>
      </w:r>
      <w:r w:rsidRPr="00BC283B">
        <w:rPr>
          <w:b/>
          <w:color w:val="0070C0"/>
          <w:sz w:val="28"/>
          <w:szCs w:val="28"/>
        </w:rPr>
        <w:t>, </w:t>
      </w:r>
      <w:r>
        <w:rPr>
          <w:b/>
          <w:color w:val="0070C0"/>
          <w:sz w:val="28"/>
          <w:szCs w:val="28"/>
        </w:rPr>
        <w:t>10</w:t>
      </w:r>
      <w:r w:rsidRPr="00BC283B">
        <w:rPr>
          <w:b/>
          <w:color w:val="0070C0"/>
          <w:sz w:val="28"/>
          <w:szCs w:val="28"/>
        </w:rPr>
        <w:t xml:space="preserve"> класс</w:t>
      </w:r>
    </w:p>
    <w:p w:rsidR="001E28C9" w:rsidRPr="00BC283B" w:rsidRDefault="001E28C9" w:rsidP="001E28C9">
      <w:pPr>
        <w:spacing w:after="0"/>
        <w:jc w:val="center"/>
        <w:rPr>
          <w:b/>
          <w:color w:val="0070C0"/>
          <w:sz w:val="28"/>
          <w:szCs w:val="28"/>
        </w:rPr>
      </w:pPr>
      <w:r w:rsidRPr="00BC283B">
        <w:rPr>
          <w:b/>
          <w:color w:val="0070C0"/>
          <w:sz w:val="28"/>
          <w:szCs w:val="28"/>
        </w:rPr>
        <w:t>(</w:t>
      </w:r>
      <w:r w:rsidR="00502FF6">
        <w:rPr>
          <w:b/>
          <w:color w:val="0070C0"/>
          <w:sz w:val="28"/>
          <w:szCs w:val="28"/>
        </w:rPr>
        <w:t>4</w:t>
      </w:r>
      <w:r w:rsidRPr="00BC283B">
        <w:rPr>
          <w:b/>
          <w:color w:val="0070C0"/>
          <w:sz w:val="28"/>
          <w:szCs w:val="28"/>
        </w:rPr>
        <w:t xml:space="preserve"> час</w:t>
      </w:r>
      <w:r>
        <w:rPr>
          <w:b/>
          <w:color w:val="0070C0"/>
          <w:sz w:val="28"/>
          <w:szCs w:val="28"/>
        </w:rPr>
        <w:t>а</w:t>
      </w:r>
      <w:r w:rsidRPr="00BC283B">
        <w:rPr>
          <w:b/>
          <w:color w:val="0070C0"/>
          <w:sz w:val="28"/>
          <w:szCs w:val="28"/>
        </w:rPr>
        <w:t xml:space="preserve"> в неделю</w:t>
      </w:r>
      <w:r>
        <w:rPr>
          <w:b/>
          <w:color w:val="0070C0"/>
          <w:sz w:val="28"/>
          <w:szCs w:val="28"/>
        </w:rPr>
        <w:t>, 1</w:t>
      </w:r>
      <w:r w:rsidR="00502FF6">
        <w:rPr>
          <w:b/>
          <w:color w:val="0070C0"/>
          <w:sz w:val="28"/>
          <w:szCs w:val="28"/>
        </w:rPr>
        <w:t>3</w:t>
      </w:r>
      <w:r w:rsidR="00C96D47">
        <w:rPr>
          <w:b/>
          <w:color w:val="0070C0"/>
          <w:sz w:val="28"/>
          <w:szCs w:val="28"/>
        </w:rPr>
        <w:t>6</w:t>
      </w:r>
      <w:r>
        <w:rPr>
          <w:b/>
          <w:color w:val="0070C0"/>
          <w:sz w:val="28"/>
          <w:szCs w:val="28"/>
        </w:rPr>
        <w:t xml:space="preserve"> час</w:t>
      </w:r>
      <w:r w:rsidR="0091684F">
        <w:rPr>
          <w:b/>
          <w:color w:val="0070C0"/>
          <w:sz w:val="28"/>
          <w:szCs w:val="28"/>
        </w:rPr>
        <w:t>ов</w:t>
      </w:r>
      <w:r>
        <w:rPr>
          <w:b/>
          <w:color w:val="0070C0"/>
          <w:sz w:val="28"/>
          <w:szCs w:val="28"/>
        </w:rPr>
        <w:t xml:space="preserve"> за год</w:t>
      </w:r>
      <w:r w:rsidRPr="00BC283B">
        <w:rPr>
          <w:b/>
          <w:color w:val="0070C0"/>
          <w:sz w:val="28"/>
          <w:szCs w:val="28"/>
        </w:rPr>
        <w:t>)</w:t>
      </w:r>
    </w:p>
    <w:p w:rsidR="001E28C9" w:rsidRPr="00BC283B" w:rsidRDefault="00C939CE" w:rsidP="001E28C9">
      <w:pPr>
        <w:spacing w:after="0"/>
        <w:jc w:val="center"/>
        <w:rPr>
          <w:b/>
          <w:color w:val="0070C0"/>
        </w:rPr>
      </w:pPr>
      <w:r>
        <w:rPr>
          <w:b/>
          <w:color w:val="0070C0"/>
        </w:rPr>
        <w:pict>
          <v:rect id="_x0000_i1052" style="width:446.45pt;height:2.25pt" o:hrpct="900" o:hralign="center" o:hrstd="t" o:hrnoshade="t" o:hr="t" fillcolor="red" stroked="f"/>
        </w:pic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1423"/>
        <w:gridCol w:w="1089"/>
        <w:gridCol w:w="1270"/>
        <w:gridCol w:w="907"/>
        <w:gridCol w:w="1451"/>
        <w:gridCol w:w="893"/>
        <w:gridCol w:w="1466"/>
      </w:tblGrid>
      <w:tr w:rsidR="001E28C9" w:rsidRPr="0026769B" w:rsidTr="00D1510F">
        <w:trPr>
          <w:trHeight w:val="249"/>
          <w:jc w:val="center"/>
        </w:trPr>
        <w:tc>
          <w:tcPr>
            <w:tcW w:w="9390" w:type="dxa"/>
            <w:gridSpan w:val="8"/>
            <w:shd w:val="clear" w:color="auto" w:fill="FFFF00"/>
          </w:tcPr>
          <w:p w:rsidR="001E28C9" w:rsidRPr="0026769B" w:rsidRDefault="001E28C9" w:rsidP="00D1510F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26769B">
              <w:rPr>
                <w:b/>
              </w:rPr>
              <w:t>онтрольные работы (КР)</w:t>
            </w:r>
          </w:p>
        </w:tc>
      </w:tr>
      <w:tr w:rsidR="001E28C9" w:rsidRPr="0026769B" w:rsidTr="00D1510F">
        <w:trPr>
          <w:trHeight w:val="267"/>
          <w:jc w:val="center"/>
        </w:trPr>
        <w:tc>
          <w:tcPr>
            <w:tcW w:w="4673" w:type="dxa"/>
            <w:gridSpan w:val="4"/>
            <w:tcBorders>
              <w:bottom w:val="single" w:sz="4" w:space="0" w:color="auto"/>
            </w:tcBorders>
          </w:tcPr>
          <w:p w:rsidR="001E28C9" w:rsidRPr="0026769B" w:rsidRDefault="001E28C9" w:rsidP="00502FF6">
            <w:pPr>
              <w:jc w:val="center"/>
              <w:rPr>
                <w:b/>
              </w:rPr>
            </w:pPr>
            <w:r>
              <w:rPr>
                <w:b/>
              </w:rPr>
              <w:t xml:space="preserve">1 полугодие - </w:t>
            </w:r>
            <w:r w:rsidR="00502FF6">
              <w:rPr>
                <w:b/>
              </w:rPr>
              <w:t>64</w:t>
            </w:r>
            <w:r w:rsidRPr="0026769B">
              <w:rPr>
                <w:b/>
              </w:rPr>
              <w:t xml:space="preserve"> час</w:t>
            </w:r>
            <w:r w:rsidR="00502FF6">
              <w:rPr>
                <w:b/>
              </w:rPr>
              <w:t>а</w:t>
            </w: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</w:tcPr>
          <w:p w:rsidR="001E28C9" w:rsidRPr="0026769B" w:rsidRDefault="001E28C9" w:rsidP="00C96D47">
            <w:pPr>
              <w:jc w:val="center"/>
              <w:rPr>
                <w:b/>
              </w:rPr>
            </w:pPr>
            <w:r w:rsidRPr="0026769B">
              <w:rPr>
                <w:b/>
              </w:rPr>
              <w:t xml:space="preserve">2 </w:t>
            </w:r>
            <w:r>
              <w:rPr>
                <w:b/>
              </w:rPr>
              <w:t>полугодие</w:t>
            </w:r>
            <w:r w:rsidRPr="0026769B">
              <w:rPr>
                <w:b/>
              </w:rPr>
              <w:t xml:space="preserve"> – </w:t>
            </w:r>
            <w:r w:rsidR="00502FF6">
              <w:rPr>
                <w:b/>
              </w:rPr>
              <w:t>7</w:t>
            </w:r>
            <w:r w:rsidR="00C96D47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26769B">
              <w:rPr>
                <w:b/>
              </w:rPr>
              <w:t>час</w:t>
            </w:r>
            <w:r w:rsidR="00C96D47">
              <w:rPr>
                <w:b/>
              </w:rPr>
              <w:t>а</w:t>
            </w:r>
          </w:p>
        </w:tc>
      </w:tr>
      <w:tr w:rsidR="001E28C9" w:rsidRPr="0026769B" w:rsidTr="00D1510F">
        <w:trPr>
          <w:trHeight w:val="249"/>
          <w:jc w:val="center"/>
        </w:trPr>
        <w:tc>
          <w:tcPr>
            <w:tcW w:w="891" w:type="dxa"/>
            <w:shd w:val="clear" w:color="auto" w:fill="66FFFF"/>
          </w:tcPr>
          <w:p w:rsidR="001E28C9" w:rsidRPr="0026769B" w:rsidRDefault="001E28C9" w:rsidP="00D1510F">
            <w:pPr>
              <w:jc w:val="center"/>
              <w:rPr>
                <w:b/>
                <w:i/>
              </w:rPr>
            </w:pPr>
            <w:r w:rsidRPr="0026769B">
              <w:rPr>
                <w:b/>
                <w:i/>
              </w:rPr>
              <w:t xml:space="preserve">№ </w:t>
            </w:r>
          </w:p>
        </w:tc>
        <w:tc>
          <w:tcPr>
            <w:tcW w:w="1423" w:type="dxa"/>
            <w:shd w:val="clear" w:color="auto" w:fill="66FFFF"/>
          </w:tcPr>
          <w:p w:rsidR="001E28C9" w:rsidRPr="0026769B" w:rsidRDefault="001E28C9" w:rsidP="00D1510F">
            <w:pPr>
              <w:jc w:val="center"/>
              <w:rPr>
                <w:b/>
                <w:i/>
                <w:color w:val="FF0000"/>
              </w:rPr>
            </w:pPr>
            <w:r w:rsidRPr="0026769B">
              <w:rPr>
                <w:b/>
                <w:i/>
                <w:color w:val="FF0000"/>
              </w:rPr>
              <w:t>Дата КР</w:t>
            </w:r>
          </w:p>
        </w:tc>
        <w:tc>
          <w:tcPr>
            <w:tcW w:w="1089" w:type="dxa"/>
            <w:shd w:val="clear" w:color="auto" w:fill="66FFFF"/>
          </w:tcPr>
          <w:p w:rsidR="001E28C9" w:rsidRPr="0026769B" w:rsidRDefault="001E28C9" w:rsidP="00D1510F">
            <w:pPr>
              <w:jc w:val="center"/>
              <w:rPr>
                <w:b/>
                <w:i/>
              </w:rPr>
            </w:pPr>
            <w:r w:rsidRPr="0026769B">
              <w:rPr>
                <w:b/>
                <w:i/>
              </w:rPr>
              <w:t xml:space="preserve">№ </w:t>
            </w:r>
          </w:p>
        </w:tc>
        <w:tc>
          <w:tcPr>
            <w:tcW w:w="1270" w:type="dxa"/>
            <w:shd w:val="clear" w:color="auto" w:fill="66FFFF"/>
          </w:tcPr>
          <w:p w:rsidR="001E28C9" w:rsidRPr="0026769B" w:rsidRDefault="001E28C9" w:rsidP="00D1510F">
            <w:pPr>
              <w:jc w:val="center"/>
              <w:rPr>
                <w:b/>
                <w:i/>
                <w:color w:val="FF0000"/>
              </w:rPr>
            </w:pPr>
            <w:r w:rsidRPr="0026769B">
              <w:rPr>
                <w:b/>
                <w:i/>
                <w:color w:val="FF0000"/>
              </w:rPr>
              <w:t>Дата КР</w:t>
            </w:r>
          </w:p>
        </w:tc>
        <w:tc>
          <w:tcPr>
            <w:tcW w:w="907" w:type="dxa"/>
            <w:shd w:val="clear" w:color="auto" w:fill="66FFFF"/>
          </w:tcPr>
          <w:p w:rsidR="001E28C9" w:rsidRPr="0026769B" w:rsidRDefault="001E28C9" w:rsidP="00D1510F">
            <w:pPr>
              <w:jc w:val="center"/>
              <w:rPr>
                <w:b/>
                <w:i/>
              </w:rPr>
            </w:pPr>
            <w:r w:rsidRPr="0026769B">
              <w:rPr>
                <w:b/>
                <w:i/>
              </w:rPr>
              <w:t xml:space="preserve">№ </w:t>
            </w:r>
          </w:p>
        </w:tc>
        <w:tc>
          <w:tcPr>
            <w:tcW w:w="1451" w:type="dxa"/>
            <w:shd w:val="clear" w:color="auto" w:fill="66FFFF"/>
          </w:tcPr>
          <w:p w:rsidR="001E28C9" w:rsidRPr="0026769B" w:rsidRDefault="001E28C9" w:rsidP="00D1510F">
            <w:pPr>
              <w:jc w:val="center"/>
              <w:rPr>
                <w:b/>
                <w:i/>
                <w:color w:val="FF0000"/>
              </w:rPr>
            </w:pPr>
            <w:r w:rsidRPr="0026769B">
              <w:rPr>
                <w:b/>
                <w:i/>
                <w:color w:val="FF0000"/>
              </w:rPr>
              <w:t>Дата КР</w:t>
            </w:r>
          </w:p>
        </w:tc>
        <w:tc>
          <w:tcPr>
            <w:tcW w:w="893" w:type="dxa"/>
            <w:shd w:val="clear" w:color="auto" w:fill="66FFFF"/>
          </w:tcPr>
          <w:p w:rsidR="001E28C9" w:rsidRPr="0026769B" w:rsidRDefault="001E28C9" w:rsidP="00D1510F">
            <w:pPr>
              <w:jc w:val="center"/>
              <w:rPr>
                <w:b/>
                <w:i/>
              </w:rPr>
            </w:pPr>
            <w:r w:rsidRPr="0026769B">
              <w:rPr>
                <w:b/>
                <w:i/>
              </w:rPr>
              <w:t xml:space="preserve">№ </w:t>
            </w:r>
          </w:p>
        </w:tc>
        <w:tc>
          <w:tcPr>
            <w:tcW w:w="1466" w:type="dxa"/>
            <w:shd w:val="clear" w:color="auto" w:fill="66FFFF"/>
          </w:tcPr>
          <w:p w:rsidR="001E28C9" w:rsidRPr="0026769B" w:rsidRDefault="001E28C9" w:rsidP="00D1510F">
            <w:pPr>
              <w:jc w:val="center"/>
              <w:rPr>
                <w:b/>
                <w:i/>
                <w:color w:val="FF0000"/>
              </w:rPr>
            </w:pPr>
            <w:r w:rsidRPr="0026769B">
              <w:rPr>
                <w:b/>
                <w:i/>
                <w:color w:val="FF0000"/>
              </w:rPr>
              <w:t>Дата КР</w:t>
            </w:r>
          </w:p>
        </w:tc>
      </w:tr>
      <w:tr w:rsidR="001E28C9" w:rsidTr="00D1510F">
        <w:trPr>
          <w:trHeight w:val="249"/>
          <w:jc w:val="center"/>
        </w:trPr>
        <w:tc>
          <w:tcPr>
            <w:tcW w:w="891" w:type="dxa"/>
            <w:shd w:val="clear" w:color="auto" w:fill="FFFF00"/>
          </w:tcPr>
          <w:p w:rsidR="001E28C9" w:rsidRDefault="001E28C9" w:rsidP="00D1510F">
            <w:pPr>
              <w:jc w:val="center"/>
            </w:pPr>
          </w:p>
        </w:tc>
        <w:tc>
          <w:tcPr>
            <w:tcW w:w="1423" w:type="dxa"/>
          </w:tcPr>
          <w:p w:rsidR="001E28C9" w:rsidRDefault="001E28C9" w:rsidP="00D1510F">
            <w:pPr>
              <w:jc w:val="center"/>
            </w:pPr>
          </w:p>
        </w:tc>
        <w:tc>
          <w:tcPr>
            <w:tcW w:w="1089" w:type="dxa"/>
            <w:shd w:val="clear" w:color="auto" w:fill="FFFF00"/>
          </w:tcPr>
          <w:p w:rsidR="001E28C9" w:rsidRDefault="001E28C9" w:rsidP="00D1510F">
            <w:pPr>
              <w:jc w:val="center"/>
            </w:pPr>
          </w:p>
        </w:tc>
        <w:tc>
          <w:tcPr>
            <w:tcW w:w="1270" w:type="dxa"/>
          </w:tcPr>
          <w:p w:rsidR="001E28C9" w:rsidRDefault="001E28C9" w:rsidP="00D1510F">
            <w:pPr>
              <w:jc w:val="center"/>
            </w:pPr>
          </w:p>
        </w:tc>
        <w:tc>
          <w:tcPr>
            <w:tcW w:w="907" w:type="dxa"/>
            <w:shd w:val="clear" w:color="auto" w:fill="FFFF00"/>
          </w:tcPr>
          <w:p w:rsidR="001E28C9" w:rsidRDefault="001E28C9" w:rsidP="00D1510F">
            <w:pPr>
              <w:jc w:val="center"/>
            </w:pPr>
          </w:p>
        </w:tc>
        <w:tc>
          <w:tcPr>
            <w:tcW w:w="1451" w:type="dxa"/>
          </w:tcPr>
          <w:p w:rsidR="001E28C9" w:rsidRDefault="001E28C9" w:rsidP="00D1510F">
            <w:pPr>
              <w:jc w:val="center"/>
            </w:pPr>
          </w:p>
        </w:tc>
        <w:tc>
          <w:tcPr>
            <w:tcW w:w="893" w:type="dxa"/>
            <w:shd w:val="clear" w:color="auto" w:fill="FFFF00"/>
          </w:tcPr>
          <w:p w:rsidR="001E28C9" w:rsidRDefault="001E28C9" w:rsidP="00D1510F">
            <w:pPr>
              <w:jc w:val="center"/>
            </w:pPr>
          </w:p>
        </w:tc>
        <w:tc>
          <w:tcPr>
            <w:tcW w:w="1466" w:type="dxa"/>
          </w:tcPr>
          <w:p w:rsidR="001E28C9" w:rsidRDefault="001E28C9" w:rsidP="00D1510F">
            <w:pPr>
              <w:jc w:val="center"/>
            </w:pPr>
          </w:p>
        </w:tc>
      </w:tr>
      <w:tr w:rsidR="001E28C9" w:rsidTr="00D1510F">
        <w:trPr>
          <w:trHeight w:val="267"/>
          <w:jc w:val="center"/>
        </w:trPr>
        <w:tc>
          <w:tcPr>
            <w:tcW w:w="891" w:type="dxa"/>
            <w:shd w:val="clear" w:color="auto" w:fill="FFFF00"/>
          </w:tcPr>
          <w:p w:rsidR="001E28C9" w:rsidRDefault="001E28C9" w:rsidP="00D1510F">
            <w:pPr>
              <w:jc w:val="center"/>
            </w:pPr>
          </w:p>
        </w:tc>
        <w:tc>
          <w:tcPr>
            <w:tcW w:w="1423" w:type="dxa"/>
          </w:tcPr>
          <w:p w:rsidR="001E28C9" w:rsidRDefault="001E28C9" w:rsidP="00D1510F">
            <w:pPr>
              <w:jc w:val="center"/>
            </w:pPr>
          </w:p>
        </w:tc>
        <w:tc>
          <w:tcPr>
            <w:tcW w:w="1089" w:type="dxa"/>
            <w:shd w:val="clear" w:color="auto" w:fill="FFFF00"/>
          </w:tcPr>
          <w:p w:rsidR="001E28C9" w:rsidRDefault="001E28C9" w:rsidP="00D1510F">
            <w:pPr>
              <w:jc w:val="center"/>
            </w:pPr>
          </w:p>
        </w:tc>
        <w:tc>
          <w:tcPr>
            <w:tcW w:w="1270" w:type="dxa"/>
          </w:tcPr>
          <w:p w:rsidR="001E28C9" w:rsidRDefault="001E28C9" w:rsidP="00D1510F">
            <w:pPr>
              <w:jc w:val="center"/>
            </w:pPr>
          </w:p>
        </w:tc>
        <w:tc>
          <w:tcPr>
            <w:tcW w:w="907" w:type="dxa"/>
            <w:shd w:val="clear" w:color="auto" w:fill="FFFF00"/>
          </w:tcPr>
          <w:p w:rsidR="001E28C9" w:rsidRDefault="001E28C9" w:rsidP="00D1510F">
            <w:pPr>
              <w:jc w:val="center"/>
            </w:pPr>
          </w:p>
        </w:tc>
        <w:tc>
          <w:tcPr>
            <w:tcW w:w="1451" w:type="dxa"/>
          </w:tcPr>
          <w:p w:rsidR="001E28C9" w:rsidRDefault="001E28C9" w:rsidP="00D1510F">
            <w:pPr>
              <w:jc w:val="center"/>
            </w:pPr>
          </w:p>
        </w:tc>
        <w:tc>
          <w:tcPr>
            <w:tcW w:w="893" w:type="dxa"/>
            <w:shd w:val="clear" w:color="auto" w:fill="FFFF00"/>
          </w:tcPr>
          <w:p w:rsidR="001E28C9" w:rsidRDefault="001E28C9" w:rsidP="00D1510F">
            <w:pPr>
              <w:jc w:val="center"/>
            </w:pPr>
          </w:p>
        </w:tc>
        <w:tc>
          <w:tcPr>
            <w:tcW w:w="1466" w:type="dxa"/>
          </w:tcPr>
          <w:p w:rsidR="001E28C9" w:rsidRDefault="001E28C9" w:rsidP="00D1510F">
            <w:pPr>
              <w:jc w:val="center"/>
            </w:pPr>
          </w:p>
        </w:tc>
      </w:tr>
    </w:tbl>
    <w:p w:rsidR="001E28C9" w:rsidRDefault="001E28C9" w:rsidP="001E28C9"/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939"/>
        <w:gridCol w:w="1037"/>
        <w:gridCol w:w="1038"/>
        <w:gridCol w:w="2385"/>
        <w:gridCol w:w="30"/>
        <w:gridCol w:w="29"/>
        <w:gridCol w:w="29"/>
        <w:gridCol w:w="34"/>
        <w:gridCol w:w="4050"/>
      </w:tblGrid>
      <w:tr w:rsidR="001E28C9" w:rsidRPr="00127DDD" w:rsidTr="00D1510F">
        <w:trPr>
          <w:tblHeader/>
        </w:trPr>
        <w:tc>
          <w:tcPr>
            <w:tcW w:w="939" w:type="dxa"/>
            <w:vMerge w:val="restart"/>
          </w:tcPr>
          <w:p w:rsidR="001E28C9" w:rsidRPr="006D4A15" w:rsidRDefault="001E28C9" w:rsidP="00D1510F">
            <w:pPr>
              <w:rPr>
                <w:rFonts w:ascii="Times New Roman" w:hAnsi="Times New Roman" w:cs="Times New Roman"/>
                <w:b/>
              </w:rPr>
            </w:pPr>
            <w:r w:rsidRPr="006D4A15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r w:rsidRPr="006D4A15"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2075" w:type="dxa"/>
            <w:gridSpan w:val="2"/>
          </w:tcPr>
          <w:p w:rsidR="001E28C9" w:rsidRPr="006D4A15" w:rsidRDefault="001E28C9" w:rsidP="00D1510F">
            <w:pPr>
              <w:rPr>
                <w:rFonts w:ascii="Times New Roman" w:hAnsi="Times New Roman" w:cs="Times New Roman"/>
                <w:b/>
              </w:rPr>
            </w:pPr>
            <w:r w:rsidRPr="006D4A15">
              <w:rPr>
                <w:rFonts w:ascii="Times New Roman" w:hAnsi="Times New Roman" w:cs="Times New Roman"/>
                <w:b/>
              </w:rPr>
              <w:t>Дата урока</w:t>
            </w:r>
          </w:p>
        </w:tc>
        <w:tc>
          <w:tcPr>
            <w:tcW w:w="2507" w:type="dxa"/>
            <w:gridSpan w:val="5"/>
            <w:vMerge w:val="restart"/>
            <w:tcBorders>
              <w:right w:val="single" w:sz="4" w:space="0" w:color="auto"/>
            </w:tcBorders>
          </w:tcPr>
          <w:p w:rsidR="001E28C9" w:rsidRPr="006D4A15" w:rsidRDefault="001E28C9" w:rsidP="00D1510F">
            <w:pPr>
              <w:rPr>
                <w:rFonts w:ascii="Times New Roman" w:hAnsi="Times New Roman" w:cs="Times New Roman"/>
                <w:b/>
              </w:rPr>
            </w:pPr>
            <w:r w:rsidRPr="006D4A1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050" w:type="dxa"/>
            <w:vMerge w:val="restart"/>
            <w:tcBorders>
              <w:left w:val="single" w:sz="4" w:space="0" w:color="auto"/>
            </w:tcBorders>
          </w:tcPr>
          <w:p w:rsidR="001E28C9" w:rsidRPr="006D4A15" w:rsidRDefault="001E28C9" w:rsidP="00D1510F">
            <w:pPr>
              <w:rPr>
                <w:rFonts w:ascii="Times New Roman" w:hAnsi="Times New Roman" w:cs="Times New Roman"/>
                <w:b/>
              </w:rPr>
            </w:pPr>
            <w:r w:rsidRPr="006D4A15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сновные требования к уровню подготовки учащихся</w:t>
            </w:r>
          </w:p>
        </w:tc>
      </w:tr>
      <w:tr w:rsidR="001E28C9" w:rsidRPr="00127DDD" w:rsidTr="00D1510F">
        <w:trPr>
          <w:tblHeader/>
        </w:trPr>
        <w:tc>
          <w:tcPr>
            <w:tcW w:w="939" w:type="dxa"/>
            <w:vMerge/>
          </w:tcPr>
          <w:p w:rsidR="001E28C9" w:rsidRPr="00127DDD" w:rsidRDefault="001E28C9" w:rsidP="00D1510F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1E28C9" w:rsidRPr="006D4A15" w:rsidRDefault="001E28C9" w:rsidP="00D1510F">
            <w:pPr>
              <w:rPr>
                <w:rFonts w:ascii="Times New Roman" w:hAnsi="Times New Roman" w:cs="Times New Roman"/>
                <w:b/>
              </w:rPr>
            </w:pPr>
            <w:r w:rsidRPr="006D4A15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038" w:type="dxa"/>
          </w:tcPr>
          <w:p w:rsidR="001E28C9" w:rsidRPr="006D4A15" w:rsidRDefault="001E28C9" w:rsidP="00D1510F">
            <w:pPr>
              <w:rPr>
                <w:rFonts w:ascii="Times New Roman" w:hAnsi="Times New Roman" w:cs="Times New Roman"/>
                <w:b/>
              </w:rPr>
            </w:pPr>
            <w:r w:rsidRPr="006D4A15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2507" w:type="dxa"/>
            <w:gridSpan w:val="5"/>
            <w:vMerge/>
            <w:tcBorders>
              <w:right w:val="single" w:sz="4" w:space="0" w:color="auto"/>
            </w:tcBorders>
          </w:tcPr>
          <w:p w:rsidR="001E28C9" w:rsidRPr="00127DDD" w:rsidRDefault="001E28C9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vMerge/>
            <w:tcBorders>
              <w:left w:val="single" w:sz="4" w:space="0" w:color="auto"/>
            </w:tcBorders>
          </w:tcPr>
          <w:p w:rsidR="001E28C9" w:rsidRPr="00127DDD" w:rsidRDefault="001E28C9" w:rsidP="00D1510F">
            <w:pPr>
              <w:rPr>
                <w:rFonts w:ascii="Times New Roman" w:hAnsi="Times New Roman" w:cs="Times New Roman"/>
              </w:rPr>
            </w:pPr>
          </w:p>
        </w:tc>
      </w:tr>
      <w:tr w:rsidR="001E28C9" w:rsidRPr="00127DDD" w:rsidTr="00D1510F">
        <w:tc>
          <w:tcPr>
            <w:tcW w:w="9571" w:type="dxa"/>
            <w:gridSpan w:val="9"/>
          </w:tcPr>
          <w:p w:rsidR="001E28C9" w:rsidRDefault="001E28C9" w:rsidP="00D15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8C9" w:rsidRPr="00114574" w:rsidRDefault="001E28C9" w:rsidP="00502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5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14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Действительные числа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502FF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1E28C9" w:rsidRPr="00127DDD" w:rsidTr="00D1510F">
        <w:tc>
          <w:tcPr>
            <w:tcW w:w="939" w:type="dxa"/>
          </w:tcPr>
          <w:p w:rsidR="001E28C9" w:rsidRPr="00127DDD" w:rsidRDefault="001E28C9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1E28C9" w:rsidRPr="00127DDD" w:rsidRDefault="001E28C9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E28C9" w:rsidRPr="00127DDD" w:rsidRDefault="001E28C9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right w:val="single" w:sz="4" w:space="0" w:color="auto"/>
            </w:tcBorders>
          </w:tcPr>
          <w:p w:rsidR="001E28C9" w:rsidRPr="00A6498B" w:rsidRDefault="001E28C9" w:rsidP="00D151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  <w:r w:rsidR="00C939CE">
              <w:rPr>
                <w:rFonts w:ascii="Times New Roman" w:hAnsi="Times New Roman"/>
              </w:rPr>
              <w:t>. Числа и выражения</w:t>
            </w:r>
          </w:p>
        </w:tc>
        <w:tc>
          <w:tcPr>
            <w:tcW w:w="4050" w:type="dxa"/>
            <w:vMerge w:val="restart"/>
            <w:tcBorders>
              <w:left w:val="single" w:sz="4" w:space="0" w:color="auto"/>
            </w:tcBorders>
          </w:tcPr>
          <w:p w:rsidR="001E28C9" w:rsidRPr="00127DDD" w:rsidRDefault="001E28C9" w:rsidP="00D15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вычислять значения числовых и буквенных выражений, осуществляя необходимые перестановки и преобразования</w:t>
            </w:r>
          </w:p>
        </w:tc>
      </w:tr>
      <w:tr w:rsidR="00502FF6" w:rsidRPr="00127DDD" w:rsidTr="00D1510F">
        <w:tc>
          <w:tcPr>
            <w:tcW w:w="939" w:type="dxa"/>
          </w:tcPr>
          <w:p w:rsidR="00502FF6" w:rsidRPr="00127DDD" w:rsidRDefault="00502FF6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502FF6" w:rsidRPr="00127DDD" w:rsidRDefault="00502FF6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502FF6" w:rsidRPr="00127DDD" w:rsidRDefault="00502FF6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right w:val="single" w:sz="4" w:space="0" w:color="auto"/>
            </w:tcBorders>
          </w:tcPr>
          <w:p w:rsidR="00502FF6" w:rsidRDefault="00502FF6" w:rsidP="00D151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  <w:r w:rsidR="00C939CE">
              <w:rPr>
                <w:rFonts w:ascii="Times New Roman" w:hAnsi="Times New Roman"/>
              </w:rPr>
              <w:t>. Буквенные выражения</w:t>
            </w:r>
          </w:p>
        </w:tc>
        <w:tc>
          <w:tcPr>
            <w:tcW w:w="4050" w:type="dxa"/>
            <w:vMerge/>
            <w:tcBorders>
              <w:left w:val="single" w:sz="4" w:space="0" w:color="auto"/>
            </w:tcBorders>
          </w:tcPr>
          <w:p w:rsidR="00502FF6" w:rsidRDefault="00502FF6" w:rsidP="00D15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8C9" w:rsidRPr="00127DDD" w:rsidTr="00D1510F">
        <w:tc>
          <w:tcPr>
            <w:tcW w:w="939" w:type="dxa"/>
          </w:tcPr>
          <w:p w:rsidR="001E28C9" w:rsidRPr="00127DDD" w:rsidRDefault="001E28C9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1E28C9" w:rsidRPr="00127DDD" w:rsidRDefault="001E28C9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E28C9" w:rsidRPr="00127DDD" w:rsidRDefault="001E28C9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right w:val="single" w:sz="4" w:space="0" w:color="auto"/>
            </w:tcBorders>
          </w:tcPr>
          <w:p w:rsidR="001E28C9" w:rsidRDefault="001E28C9" w:rsidP="00D151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  <w:r w:rsidR="00C939CE">
              <w:rPr>
                <w:rFonts w:ascii="Times New Roman" w:hAnsi="Times New Roman"/>
              </w:rPr>
              <w:t>. Простейшие уравнения и неравенства</w:t>
            </w:r>
          </w:p>
          <w:p w:rsidR="001E28C9" w:rsidRDefault="001E28C9" w:rsidP="00D1510F">
            <w:pPr>
              <w:rPr>
                <w:rFonts w:ascii="Times New Roman" w:hAnsi="Times New Roman"/>
              </w:rPr>
            </w:pPr>
          </w:p>
        </w:tc>
        <w:tc>
          <w:tcPr>
            <w:tcW w:w="4050" w:type="dxa"/>
            <w:vMerge/>
            <w:tcBorders>
              <w:left w:val="single" w:sz="4" w:space="0" w:color="auto"/>
            </w:tcBorders>
          </w:tcPr>
          <w:p w:rsidR="001E28C9" w:rsidRPr="00127DDD" w:rsidRDefault="001E28C9" w:rsidP="00D15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8C9" w:rsidRPr="00127DDD" w:rsidTr="00D1510F">
        <w:tc>
          <w:tcPr>
            <w:tcW w:w="939" w:type="dxa"/>
          </w:tcPr>
          <w:p w:rsidR="001E28C9" w:rsidRPr="00127DDD" w:rsidRDefault="001E28C9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1E28C9" w:rsidRPr="00127DDD" w:rsidRDefault="001E28C9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E28C9" w:rsidRPr="00127DDD" w:rsidRDefault="001E28C9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right w:val="single" w:sz="4" w:space="0" w:color="auto"/>
            </w:tcBorders>
          </w:tcPr>
          <w:p w:rsidR="001E28C9" w:rsidRDefault="001E28C9" w:rsidP="00D1510F">
            <w:pPr>
              <w:rPr>
                <w:rFonts w:ascii="Times New Roman" w:hAnsi="Times New Roman"/>
              </w:rPr>
            </w:pPr>
            <w:r w:rsidRPr="00A6498B">
              <w:rPr>
                <w:rFonts w:ascii="Times New Roman" w:hAnsi="Times New Roman"/>
              </w:rPr>
              <w:t>Понятие действительного числа</w:t>
            </w:r>
          </w:p>
        </w:tc>
        <w:tc>
          <w:tcPr>
            <w:tcW w:w="4050" w:type="dxa"/>
            <w:vMerge w:val="restart"/>
            <w:tcBorders>
              <w:left w:val="single" w:sz="4" w:space="0" w:color="auto"/>
            </w:tcBorders>
          </w:tcPr>
          <w:p w:rsidR="001E28C9" w:rsidRDefault="001E28C9" w:rsidP="00D151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Знать: понятие действительного числа</w:t>
            </w:r>
          </w:p>
          <w:p w:rsidR="001E28C9" w:rsidRPr="00CA0C16" w:rsidRDefault="001E28C9" w:rsidP="00D15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C16">
              <w:rPr>
                <w:rFonts w:ascii="Times New Roman" w:hAnsi="Times New Roman"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</w:rPr>
              <w:t>: переходить от одной формы записи к другой; сравнивать действительные числа; выполнять действия с действительными числами</w:t>
            </w:r>
          </w:p>
        </w:tc>
      </w:tr>
      <w:tr w:rsidR="001E28C9" w:rsidRPr="00127DDD" w:rsidTr="00D1510F">
        <w:tc>
          <w:tcPr>
            <w:tcW w:w="939" w:type="dxa"/>
          </w:tcPr>
          <w:p w:rsidR="001E28C9" w:rsidRPr="00127DDD" w:rsidRDefault="001E28C9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1E28C9" w:rsidRPr="00127DDD" w:rsidRDefault="001E28C9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E28C9" w:rsidRPr="00127DDD" w:rsidRDefault="001E28C9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right w:val="single" w:sz="4" w:space="0" w:color="auto"/>
            </w:tcBorders>
          </w:tcPr>
          <w:p w:rsidR="001E28C9" w:rsidRPr="00A6498B" w:rsidRDefault="001E28C9" w:rsidP="00D151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упражнений. </w:t>
            </w:r>
          </w:p>
        </w:tc>
        <w:tc>
          <w:tcPr>
            <w:tcW w:w="4050" w:type="dxa"/>
            <w:vMerge/>
            <w:tcBorders>
              <w:left w:val="single" w:sz="4" w:space="0" w:color="auto"/>
            </w:tcBorders>
          </w:tcPr>
          <w:p w:rsidR="001E28C9" w:rsidRPr="00CA0C16" w:rsidRDefault="001E28C9" w:rsidP="00D15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8C9" w:rsidRPr="00127DDD" w:rsidTr="00D1510F">
        <w:tc>
          <w:tcPr>
            <w:tcW w:w="939" w:type="dxa"/>
          </w:tcPr>
          <w:p w:rsidR="001E28C9" w:rsidRPr="00127DDD" w:rsidRDefault="001E28C9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1E28C9" w:rsidRPr="00127DDD" w:rsidRDefault="001E28C9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E28C9" w:rsidRPr="00127DDD" w:rsidRDefault="001E28C9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right w:val="single" w:sz="4" w:space="0" w:color="auto"/>
            </w:tcBorders>
          </w:tcPr>
          <w:p w:rsidR="001E28C9" w:rsidRPr="00A6498B" w:rsidRDefault="001E28C9" w:rsidP="00D1510F">
            <w:pPr>
              <w:rPr>
                <w:rFonts w:ascii="Times New Roman" w:hAnsi="Times New Roman"/>
              </w:rPr>
            </w:pPr>
            <w:r w:rsidRPr="00A6498B">
              <w:rPr>
                <w:rFonts w:ascii="Times New Roman" w:hAnsi="Times New Roman"/>
              </w:rPr>
              <w:t>Множества чисел</w:t>
            </w:r>
            <w:r>
              <w:rPr>
                <w:rFonts w:ascii="Times New Roman" w:hAnsi="Times New Roman"/>
              </w:rPr>
              <w:t>. Свойства действительных чисел</w:t>
            </w:r>
          </w:p>
        </w:tc>
        <w:tc>
          <w:tcPr>
            <w:tcW w:w="4050" w:type="dxa"/>
            <w:vMerge w:val="restart"/>
            <w:tcBorders>
              <w:left w:val="single" w:sz="4" w:space="0" w:color="auto"/>
            </w:tcBorders>
          </w:tcPr>
          <w:p w:rsidR="001E28C9" w:rsidRDefault="001E28C9" w:rsidP="00D15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понятие множество чисел; обозначение множеств; свойства действительных чисел;</w:t>
            </w:r>
          </w:p>
          <w:p w:rsidR="001E28C9" w:rsidRPr="00CA0C16" w:rsidRDefault="001E28C9" w:rsidP="00D15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Pr="00A6498B">
              <w:rPr>
                <w:rFonts w:ascii="Times New Roman" w:hAnsi="Times New Roman"/>
              </w:rPr>
              <w:t xml:space="preserve"> </w:t>
            </w:r>
            <w:r w:rsidRPr="00CA0C16">
              <w:rPr>
                <w:rFonts w:ascii="Times New Roman" w:hAnsi="Times New Roman"/>
                <w:sz w:val="20"/>
                <w:szCs w:val="20"/>
              </w:rPr>
              <w:t>изображать на координатной оси числовые промежутки, их объединения и пересечения, устанавливать взаимно однозначное соответствие между элементами множеств.</w:t>
            </w:r>
          </w:p>
        </w:tc>
      </w:tr>
      <w:tr w:rsidR="001E28C9" w:rsidRPr="00127DDD" w:rsidTr="00D1510F">
        <w:tc>
          <w:tcPr>
            <w:tcW w:w="939" w:type="dxa"/>
          </w:tcPr>
          <w:p w:rsidR="001E28C9" w:rsidRPr="00127DDD" w:rsidRDefault="001E28C9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1E28C9" w:rsidRPr="00127DDD" w:rsidRDefault="001E28C9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E28C9" w:rsidRPr="00127DDD" w:rsidRDefault="001E28C9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right w:val="single" w:sz="4" w:space="0" w:color="auto"/>
            </w:tcBorders>
          </w:tcPr>
          <w:p w:rsidR="001E28C9" w:rsidRPr="00A6498B" w:rsidRDefault="001E28C9" w:rsidP="00D151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упражнений.  Самостоятельная работа</w:t>
            </w:r>
          </w:p>
        </w:tc>
        <w:tc>
          <w:tcPr>
            <w:tcW w:w="4050" w:type="dxa"/>
            <w:vMerge/>
            <w:tcBorders>
              <w:left w:val="single" w:sz="4" w:space="0" w:color="auto"/>
            </w:tcBorders>
          </w:tcPr>
          <w:p w:rsidR="001E28C9" w:rsidRPr="00127DDD" w:rsidRDefault="001E28C9" w:rsidP="00D15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FF6" w:rsidRPr="00127DDD" w:rsidTr="00D1510F">
        <w:tc>
          <w:tcPr>
            <w:tcW w:w="939" w:type="dxa"/>
          </w:tcPr>
          <w:p w:rsidR="00502FF6" w:rsidRPr="00127DDD" w:rsidRDefault="00502FF6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502FF6" w:rsidRPr="00127DDD" w:rsidRDefault="00502FF6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502FF6" w:rsidRPr="00127DDD" w:rsidRDefault="00502FF6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right w:val="single" w:sz="4" w:space="0" w:color="auto"/>
            </w:tcBorders>
          </w:tcPr>
          <w:p w:rsidR="00502FF6" w:rsidRDefault="00502FF6" w:rsidP="00D151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 математической индукции</w:t>
            </w:r>
          </w:p>
        </w:tc>
        <w:tc>
          <w:tcPr>
            <w:tcW w:w="4050" w:type="dxa"/>
            <w:tcBorders>
              <w:left w:val="single" w:sz="4" w:space="0" w:color="auto"/>
            </w:tcBorders>
          </w:tcPr>
          <w:p w:rsidR="001851CF" w:rsidRPr="00127DDD" w:rsidRDefault="00A769E6" w:rsidP="00A7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Овадеть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методом</w:t>
            </w:r>
            <w:r w:rsidR="001851CF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математической индукции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="001851CF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</w:t>
            </w:r>
            <w:proofErr w:type="gramEnd"/>
            <w:r w:rsidR="001851CF">
              <w:rPr>
                <w:rFonts w:ascii="Times New Roman" w:hAnsi="Times New Roman" w:cs="Times New Roman"/>
                <w:sz w:val="20"/>
                <w:szCs w:val="20"/>
              </w:rPr>
              <w:t xml:space="preserve"> его при решении упражнений</w:t>
            </w:r>
          </w:p>
        </w:tc>
      </w:tr>
      <w:tr w:rsidR="001E28C9" w:rsidRPr="00127DDD" w:rsidTr="00D1510F">
        <w:tc>
          <w:tcPr>
            <w:tcW w:w="939" w:type="dxa"/>
          </w:tcPr>
          <w:p w:rsidR="001E28C9" w:rsidRPr="00127DDD" w:rsidRDefault="001E28C9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1E28C9" w:rsidRPr="00127DDD" w:rsidRDefault="001E28C9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E28C9" w:rsidRPr="00127DDD" w:rsidRDefault="001E28C9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right w:val="single" w:sz="4" w:space="0" w:color="auto"/>
            </w:tcBorders>
          </w:tcPr>
          <w:p w:rsidR="001E28C9" w:rsidRPr="00A6498B" w:rsidRDefault="001E28C9" w:rsidP="00D1510F">
            <w:pPr>
              <w:rPr>
                <w:rFonts w:ascii="Times New Roman" w:hAnsi="Times New Roman"/>
              </w:rPr>
            </w:pPr>
            <w:r w:rsidRPr="00A6498B">
              <w:rPr>
                <w:rFonts w:ascii="Times New Roman" w:hAnsi="Times New Roman"/>
              </w:rPr>
              <w:t>Перестановки</w:t>
            </w:r>
          </w:p>
        </w:tc>
        <w:tc>
          <w:tcPr>
            <w:tcW w:w="4050" w:type="dxa"/>
            <w:vMerge w:val="restart"/>
            <w:tcBorders>
              <w:left w:val="single" w:sz="4" w:space="0" w:color="auto"/>
            </w:tcBorders>
          </w:tcPr>
          <w:p w:rsidR="001E28C9" w:rsidRPr="00DA70C8" w:rsidRDefault="001E28C9" w:rsidP="00D151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Pr="00A6498B">
              <w:rPr>
                <w:rFonts w:ascii="Times New Roman" w:hAnsi="Times New Roman"/>
              </w:rPr>
              <w:t xml:space="preserve"> </w:t>
            </w:r>
            <w:r w:rsidRPr="00DA70C8">
              <w:rPr>
                <w:rFonts w:ascii="Times New Roman" w:hAnsi="Times New Roman"/>
                <w:sz w:val="20"/>
                <w:szCs w:val="20"/>
              </w:rPr>
              <w:t>формулы числа перестановок, сочетаний и размещений.</w:t>
            </w:r>
          </w:p>
          <w:p w:rsidR="001E28C9" w:rsidRPr="00127DDD" w:rsidRDefault="001E28C9" w:rsidP="00D15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0C8">
              <w:rPr>
                <w:rFonts w:ascii="Times New Roman" w:hAnsi="Times New Roman"/>
                <w:sz w:val="20"/>
                <w:szCs w:val="20"/>
              </w:rPr>
              <w:t xml:space="preserve">Уметь: решать задачи на перестановки, размещения, сочетания методом перебора, а </w:t>
            </w:r>
            <w:proofErr w:type="gramStart"/>
            <w:r w:rsidRPr="00DA70C8">
              <w:rPr>
                <w:rFonts w:ascii="Times New Roman" w:hAnsi="Times New Roman"/>
                <w:sz w:val="20"/>
                <w:szCs w:val="20"/>
              </w:rPr>
              <w:t>также  с</w:t>
            </w:r>
            <w:proofErr w:type="gramEnd"/>
            <w:r w:rsidRPr="00DA70C8">
              <w:rPr>
                <w:rFonts w:ascii="Times New Roman" w:hAnsi="Times New Roman"/>
                <w:sz w:val="20"/>
                <w:szCs w:val="20"/>
              </w:rPr>
              <w:t xml:space="preserve"> использованием известных формул.</w:t>
            </w:r>
          </w:p>
        </w:tc>
      </w:tr>
      <w:tr w:rsidR="001E28C9" w:rsidRPr="00127DDD" w:rsidTr="00D1510F">
        <w:tc>
          <w:tcPr>
            <w:tcW w:w="939" w:type="dxa"/>
          </w:tcPr>
          <w:p w:rsidR="001E28C9" w:rsidRPr="00127DDD" w:rsidRDefault="001E28C9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1E28C9" w:rsidRPr="00127DDD" w:rsidRDefault="001E28C9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E28C9" w:rsidRPr="00127DDD" w:rsidRDefault="001E28C9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right w:val="single" w:sz="4" w:space="0" w:color="auto"/>
            </w:tcBorders>
          </w:tcPr>
          <w:p w:rsidR="001E28C9" w:rsidRPr="00A6498B" w:rsidRDefault="001E28C9" w:rsidP="00D1510F">
            <w:pPr>
              <w:rPr>
                <w:rFonts w:ascii="Times New Roman" w:hAnsi="Times New Roman"/>
              </w:rPr>
            </w:pPr>
            <w:r w:rsidRPr="00A6498B">
              <w:rPr>
                <w:rFonts w:ascii="Times New Roman" w:hAnsi="Times New Roman"/>
              </w:rPr>
              <w:t>Размещения</w:t>
            </w:r>
          </w:p>
        </w:tc>
        <w:tc>
          <w:tcPr>
            <w:tcW w:w="4050" w:type="dxa"/>
            <w:vMerge/>
            <w:tcBorders>
              <w:left w:val="single" w:sz="4" w:space="0" w:color="auto"/>
            </w:tcBorders>
          </w:tcPr>
          <w:p w:rsidR="001E28C9" w:rsidRPr="00127DDD" w:rsidRDefault="001E28C9" w:rsidP="00D15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8C9" w:rsidRPr="00127DDD" w:rsidTr="00D1510F">
        <w:tc>
          <w:tcPr>
            <w:tcW w:w="939" w:type="dxa"/>
          </w:tcPr>
          <w:p w:rsidR="001E28C9" w:rsidRPr="00127DDD" w:rsidRDefault="001E28C9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1E28C9" w:rsidRPr="00127DDD" w:rsidRDefault="001E28C9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E28C9" w:rsidRPr="00127DDD" w:rsidRDefault="001E28C9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right w:val="single" w:sz="4" w:space="0" w:color="auto"/>
            </w:tcBorders>
          </w:tcPr>
          <w:p w:rsidR="001E28C9" w:rsidRPr="00A6498B" w:rsidRDefault="001E28C9" w:rsidP="00D1510F">
            <w:pPr>
              <w:rPr>
                <w:rFonts w:ascii="Times New Roman" w:hAnsi="Times New Roman"/>
              </w:rPr>
            </w:pPr>
            <w:r w:rsidRPr="00A6498B">
              <w:rPr>
                <w:rFonts w:ascii="Times New Roman" w:hAnsi="Times New Roman"/>
              </w:rPr>
              <w:t>Сочетания</w:t>
            </w:r>
          </w:p>
        </w:tc>
        <w:tc>
          <w:tcPr>
            <w:tcW w:w="4050" w:type="dxa"/>
            <w:vMerge/>
            <w:tcBorders>
              <w:left w:val="single" w:sz="4" w:space="0" w:color="auto"/>
            </w:tcBorders>
          </w:tcPr>
          <w:p w:rsidR="001E28C9" w:rsidRPr="00127DDD" w:rsidRDefault="001E28C9" w:rsidP="00D15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1CF" w:rsidRPr="00127DDD" w:rsidTr="00D1510F">
        <w:tc>
          <w:tcPr>
            <w:tcW w:w="939" w:type="dxa"/>
          </w:tcPr>
          <w:p w:rsidR="001851CF" w:rsidRPr="00127DDD" w:rsidRDefault="001851CF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1851CF" w:rsidRPr="00127DDD" w:rsidRDefault="001851CF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851CF" w:rsidRPr="00127DDD" w:rsidRDefault="001851CF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right w:val="single" w:sz="4" w:space="0" w:color="auto"/>
            </w:tcBorders>
          </w:tcPr>
          <w:p w:rsidR="001851CF" w:rsidRPr="00A6498B" w:rsidRDefault="001851CF" w:rsidP="001851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Доказательство числовых неравенств</w:t>
            </w:r>
          </w:p>
        </w:tc>
        <w:tc>
          <w:tcPr>
            <w:tcW w:w="4050" w:type="dxa"/>
            <w:tcBorders>
              <w:left w:val="single" w:sz="4" w:space="0" w:color="auto"/>
            </w:tcBorders>
          </w:tcPr>
          <w:p w:rsidR="001851CF" w:rsidRDefault="001851CF" w:rsidP="00D15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Знать: основные свойства действительных чисел, среднее арифметическое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чисел </w:t>
            </w:r>
            <w:r w:rsidRPr="001851CF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200" w:dyaOrig="220">
                <v:shape id="_x0000_i1053" type="#_x0000_t75" style="width:9.75pt;height:11.25pt" o:ole="">
                  <v:imagedata r:id="rId60" o:title=""/>
                </v:shape>
                <o:OLEObject Type="Embed" ProgID="Equation.DSMT4" ShapeID="_x0000_i1053" DrawAspect="Content" ObjectID="_1566559545" r:id="rId61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1851CF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200" w:dyaOrig="279">
                <v:shape id="_x0000_i1054" type="#_x0000_t75" style="width:9.75pt;height:14.25pt" o:ole="">
                  <v:imagedata r:id="rId62" o:title=""/>
                </v:shape>
                <o:OLEObject Type="Embed" ProgID="Equation.DSMT4" ShapeID="_x0000_i1054" DrawAspect="Content" ObjectID="_1566559546" r:id="rId63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среднее геометрическое чисел </w:t>
            </w:r>
            <w:r w:rsidRPr="001851CF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200" w:dyaOrig="220">
                <v:shape id="_x0000_i1055" type="#_x0000_t75" style="width:9.75pt;height:11.25pt" o:ole="">
                  <v:imagedata r:id="rId64" o:title=""/>
                </v:shape>
                <o:OLEObject Type="Embed" ProgID="Equation.DSMT4" ShapeID="_x0000_i1055" DrawAspect="Content" ObjectID="_1566559547" r:id="rId65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1851CF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200" w:dyaOrig="279">
                <v:shape id="_x0000_i1056" type="#_x0000_t75" style="width:9.75pt;height:14.25pt" o:ole="">
                  <v:imagedata r:id="rId66" o:title=""/>
                </v:shape>
                <o:OLEObject Type="Embed" ProgID="Equation.DSMT4" ShapeID="_x0000_i1056" DrawAspect="Content" ObjectID="_1566559548" r:id="rId67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свойство </w:t>
            </w:r>
            <w:r w:rsidRPr="001851CF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1240" w:dyaOrig="620">
                <v:shape id="_x0000_i1057" type="#_x0000_t75" style="width:62.25pt;height:30.75pt" o:ole="">
                  <v:imagedata r:id="rId68" o:title=""/>
                </v:shape>
                <o:OLEObject Type="Embed" ProgID="Equation.DSMT4" ShapeID="_x0000_i1057" DrawAspect="Content" ObjectID="_1566559549" r:id="rId69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851CF" w:rsidRPr="00127DDD" w:rsidRDefault="001851CF" w:rsidP="00D15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доказывать числовые неравенства.</w:t>
            </w:r>
          </w:p>
        </w:tc>
      </w:tr>
      <w:tr w:rsidR="001851CF" w:rsidRPr="00127DDD" w:rsidTr="00D1510F">
        <w:tc>
          <w:tcPr>
            <w:tcW w:w="939" w:type="dxa"/>
          </w:tcPr>
          <w:p w:rsidR="001851CF" w:rsidRPr="00127DDD" w:rsidRDefault="001851CF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1851CF" w:rsidRPr="00127DDD" w:rsidRDefault="001851CF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851CF" w:rsidRPr="00127DDD" w:rsidRDefault="001851CF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right w:val="single" w:sz="4" w:space="0" w:color="auto"/>
            </w:tcBorders>
          </w:tcPr>
          <w:p w:rsidR="001851CF" w:rsidRPr="00A6498B" w:rsidRDefault="001851CF" w:rsidP="00D151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Делимость целых чисел</w:t>
            </w:r>
          </w:p>
        </w:tc>
        <w:tc>
          <w:tcPr>
            <w:tcW w:w="4050" w:type="dxa"/>
            <w:tcBorders>
              <w:left w:val="single" w:sz="4" w:space="0" w:color="auto"/>
            </w:tcBorders>
          </w:tcPr>
          <w:p w:rsidR="001851CF" w:rsidRDefault="00777088" w:rsidP="00D15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основную теорему арифметики, основные свойства делимость целых чисел.</w:t>
            </w:r>
          </w:p>
          <w:p w:rsidR="00777088" w:rsidRPr="00127DDD" w:rsidRDefault="00777088" w:rsidP="00D15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применять их при решении упражнений</w:t>
            </w:r>
          </w:p>
        </w:tc>
      </w:tr>
      <w:tr w:rsidR="001851CF" w:rsidRPr="00127DDD" w:rsidTr="00D1510F">
        <w:tc>
          <w:tcPr>
            <w:tcW w:w="939" w:type="dxa"/>
          </w:tcPr>
          <w:p w:rsidR="001851CF" w:rsidRPr="00127DDD" w:rsidRDefault="001851CF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1851CF" w:rsidRPr="00127DDD" w:rsidRDefault="001851CF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851CF" w:rsidRPr="00127DDD" w:rsidRDefault="001851CF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right w:val="single" w:sz="4" w:space="0" w:color="auto"/>
            </w:tcBorders>
          </w:tcPr>
          <w:p w:rsidR="001851CF" w:rsidRPr="00A6498B" w:rsidRDefault="001851CF" w:rsidP="00D151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Сравнений по модулю</w:t>
            </w:r>
            <w:r w:rsidRPr="001851CF">
              <w:rPr>
                <w:rFonts w:ascii="Times New Roman" w:hAnsi="Times New Roman"/>
                <w:position w:val="-6"/>
              </w:rPr>
              <w:object w:dxaOrig="260" w:dyaOrig="220">
                <v:shape id="_x0000_i1058" type="#_x0000_t75" style="width:12.75pt;height:11.25pt" o:ole="">
                  <v:imagedata r:id="rId70" o:title=""/>
                </v:shape>
                <o:OLEObject Type="Embed" ProgID="Equation.DSMT4" ShapeID="_x0000_i1058" DrawAspect="Content" ObjectID="_1566559550" r:id="rId71"/>
              </w:objec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050" w:type="dxa"/>
            <w:tcBorders>
              <w:left w:val="single" w:sz="4" w:space="0" w:color="auto"/>
            </w:tcBorders>
          </w:tcPr>
          <w:p w:rsidR="001851CF" w:rsidRDefault="00777088" w:rsidP="00D15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понятие «сравнение целых чисел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модулю </w:t>
            </w:r>
            <w:r w:rsidRPr="00777088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260" w:dyaOrig="220">
                <v:shape id="_x0000_i1059" type="#_x0000_t75" style="width:12.75pt;height:11.25pt" o:ole="">
                  <v:imagedata r:id="rId72" o:title=""/>
                </v:shape>
                <o:OLEObject Type="Embed" ProgID="Equation.DSMT4" ShapeID="_x0000_i1059" DrawAspect="Content" ObjectID="_1566559551" r:id="rId73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7088" w:rsidRPr="00127DDD" w:rsidRDefault="00777088" w:rsidP="00777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применять его при решении упражнений</w:t>
            </w:r>
          </w:p>
        </w:tc>
      </w:tr>
      <w:tr w:rsidR="001851CF" w:rsidRPr="00127DDD" w:rsidTr="00D1510F">
        <w:tc>
          <w:tcPr>
            <w:tcW w:w="939" w:type="dxa"/>
          </w:tcPr>
          <w:p w:rsidR="001851CF" w:rsidRPr="00127DDD" w:rsidRDefault="001851CF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1851CF" w:rsidRPr="00127DDD" w:rsidRDefault="001851CF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851CF" w:rsidRPr="00127DDD" w:rsidRDefault="001851CF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right w:val="single" w:sz="4" w:space="0" w:color="auto"/>
            </w:tcBorders>
          </w:tcPr>
          <w:p w:rsidR="001851CF" w:rsidRPr="00A6498B" w:rsidRDefault="001851CF" w:rsidP="00D151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с целочисленными значениями</w:t>
            </w:r>
          </w:p>
        </w:tc>
        <w:tc>
          <w:tcPr>
            <w:tcW w:w="4050" w:type="dxa"/>
            <w:tcBorders>
              <w:left w:val="single" w:sz="4" w:space="0" w:color="auto"/>
            </w:tcBorders>
          </w:tcPr>
          <w:p w:rsidR="001851CF" w:rsidRPr="00127DDD" w:rsidRDefault="00777088" w:rsidP="00D15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понятие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диофантовы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уравнения» и уметь их решать</w:t>
            </w:r>
          </w:p>
        </w:tc>
      </w:tr>
      <w:tr w:rsidR="001E28C9" w:rsidRPr="00127DDD" w:rsidTr="00D1510F">
        <w:tc>
          <w:tcPr>
            <w:tcW w:w="9571" w:type="dxa"/>
            <w:gridSpan w:val="9"/>
          </w:tcPr>
          <w:p w:rsidR="001E28C9" w:rsidRDefault="001E28C9" w:rsidP="00D1510F">
            <w:pPr>
              <w:pStyle w:val="a3"/>
              <w:rPr>
                <w:rFonts w:ascii="Times New Roman" w:hAnsi="Times New Roman"/>
              </w:rPr>
            </w:pPr>
          </w:p>
          <w:p w:rsidR="001E28C9" w:rsidRPr="00114574" w:rsidRDefault="001E28C9" w:rsidP="0063526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574">
              <w:rPr>
                <w:rFonts w:ascii="Times New Roman" w:hAnsi="Times New Roman"/>
                <w:b/>
                <w:sz w:val="24"/>
                <w:szCs w:val="24"/>
              </w:rPr>
              <w:t>Рациональные уравнения и неравенства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</w:t>
            </w:r>
            <w:r w:rsidR="0063526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1E28C9" w:rsidRPr="00127DDD" w:rsidTr="00D1510F">
        <w:tc>
          <w:tcPr>
            <w:tcW w:w="939" w:type="dxa"/>
          </w:tcPr>
          <w:p w:rsidR="001E28C9" w:rsidRPr="00127DDD" w:rsidRDefault="001E28C9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1E28C9" w:rsidRPr="00127DDD" w:rsidRDefault="001E28C9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E28C9" w:rsidRPr="00127DDD" w:rsidRDefault="001E28C9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right w:val="single" w:sz="4" w:space="0" w:color="auto"/>
            </w:tcBorders>
          </w:tcPr>
          <w:p w:rsidR="001E28C9" w:rsidRPr="00A6498B" w:rsidRDefault="001E28C9" w:rsidP="00D1510F">
            <w:pPr>
              <w:rPr>
                <w:rFonts w:ascii="Times New Roman" w:hAnsi="Times New Roman"/>
              </w:rPr>
            </w:pPr>
            <w:r w:rsidRPr="00A6498B">
              <w:rPr>
                <w:rFonts w:ascii="Times New Roman" w:hAnsi="Times New Roman"/>
              </w:rPr>
              <w:t>Рациональные выражения</w:t>
            </w:r>
          </w:p>
        </w:tc>
        <w:tc>
          <w:tcPr>
            <w:tcW w:w="4050" w:type="dxa"/>
            <w:tcBorders>
              <w:left w:val="single" w:sz="4" w:space="0" w:color="auto"/>
            </w:tcBorders>
          </w:tcPr>
          <w:p w:rsidR="001E28C9" w:rsidRDefault="001E28C9" w:rsidP="00D15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Знать: понятия одночлен, многочлен, рациональное выражение. </w:t>
            </w:r>
          </w:p>
          <w:p w:rsidR="001E28C9" w:rsidRPr="00127DDD" w:rsidRDefault="001E28C9" w:rsidP="00D15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выполнять тождественные преобразования рациональных выражений, основные действия с алгебраическими дробями</w:t>
            </w:r>
          </w:p>
        </w:tc>
      </w:tr>
      <w:tr w:rsidR="00635267" w:rsidRPr="00127DDD" w:rsidTr="00D1510F">
        <w:tc>
          <w:tcPr>
            <w:tcW w:w="939" w:type="dxa"/>
          </w:tcPr>
          <w:p w:rsidR="00635267" w:rsidRPr="00127DDD" w:rsidRDefault="00635267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635267" w:rsidRPr="00127DDD" w:rsidRDefault="0063526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35267" w:rsidRPr="00127DDD" w:rsidRDefault="0063526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right w:val="single" w:sz="4" w:space="0" w:color="auto"/>
            </w:tcBorders>
          </w:tcPr>
          <w:p w:rsidR="00635267" w:rsidRPr="00A6498B" w:rsidRDefault="00635267" w:rsidP="00D1510F">
            <w:pPr>
              <w:rPr>
                <w:rFonts w:ascii="Times New Roman" w:hAnsi="Times New Roman"/>
              </w:rPr>
            </w:pPr>
            <w:r w:rsidRPr="00A6498B">
              <w:rPr>
                <w:rFonts w:ascii="Times New Roman" w:hAnsi="Times New Roman"/>
              </w:rPr>
              <w:t>Формулы бинома Ньютона, суммы и разности степеней</w:t>
            </w:r>
          </w:p>
        </w:tc>
        <w:tc>
          <w:tcPr>
            <w:tcW w:w="4050" w:type="dxa"/>
            <w:vMerge w:val="restart"/>
            <w:tcBorders>
              <w:left w:val="single" w:sz="4" w:space="0" w:color="auto"/>
            </w:tcBorders>
          </w:tcPr>
          <w:p w:rsidR="00635267" w:rsidRDefault="00635267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формулу бинома Ньютона; формулы суммы и разности степеней.</w:t>
            </w:r>
          </w:p>
          <w:p w:rsidR="00635267" w:rsidRPr="00127DDD" w:rsidRDefault="00635267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решать простейшие комбинаторные задачи с использованием треугольника Паскаля; применять формулы бинома Ньютона, суммы и разности степеней.</w:t>
            </w:r>
          </w:p>
        </w:tc>
      </w:tr>
      <w:tr w:rsidR="00635267" w:rsidRPr="00127DDD" w:rsidTr="00D1510F">
        <w:tc>
          <w:tcPr>
            <w:tcW w:w="939" w:type="dxa"/>
          </w:tcPr>
          <w:p w:rsidR="00635267" w:rsidRPr="00127DDD" w:rsidRDefault="00635267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635267" w:rsidRPr="00127DDD" w:rsidRDefault="0063526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35267" w:rsidRPr="00127DDD" w:rsidRDefault="0063526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right w:val="single" w:sz="4" w:space="0" w:color="auto"/>
            </w:tcBorders>
          </w:tcPr>
          <w:p w:rsidR="00635267" w:rsidRPr="00A6498B" w:rsidRDefault="00635267" w:rsidP="00D1510F">
            <w:pPr>
              <w:rPr>
                <w:rFonts w:ascii="Times New Roman" w:hAnsi="Times New Roman"/>
              </w:rPr>
            </w:pPr>
            <w:r w:rsidRPr="00A6498B">
              <w:rPr>
                <w:rFonts w:ascii="Times New Roman" w:hAnsi="Times New Roman"/>
              </w:rPr>
              <w:t>Формулы бинома Ньютона, суммы и разности степеней</w:t>
            </w:r>
          </w:p>
        </w:tc>
        <w:tc>
          <w:tcPr>
            <w:tcW w:w="4050" w:type="dxa"/>
            <w:vMerge/>
            <w:tcBorders>
              <w:left w:val="single" w:sz="4" w:space="0" w:color="auto"/>
            </w:tcBorders>
          </w:tcPr>
          <w:p w:rsidR="00635267" w:rsidRDefault="00635267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8C9" w:rsidRPr="00127DDD" w:rsidTr="00D1510F">
        <w:tc>
          <w:tcPr>
            <w:tcW w:w="939" w:type="dxa"/>
          </w:tcPr>
          <w:p w:rsidR="001E28C9" w:rsidRPr="00127DDD" w:rsidRDefault="001E28C9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1E28C9" w:rsidRPr="00127DDD" w:rsidRDefault="001E28C9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E28C9" w:rsidRPr="00127DDD" w:rsidRDefault="001E28C9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right w:val="single" w:sz="4" w:space="0" w:color="auto"/>
            </w:tcBorders>
          </w:tcPr>
          <w:p w:rsidR="001E28C9" w:rsidRPr="00A6498B" w:rsidRDefault="001E28C9" w:rsidP="00D1510F">
            <w:pPr>
              <w:rPr>
                <w:rFonts w:ascii="Times New Roman" w:hAnsi="Times New Roman"/>
              </w:rPr>
            </w:pPr>
            <w:r w:rsidRPr="00A6498B">
              <w:rPr>
                <w:rFonts w:ascii="Times New Roman" w:hAnsi="Times New Roman"/>
              </w:rPr>
              <w:t>Рациональные уравнения</w:t>
            </w:r>
          </w:p>
        </w:tc>
        <w:tc>
          <w:tcPr>
            <w:tcW w:w="4050" w:type="dxa"/>
            <w:vMerge w:val="restart"/>
            <w:tcBorders>
              <w:left w:val="single" w:sz="4" w:space="0" w:color="auto"/>
            </w:tcBorders>
          </w:tcPr>
          <w:p w:rsidR="001E28C9" w:rsidRDefault="001E28C9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понятия рациональное уравнение, корень (решение) уравнения, распадающееся уравнение, способы решения рациональных уравнений.</w:t>
            </w:r>
          </w:p>
          <w:p w:rsidR="001E28C9" w:rsidRPr="00127DDD" w:rsidRDefault="001E28C9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решать рациональные уравнения.</w:t>
            </w:r>
          </w:p>
        </w:tc>
      </w:tr>
      <w:tr w:rsidR="001E28C9" w:rsidRPr="00127DDD" w:rsidTr="00D1510F">
        <w:tc>
          <w:tcPr>
            <w:tcW w:w="939" w:type="dxa"/>
          </w:tcPr>
          <w:p w:rsidR="001E28C9" w:rsidRPr="00127DDD" w:rsidRDefault="001E28C9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1E28C9" w:rsidRPr="00127DDD" w:rsidRDefault="001E28C9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E28C9" w:rsidRPr="00127DDD" w:rsidRDefault="001E28C9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right w:val="single" w:sz="4" w:space="0" w:color="auto"/>
            </w:tcBorders>
          </w:tcPr>
          <w:p w:rsidR="001E28C9" w:rsidRPr="00A6498B" w:rsidRDefault="001E28C9" w:rsidP="00D151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</w:t>
            </w:r>
          </w:p>
        </w:tc>
        <w:tc>
          <w:tcPr>
            <w:tcW w:w="4050" w:type="dxa"/>
            <w:vMerge/>
            <w:tcBorders>
              <w:left w:val="single" w:sz="4" w:space="0" w:color="auto"/>
            </w:tcBorders>
          </w:tcPr>
          <w:p w:rsidR="001E28C9" w:rsidRPr="00127DDD" w:rsidRDefault="001E28C9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8C9" w:rsidRPr="00127DDD" w:rsidTr="00D1510F">
        <w:tc>
          <w:tcPr>
            <w:tcW w:w="939" w:type="dxa"/>
          </w:tcPr>
          <w:p w:rsidR="001E28C9" w:rsidRPr="00127DDD" w:rsidRDefault="001E28C9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1E28C9" w:rsidRPr="00127DDD" w:rsidRDefault="001E28C9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E28C9" w:rsidRPr="00127DDD" w:rsidRDefault="001E28C9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right w:val="single" w:sz="4" w:space="0" w:color="auto"/>
            </w:tcBorders>
          </w:tcPr>
          <w:p w:rsidR="001E28C9" w:rsidRPr="00A6498B" w:rsidRDefault="001E28C9" w:rsidP="00D151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Системы рациональных уравнений</w:t>
            </w:r>
          </w:p>
        </w:tc>
        <w:tc>
          <w:tcPr>
            <w:tcW w:w="4050" w:type="dxa"/>
            <w:vMerge w:val="restart"/>
            <w:tcBorders>
              <w:left w:val="single" w:sz="4" w:space="0" w:color="auto"/>
            </w:tcBorders>
          </w:tcPr>
          <w:p w:rsidR="001E28C9" w:rsidRDefault="001E28C9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понятия рациональное уравнение с двумя неизвестными; системы уравнений с двумя неизвестными; однородное уравнение; способ и алгоритм решения систем с двумя неизвестными.</w:t>
            </w:r>
          </w:p>
          <w:p w:rsidR="001E28C9" w:rsidRPr="00E4261F" w:rsidRDefault="001E28C9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решать системы с двумя неизвестными</w:t>
            </w:r>
          </w:p>
        </w:tc>
      </w:tr>
      <w:tr w:rsidR="001E28C9" w:rsidRPr="00127DDD" w:rsidTr="00D1510F">
        <w:tc>
          <w:tcPr>
            <w:tcW w:w="939" w:type="dxa"/>
          </w:tcPr>
          <w:p w:rsidR="001E28C9" w:rsidRPr="00127DDD" w:rsidRDefault="001E28C9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1E28C9" w:rsidRPr="00127DDD" w:rsidRDefault="001E28C9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E28C9" w:rsidRPr="00127DDD" w:rsidRDefault="001E28C9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right w:val="single" w:sz="4" w:space="0" w:color="auto"/>
            </w:tcBorders>
          </w:tcPr>
          <w:p w:rsidR="001E28C9" w:rsidRDefault="001E28C9" w:rsidP="00D151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упражнений. Самостоятельная работа</w:t>
            </w:r>
          </w:p>
        </w:tc>
        <w:tc>
          <w:tcPr>
            <w:tcW w:w="4050" w:type="dxa"/>
            <w:vMerge/>
            <w:tcBorders>
              <w:left w:val="single" w:sz="4" w:space="0" w:color="auto"/>
            </w:tcBorders>
          </w:tcPr>
          <w:p w:rsidR="001E28C9" w:rsidRPr="00E4261F" w:rsidRDefault="001E28C9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267" w:rsidRPr="00127DDD" w:rsidTr="00D1510F">
        <w:tc>
          <w:tcPr>
            <w:tcW w:w="939" w:type="dxa"/>
          </w:tcPr>
          <w:p w:rsidR="00635267" w:rsidRPr="00127DDD" w:rsidRDefault="00635267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635267" w:rsidRPr="00127DDD" w:rsidRDefault="0063526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35267" w:rsidRPr="00127DDD" w:rsidRDefault="0063526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right w:val="single" w:sz="4" w:space="0" w:color="auto"/>
            </w:tcBorders>
          </w:tcPr>
          <w:p w:rsidR="00635267" w:rsidRPr="00A6498B" w:rsidRDefault="00635267" w:rsidP="00D1510F">
            <w:pPr>
              <w:rPr>
                <w:rFonts w:ascii="Times New Roman" w:hAnsi="Times New Roman"/>
              </w:rPr>
            </w:pPr>
            <w:r w:rsidRPr="00A6498B">
              <w:rPr>
                <w:rFonts w:ascii="Times New Roman" w:hAnsi="Times New Roman"/>
              </w:rPr>
              <w:t>Метод интервалов</w:t>
            </w:r>
            <w:r>
              <w:rPr>
                <w:rFonts w:ascii="Times New Roman" w:hAnsi="Times New Roman"/>
              </w:rPr>
              <w:t xml:space="preserve"> решения неравенств</w:t>
            </w:r>
          </w:p>
        </w:tc>
        <w:tc>
          <w:tcPr>
            <w:tcW w:w="4050" w:type="dxa"/>
            <w:vMerge w:val="restart"/>
            <w:tcBorders>
              <w:left w:val="single" w:sz="4" w:space="0" w:color="auto"/>
            </w:tcBorders>
          </w:tcPr>
          <w:p w:rsidR="00635267" w:rsidRDefault="00635267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метод интервалов решения неравенств; понятие рациональное неравенство.</w:t>
            </w:r>
          </w:p>
          <w:p w:rsidR="00635267" w:rsidRPr="00E4261F" w:rsidRDefault="00635267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решать рациональные неравенства методом интервалов</w:t>
            </w:r>
          </w:p>
        </w:tc>
      </w:tr>
      <w:tr w:rsidR="00635267" w:rsidRPr="00127DDD" w:rsidTr="00635267">
        <w:tc>
          <w:tcPr>
            <w:tcW w:w="939" w:type="dxa"/>
          </w:tcPr>
          <w:p w:rsidR="00635267" w:rsidRPr="00127DDD" w:rsidRDefault="00635267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635267" w:rsidRPr="00127DDD" w:rsidRDefault="0063526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35267" w:rsidRPr="00127DDD" w:rsidRDefault="0063526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35267" w:rsidRPr="00A6498B" w:rsidRDefault="00635267" w:rsidP="00D151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неравенств методом интервалов</w:t>
            </w:r>
          </w:p>
        </w:tc>
        <w:tc>
          <w:tcPr>
            <w:tcW w:w="4050" w:type="dxa"/>
            <w:vMerge/>
            <w:tcBorders>
              <w:left w:val="single" w:sz="4" w:space="0" w:color="auto"/>
            </w:tcBorders>
          </w:tcPr>
          <w:p w:rsidR="00635267" w:rsidRPr="00E4261F" w:rsidRDefault="00635267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267" w:rsidRPr="00127DDD" w:rsidTr="00635267">
        <w:tc>
          <w:tcPr>
            <w:tcW w:w="939" w:type="dxa"/>
          </w:tcPr>
          <w:p w:rsidR="00635267" w:rsidRPr="00127DDD" w:rsidRDefault="00635267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635267" w:rsidRPr="00127DDD" w:rsidRDefault="0063526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35267" w:rsidRPr="00127DDD" w:rsidRDefault="0063526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35267" w:rsidRDefault="00635267" w:rsidP="00D151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неравенств методом интервалов</w:t>
            </w:r>
          </w:p>
        </w:tc>
        <w:tc>
          <w:tcPr>
            <w:tcW w:w="4050" w:type="dxa"/>
            <w:vMerge/>
            <w:tcBorders>
              <w:left w:val="single" w:sz="4" w:space="0" w:color="auto"/>
            </w:tcBorders>
          </w:tcPr>
          <w:p w:rsidR="00635267" w:rsidRPr="00E4261F" w:rsidRDefault="00635267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267" w:rsidRPr="00127DDD" w:rsidTr="00635267">
        <w:tc>
          <w:tcPr>
            <w:tcW w:w="939" w:type="dxa"/>
          </w:tcPr>
          <w:p w:rsidR="00635267" w:rsidRPr="00127DDD" w:rsidRDefault="00635267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635267" w:rsidRPr="00127DDD" w:rsidRDefault="0063526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35267" w:rsidRPr="00127DDD" w:rsidRDefault="0063526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35267" w:rsidRPr="00A6498B" w:rsidRDefault="00635267" w:rsidP="00D1510F">
            <w:pPr>
              <w:rPr>
                <w:rFonts w:ascii="Times New Roman" w:hAnsi="Times New Roman"/>
              </w:rPr>
            </w:pPr>
            <w:r w:rsidRPr="00A6498B">
              <w:rPr>
                <w:rFonts w:ascii="Times New Roman" w:hAnsi="Times New Roman"/>
              </w:rPr>
              <w:t>Рациональные неравенства</w:t>
            </w:r>
          </w:p>
        </w:tc>
        <w:tc>
          <w:tcPr>
            <w:tcW w:w="4050" w:type="dxa"/>
            <w:vMerge/>
            <w:tcBorders>
              <w:left w:val="single" w:sz="4" w:space="0" w:color="auto"/>
            </w:tcBorders>
          </w:tcPr>
          <w:p w:rsidR="00635267" w:rsidRPr="00E4261F" w:rsidRDefault="00635267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267" w:rsidRPr="00127DDD" w:rsidTr="00D1510F">
        <w:tc>
          <w:tcPr>
            <w:tcW w:w="939" w:type="dxa"/>
          </w:tcPr>
          <w:p w:rsidR="00635267" w:rsidRPr="00127DDD" w:rsidRDefault="00635267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635267" w:rsidRPr="00127DDD" w:rsidRDefault="0063526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35267" w:rsidRPr="00127DDD" w:rsidRDefault="0063526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right w:val="single" w:sz="4" w:space="0" w:color="auto"/>
            </w:tcBorders>
          </w:tcPr>
          <w:p w:rsidR="00635267" w:rsidRPr="00A6498B" w:rsidRDefault="00635267" w:rsidP="00D151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рациональных неравенств</w:t>
            </w:r>
          </w:p>
        </w:tc>
        <w:tc>
          <w:tcPr>
            <w:tcW w:w="4050" w:type="dxa"/>
            <w:vMerge/>
            <w:tcBorders>
              <w:left w:val="single" w:sz="4" w:space="0" w:color="auto"/>
            </w:tcBorders>
          </w:tcPr>
          <w:p w:rsidR="00635267" w:rsidRPr="00127DDD" w:rsidRDefault="00635267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267" w:rsidRPr="00127DDD" w:rsidTr="00D1510F">
        <w:tc>
          <w:tcPr>
            <w:tcW w:w="939" w:type="dxa"/>
          </w:tcPr>
          <w:p w:rsidR="00635267" w:rsidRPr="00127DDD" w:rsidRDefault="00635267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635267" w:rsidRPr="00127DDD" w:rsidRDefault="0063526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35267" w:rsidRPr="00127DDD" w:rsidRDefault="0063526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right w:val="single" w:sz="4" w:space="0" w:color="auto"/>
            </w:tcBorders>
          </w:tcPr>
          <w:p w:rsidR="00635267" w:rsidRDefault="00635267" w:rsidP="00D151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рациональных неравенств</w:t>
            </w:r>
          </w:p>
        </w:tc>
        <w:tc>
          <w:tcPr>
            <w:tcW w:w="4050" w:type="dxa"/>
            <w:vMerge/>
            <w:tcBorders>
              <w:left w:val="single" w:sz="4" w:space="0" w:color="auto"/>
            </w:tcBorders>
          </w:tcPr>
          <w:p w:rsidR="00635267" w:rsidRPr="00127DDD" w:rsidRDefault="00635267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0D8" w:rsidRPr="00127DDD" w:rsidTr="00D1510F">
        <w:tc>
          <w:tcPr>
            <w:tcW w:w="939" w:type="dxa"/>
          </w:tcPr>
          <w:p w:rsidR="00A260D8" w:rsidRPr="00127DDD" w:rsidRDefault="00A260D8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A260D8" w:rsidRPr="00127DDD" w:rsidRDefault="00A260D8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260D8" w:rsidRPr="00127DDD" w:rsidRDefault="00A260D8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right w:val="single" w:sz="4" w:space="0" w:color="auto"/>
            </w:tcBorders>
          </w:tcPr>
          <w:p w:rsidR="00A260D8" w:rsidRPr="00A6498B" w:rsidRDefault="00A260D8" w:rsidP="00D151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Нестрогие неравенства</w:t>
            </w:r>
          </w:p>
        </w:tc>
        <w:tc>
          <w:tcPr>
            <w:tcW w:w="4050" w:type="dxa"/>
            <w:vMerge w:val="restart"/>
            <w:tcBorders>
              <w:left w:val="single" w:sz="4" w:space="0" w:color="auto"/>
            </w:tcBorders>
          </w:tcPr>
          <w:p w:rsidR="00A260D8" w:rsidRDefault="00A260D8" w:rsidP="00D1510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принцип решения нестрогих неравенств.</w:t>
            </w:r>
          </w:p>
          <w:p w:rsidR="00A260D8" w:rsidRPr="00127DDD" w:rsidRDefault="00A260D8" w:rsidP="00D1510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нестрогие неравенства с одной переменной</w:t>
            </w:r>
          </w:p>
        </w:tc>
      </w:tr>
      <w:tr w:rsidR="00A260D8" w:rsidRPr="00127DDD" w:rsidTr="00D1510F">
        <w:tc>
          <w:tcPr>
            <w:tcW w:w="939" w:type="dxa"/>
          </w:tcPr>
          <w:p w:rsidR="00A260D8" w:rsidRPr="00127DDD" w:rsidRDefault="00A260D8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A260D8" w:rsidRPr="00127DDD" w:rsidRDefault="00A260D8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260D8" w:rsidRPr="00127DDD" w:rsidRDefault="00A260D8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right w:val="single" w:sz="4" w:space="0" w:color="auto"/>
            </w:tcBorders>
          </w:tcPr>
          <w:p w:rsidR="00A260D8" w:rsidRDefault="00A260D8" w:rsidP="00D151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нестрогих неравенств</w:t>
            </w:r>
          </w:p>
        </w:tc>
        <w:tc>
          <w:tcPr>
            <w:tcW w:w="4050" w:type="dxa"/>
            <w:vMerge/>
            <w:tcBorders>
              <w:left w:val="single" w:sz="4" w:space="0" w:color="auto"/>
            </w:tcBorders>
          </w:tcPr>
          <w:p w:rsidR="00A260D8" w:rsidRDefault="00A260D8" w:rsidP="00D1510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8C9" w:rsidRPr="00127DDD" w:rsidTr="00D1510F">
        <w:tc>
          <w:tcPr>
            <w:tcW w:w="939" w:type="dxa"/>
          </w:tcPr>
          <w:p w:rsidR="001E28C9" w:rsidRPr="00127DDD" w:rsidRDefault="001E28C9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1E28C9" w:rsidRPr="00127DDD" w:rsidRDefault="001E28C9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E28C9" w:rsidRPr="00127DDD" w:rsidRDefault="001E28C9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5"/>
            <w:tcBorders>
              <w:right w:val="single" w:sz="4" w:space="0" w:color="auto"/>
            </w:tcBorders>
          </w:tcPr>
          <w:p w:rsidR="001E28C9" w:rsidRDefault="001E28C9" w:rsidP="00D151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Системы рациональных неравенств</w:t>
            </w:r>
          </w:p>
        </w:tc>
        <w:tc>
          <w:tcPr>
            <w:tcW w:w="4050" w:type="dxa"/>
            <w:tcBorders>
              <w:left w:val="single" w:sz="4" w:space="0" w:color="auto"/>
            </w:tcBorders>
          </w:tcPr>
          <w:p w:rsidR="001E28C9" w:rsidRDefault="001E28C9" w:rsidP="00D1510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понятие система неравенств с одной переменной; принцип решения систем рациональных неравенств с одной переменной.</w:t>
            </w:r>
          </w:p>
          <w:p w:rsidR="001E28C9" w:rsidRPr="00127DDD" w:rsidRDefault="001E28C9" w:rsidP="00D1510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решать системы рациональных нера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венств с одной переменной</w:t>
            </w:r>
          </w:p>
        </w:tc>
      </w:tr>
      <w:tr w:rsidR="001E28C9" w:rsidRPr="00127DDD" w:rsidTr="00D1510F">
        <w:tc>
          <w:tcPr>
            <w:tcW w:w="939" w:type="dxa"/>
          </w:tcPr>
          <w:p w:rsidR="001E28C9" w:rsidRPr="00127DDD" w:rsidRDefault="001E28C9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1E28C9" w:rsidRPr="00127DDD" w:rsidRDefault="001E28C9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E28C9" w:rsidRPr="00127DDD" w:rsidRDefault="001E28C9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gridSpan w:val="4"/>
            <w:tcBorders>
              <w:right w:val="single" w:sz="4" w:space="0" w:color="auto"/>
            </w:tcBorders>
          </w:tcPr>
          <w:p w:rsidR="001E28C9" w:rsidRPr="00A6498B" w:rsidRDefault="001E28C9" w:rsidP="00D151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упражнений. Самостоятельная работа</w:t>
            </w: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</w:tcPr>
          <w:p w:rsidR="001E28C9" w:rsidRPr="00702E9D" w:rsidRDefault="001E28C9" w:rsidP="00D151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>Владет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основными понятиями, свойствами темы; уметь применять их в нестандартной ситуации</w:t>
            </w:r>
          </w:p>
        </w:tc>
      </w:tr>
      <w:tr w:rsidR="001E28C9" w:rsidRPr="00127DDD" w:rsidTr="00D1510F">
        <w:tc>
          <w:tcPr>
            <w:tcW w:w="939" w:type="dxa"/>
          </w:tcPr>
          <w:p w:rsidR="001E28C9" w:rsidRPr="00127DDD" w:rsidRDefault="001E28C9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1E28C9" w:rsidRPr="00127DDD" w:rsidRDefault="001E28C9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E28C9" w:rsidRPr="00127DDD" w:rsidRDefault="001E28C9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gridSpan w:val="4"/>
            <w:tcBorders>
              <w:right w:val="single" w:sz="4" w:space="0" w:color="auto"/>
            </w:tcBorders>
          </w:tcPr>
          <w:p w:rsidR="001E28C9" w:rsidRPr="005C12FA" w:rsidRDefault="001E28C9" w:rsidP="00D1510F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C12FA">
              <w:rPr>
                <w:rFonts w:ascii="Times New Roman" w:hAnsi="Times New Roman" w:cs="Times New Roman"/>
                <w:b/>
              </w:rPr>
              <w:t>Контрольная работа №1 по теме</w:t>
            </w:r>
            <w:r w:rsidRPr="005C12FA">
              <w:rPr>
                <w:rFonts w:ascii="Times New Roman" w:hAnsi="Times New Roman" w:cs="Times New Roman"/>
                <w:b/>
                <w:i/>
              </w:rPr>
              <w:t xml:space="preserve"> «Действительные числа. Рациональные уравнения и неравенства»</w:t>
            </w: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</w:tcPr>
          <w:p w:rsidR="001E28C9" w:rsidRPr="00702E9D" w:rsidRDefault="001E28C9" w:rsidP="00D1510F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>Умет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полученный теоретический материал при решении упражнений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базового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повышенного</w:t>
            </w:r>
            <w:proofErr w:type="gramEnd"/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уровня сложности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и в нестандартных ситуациях</w:t>
            </w:r>
          </w:p>
        </w:tc>
      </w:tr>
      <w:tr w:rsidR="001E28C9" w:rsidRPr="00127DDD" w:rsidTr="00D1510F">
        <w:tc>
          <w:tcPr>
            <w:tcW w:w="9571" w:type="dxa"/>
            <w:gridSpan w:val="9"/>
          </w:tcPr>
          <w:p w:rsidR="001E28C9" w:rsidRPr="0084720D" w:rsidRDefault="001E28C9" w:rsidP="00D1510F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28C9" w:rsidRPr="0084720D" w:rsidRDefault="001E28C9" w:rsidP="004E6D0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20D">
              <w:rPr>
                <w:rFonts w:ascii="Times New Roman" w:hAnsi="Times New Roman"/>
                <w:b/>
                <w:sz w:val="24"/>
                <w:szCs w:val="24"/>
              </w:rPr>
              <w:t xml:space="preserve">3.Корень </w:t>
            </w:r>
            <w:proofErr w:type="gramStart"/>
            <w:r w:rsidRPr="0084720D">
              <w:rPr>
                <w:rFonts w:ascii="Times New Roman" w:hAnsi="Times New Roman"/>
                <w:b/>
                <w:sz w:val="24"/>
                <w:szCs w:val="24"/>
              </w:rPr>
              <w:t xml:space="preserve">степени </w:t>
            </w:r>
            <w:r w:rsidRPr="0084720D">
              <w:rPr>
                <w:rFonts w:ascii="Times New Roman" w:hAnsi="Times New Roman"/>
                <w:b/>
                <w:position w:val="-6"/>
                <w:sz w:val="24"/>
                <w:szCs w:val="24"/>
                <w:lang w:val="en-US"/>
              </w:rPr>
              <w:object w:dxaOrig="200" w:dyaOrig="220">
                <v:shape id="_x0000_i1060" type="#_x0000_t75" style="width:10.5pt;height:10.5pt" o:ole="">
                  <v:imagedata r:id="rId74" o:title=""/>
                </v:shape>
                <o:OLEObject Type="Embed" ProgID="Equation.DSMT4" ShapeID="_x0000_i1060" DrawAspect="Content" ObjectID="_1566559552" r:id="rId75"/>
              </w:object>
            </w:r>
            <w:r w:rsidRPr="0084720D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84720D">
              <w:rPr>
                <w:rFonts w:ascii="Times New Roman" w:hAnsi="Times New Roman"/>
                <w:b/>
              </w:rPr>
              <w:t>(</w:t>
            </w:r>
            <w:proofErr w:type="gramEnd"/>
            <w:r w:rsidR="004E6D0F">
              <w:rPr>
                <w:rFonts w:ascii="Times New Roman" w:hAnsi="Times New Roman"/>
                <w:b/>
              </w:rPr>
              <w:t>12</w:t>
            </w:r>
            <w:r w:rsidRPr="0084720D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1E28C9" w:rsidRPr="00127DDD" w:rsidTr="00D1510F">
        <w:tc>
          <w:tcPr>
            <w:tcW w:w="939" w:type="dxa"/>
          </w:tcPr>
          <w:p w:rsidR="001E28C9" w:rsidRPr="00127DDD" w:rsidRDefault="001E28C9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1E28C9" w:rsidRPr="00127DDD" w:rsidRDefault="001E28C9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E28C9" w:rsidRPr="00127DDD" w:rsidRDefault="001E28C9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gridSpan w:val="4"/>
            <w:tcBorders>
              <w:right w:val="single" w:sz="4" w:space="0" w:color="auto"/>
            </w:tcBorders>
          </w:tcPr>
          <w:p w:rsidR="001E28C9" w:rsidRPr="00A6498B" w:rsidRDefault="001E28C9" w:rsidP="00D151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контрольной работы. </w:t>
            </w:r>
            <w:r>
              <w:rPr>
                <w:rFonts w:ascii="Times New Roman" w:hAnsi="Times New Roman"/>
              </w:rPr>
              <w:t xml:space="preserve">Понятие </w:t>
            </w:r>
            <w:proofErr w:type="gramStart"/>
            <w:r>
              <w:rPr>
                <w:rFonts w:ascii="Times New Roman" w:hAnsi="Times New Roman"/>
              </w:rPr>
              <w:t>функции  и</w:t>
            </w:r>
            <w:proofErr w:type="gramEnd"/>
            <w:r>
              <w:rPr>
                <w:rFonts w:ascii="Times New Roman" w:hAnsi="Times New Roman"/>
              </w:rPr>
              <w:t xml:space="preserve"> ее графика</w:t>
            </w: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</w:tcPr>
          <w:p w:rsidR="001E28C9" w:rsidRDefault="001E28C9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понятия функция, аргумент, область определения и область значений функции; определение графика функции.</w:t>
            </w:r>
          </w:p>
          <w:p w:rsidR="001E28C9" w:rsidRPr="00127DDD" w:rsidRDefault="001E28C9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Уметь: определять значения функции по значению аргумента при различных способах задания функции; строить графики функций вида </w:t>
            </w:r>
            <w:r w:rsidRPr="008B3375">
              <w:rPr>
                <w:rFonts w:ascii="Times New Roman" w:hAnsi="Times New Roman" w:cs="Times New Roman"/>
                <w:position w:val="-14"/>
                <w:sz w:val="20"/>
                <w:szCs w:val="20"/>
              </w:rPr>
              <w:object w:dxaOrig="960" w:dyaOrig="400">
                <v:shape id="_x0000_i1061" type="#_x0000_t75" style="width:48pt;height:20.25pt" o:ole="">
                  <v:imagedata r:id="rId76" o:title=""/>
                </v:shape>
                <o:OLEObject Type="Embed" ProgID="Equation.DSMT4" ShapeID="_x0000_i1061" DrawAspect="Content" ObjectID="_1566559553" r:id="rId77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6D0F" w:rsidRPr="00127DDD" w:rsidTr="00D1510F">
        <w:tc>
          <w:tcPr>
            <w:tcW w:w="939" w:type="dxa"/>
          </w:tcPr>
          <w:p w:rsidR="004E6D0F" w:rsidRPr="00127DDD" w:rsidRDefault="004E6D0F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4E6D0F" w:rsidRPr="00127DDD" w:rsidRDefault="004E6D0F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4E6D0F" w:rsidRPr="00127DDD" w:rsidRDefault="004E6D0F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gridSpan w:val="4"/>
            <w:tcBorders>
              <w:right w:val="single" w:sz="4" w:space="0" w:color="auto"/>
            </w:tcBorders>
          </w:tcPr>
          <w:p w:rsidR="004E6D0F" w:rsidRDefault="004E6D0F" w:rsidP="00D1510F">
            <w:pPr>
              <w:rPr>
                <w:rFonts w:ascii="Times New Roman" w:hAnsi="Times New Roman"/>
                <w:b/>
                <w:bCs/>
                <w:i/>
                <w:iCs/>
                <w:vertAlign w:val="superscript"/>
              </w:rPr>
            </w:pPr>
            <w:r w:rsidRPr="00A6498B">
              <w:rPr>
                <w:rFonts w:ascii="Times New Roman" w:hAnsi="Times New Roman"/>
              </w:rPr>
              <w:t xml:space="preserve">Функция </w:t>
            </w:r>
            <w:r w:rsidRPr="00A6498B">
              <w:rPr>
                <w:rFonts w:ascii="Times New Roman" w:hAnsi="Times New Roman"/>
                <w:b/>
                <w:bCs/>
                <w:i/>
                <w:iCs/>
              </w:rPr>
              <w:t xml:space="preserve">у </w:t>
            </w:r>
            <w:r w:rsidRPr="00A6498B">
              <w:rPr>
                <w:rFonts w:ascii="Times New Roman" w:hAnsi="Times New Roman"/>
                <w:b/>
                <w:bCs/>
              </w:rPr>
              <w:t xml:space="preserve">= </w:t>
            </w:r>
            <w:r w:rsidRPr="00A6498B">
              <w:rPr>
                <w:rFonts w:ascii="Times New Roman" w:hAnsi="Times New Roman"/>
                <w:b/>
                <w:bCs/>
                <w:i/>
                <w:iCs/>
              </w:rPr>
              <w:t>х</w:t>
            </w:r>
            <w:r w:rsidRPr="00A6498B">
              <w:rPr>
                <w:rFonts w:ascii="Times New Roman" w:hAnsi="Times New Roman"/>
                <w:b/>
                <w:bCs/>
                <w:i/>
                <w:iCs/>
                <w:vertAlign w:val="superscript"/>
                <w:lang w:val="en-US"/>
              </w:rPr>
              <w:t>n</w:t>
            </w:r>
          </w:p>
          <w:p w:rsidR="004E6D0F" w:rsidRPr="00394218" w:rsidRDefault="004E6D0F" w:rsidP="00D1510F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084" w:type="dxa"/>
            <w:gridSpan w:val="2"/>
            <w:vMerge w:val="restart"/>
            <w:tcBorders>
              <w:left w:val="single" w:sz="4" w:space="0" w:color="auto"/>
            </w:tcBorders>
          </w:tcPr>
          <w:p w:rsidR="004E6D0F" w:rsidRDefault="004E6D0F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Знать: свойства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функции </w:t>
            </w:r>
            <w:r w:rsidRPr="008B3375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660" w:dyaOrig="360">
                <v:shape id="_x0000_i1062" type="#_x0000_t75" style="width:33pt;height:18pt" o:ole="">
                  <v:imagedata r:id="rId78" o:title=""/>
                </v:shape>
                <o:OLEObject Type="Embed" ProgID="Equation.DSMT4" ShapeID="_x0000_i1062" DrawAspect="Content" ObjectID="_1566559554" r:id="rId79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понятия четная и нечетная функция.</w:t>
            </w:r>
          </w:p>
          <w:p w:rsidR="004E6D0F" w:rsidRPr="008B3375" w:rsidRDefault="004E6D0F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Уметь: строить графики и описывать свойства функций вида </w:t>
            </w:r>
            <w:r w:rsidRPr="008B3375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660" w:dyaOrig="360">
                <v:shape id="_x0000_i1063" type="#_x0000_t75" style="width:33pt;height:18pt" o:ole="">
                  <v:imagedata r:id="rId78" o:title=""/>
                </v:shape>
                <o:OLEObject Type="Embed" ProgID="Equation.DSMT4" ShapeID="_x0000_i1063" DrawAspect="Content" ObjectID="_1566559555" r:id="rId80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i/>
                <w:iCs/>
                <w:vertAlign w:val="superscript"/>
              </w:rPr>
              <w:t xml:space="preserve"> </w:t>
            </w:r>
          </w:p>
        </w:tc>
      </w:tr>
      <w:tr w:rsidR="004E6D0F" w:rsidRPr="00127DDD" w:rsidTr="00D1510F">
        <w:tc>
          <w:tcPr>
            <w:tcW w:w="939" w:type="dxa"/>
          </w:tcPr>
          <w:p w:rsidR="004E6D0F" w:rsidRPr="00127DDD" w:rsidRDefault="004E6D0F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4E6D0F" w:rsidRPr="00127DDD" w:rsidRDefault="004E6D0F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4E6D0F" w:rsidRPr="00127DDD" w:rsidRDefault="004E6D0F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gridSpan w:val="4"/>
            <w:tcBorders>
              <w:right w:val="single" w:sz="4" w:space="0" w:color="auto"/>
            </w:tcBorders>
          </w:tcPr>
          <w:p w:rsidR="004E6D0F" w:rsidRPr="00A6498B" w:rsidRDefault="0010497D" w:rsidP="00D151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</w:t>
            </w:r>
          </w:p>
        </w:tc>
        <w:tc>
          <w:tcPr>
            <w:tcW w:w="4084" w:type="dxa"/>
            <w:gridSpan w:val="2"/>
            <w:vMerge/>
            <w:tcBorders>
              <w:left w:val="single" w:sz="4" w:space="0" w:color="auto"/>
            </w:tcBorders>
          </w:tcPr>
          <w:p w:rsidR="004E6D0F" w:rsidRDefault="004E6D0F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807" w:rsidRPr="00127DDD" w:rsidTr="00D1510F">
        <w:tc>
          <w:tcPr>
            <w:tcW w:w="939" w:type="dxa"/>
          </w:tcPr>
          <w:p w:rsidR="002D0807" w:rsidRPr="00127DDD" w:rsidRDefault="002D0807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2D0807" w:rsidRPr="00127DDD" w:rsidRDefault="002D080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2D0807" w:rsidRPr="00127DDD" w:rsidRDefault="002D080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gridSpan w:val="4"/>
            <w:tcBorders>
              <w:right w:val="single" w:sz="4" w:space="0" w:color="auto"/>
            </w:tcBorders>
          </w:tcPr>
          <w:p w:rsidR="002D0807" w:rsidRPr="000236A1" w:rsidRDefault="002D0807" w:rsidP="00D1510F">
            <w:pPr>
              <w:rPr>
                <w:rFonts w:ascii="Times New Roman" w:hAnsi="Times New Roman"/>
                <w:vertAlign w:val="superscript"/>
              </w:rPr>
            </w:pPr>
            <w:r w:rsidRPr="00A6498B">
              <w:rPr>
                <w:rFonts w:ascii="Times New Roman" w:hAnsi="Times New Roman"/>
              </w:rPr>
              <w:t>Понятие корня степени n</w:t>
            </w:r>
          </w:p>
        </w:tc>
        <w:tc>
          <w:tcPr>
            <w:tcW w:w="4084" w:type="dxa"/>
            <w:gridSpan w:val="2"/>
            <w:vMerge w:val="restart"/>
            <w:tcBorders>
              <w:left w:val="single" w:sz="4" w:space="0" w:color="auto"/>
            </w:tcBorders>
          </w:tcPr>
          <w:p w:rsidR="002D0807" w:rsidRDefault="002D0807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Знать: определение корня степени </w:t>
            </w:r>
            <w:r w:rsidRPr="00961FCA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200" w:dyaOrig="220">
                <v:shape id="_x0000_i1064" type="#_x0000_t75" style="width:10.5pt;height:10.5pt" o:ole="">
                  <v:imagedata r:id="rId81" o:title=""/>
                </v:shape>
                <o:OLEObject Type="Embed" ProgID="Equation.DSMT4" ShapeID="_x0000_i1064" DrawAspect="Content" ObjectID="_1566559556" r:id="rId82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из числа</w:t>
            </w:r>
            <w:r w:rsidRPr="00961FCA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200" w:dyaOrig="279">
                <v:shape id="_x0000_i1065" type="#_x0000_t75" style="width:10.5pt;height:14.25pt" o:ole="">
                  <v:imagedata r:id="rId83" o:title=""/>
                </v:shape>
                <o:OLEObject Type="Embed" ProgID="Equation.DSMT4" ShapeID="_x0000_i1065" DrawAspect="Content" ObjectID="_1566559557" r:id="rId84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арифметического корня степени </w:t>
            </w:r>
            <w:r w:rsidRPr="00961FCA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200" w:dyaOrig="220">
                <v:shape id="_x0000_i1066" type="#_x0000_t75" style="width:10.5pt;height:10.5pt" o:ole="">
                  <v:imagedata r:id="rId81" o:title=""/>
                </v:shape>
                <o:OLEObject Type="Embed" ProgID="Equation.DSMT4" ShapeID="_x0000_i1066" DrawAspect="Content" ObjectID="_1566559558" r:id="rId85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из числа</w:t>
            </w:r>
            <w:r w:rsidRPr="00961FCA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200" w:dyaOrig="279">
                <v:shape id="_x0000_i1067" type="#_x0000_t75" style="width:10.5pt;height:14.25pt" o:ole="">
                  <v:imagedata r:id="rId83" o:title=""/>
                </v:shape>
                <o:OLEObject Type="Embed" ProgID="Equation.DSMT4" ShapeID="_x0000_i1067" DrawAspect="Content" ObjectID="_1566559559" r:id="rId86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теоремы о свойствах корней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степени </w:t>
            </w:r>
            <w:r w:rsidRPr="00961FCA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200" w:dyaOrig="220">
                <v:shape id="_x0000_i1068" type="#_x0000_t75" style="width:10.5pt;height:10.5pt" o:ole="">
                  <v:imagedata r:id="rId87" o:title=""/>
                </v:shape>
                <o:OLEObject Type="Embed" ProgID="Equation.DSMT4" ShapeID="_x0000_i1068" DrawAspect="Content" ObjectID="_1566559560" r:id="rId88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2D0807" w:rsidRPr="00A97EB9" w:rsidRDefault="002D0807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находить значение корня степени</w:t>
            </w:r>
            <w:r w:rsidRPr="00961FCA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200" w:dyaOrig="220">
                <v:shape id="_x0000_i1069" type="#_x0000_t75" style="width:10.5pt;height:10.5pt" o:ole="">
                  <v:imagedata r:id="rId89" o:title=""/>
                </v:shape>
                <o:OLEObject Type="Embed" ProgID="Equation.DSMT4" ShapeID="_x0000_i1069" DrawAspect="Content" ObjectID="_1566559561" r:id="rId90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выполнять по формулам преобразования буквенных выражений, содержащих радикалы.</w:t>
            </w:r>
          </w:p>
        </w:tc>
      </w:tr>
      <w:tr w:rsidR="002D0807" w:rsidRPr="00127DDD" w:rsidTr="00D1510F">
        <w:tc>
          <w:tcPr>
            <w:tcW w:w="939" w:type="dxa"/>
          </w:tcPr>
          <w:p w:rsidR="002D0807" w:rsidRPr="00127DDD" w:rsidRDefault="002D0807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2D0807" w:rsidRPr="00127DDD" w:rsidRDefault="002D080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2D0807" w:rsidRPr="00127DDD" w:rsidRDefault="002D080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gridSpan w:val="4"/>
            <w:tcBorders>
              <w:right w:val="single" w:sz="4" w:space="0" w:color="auto"/>
            </w:tcBorders>
          </w:tcPr>
          <w:p w:rsidR="002D0807" w:rsidRPr="00A6498B" w:rsidRDefault="002D0807" w:rsidP="00D151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Корни четной и нечетной степеней</w:t>
            </w:r>
          </w:p>
        </w:tc>
        <w:tc>
          <w:tcPr>
            <w:tcW w:w="4084" w:type="dxa"/>
            <w:gridSpan w:val="2"/>
            <w:vMerge/>
            <w:tcBorders>
              <w:left w:val="single" w:sz="4" w:space="0" w:color="auto"/>
            </w:tcBorders>
          </w:tcPr>
          <w:p w:rsidR="002D0807" w:rsidRPr="00A97EB9" w:rsidRDefault="002D0807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807" w:rsidRPr="00127DDD" w:rsidTr="00D1510F">
        <w:tc>
          <w:tcPr>
            <w:tcW w:w="939" w:type="dxa"/>
          </w:tcPr>
          <w:p w:rsidR="002D0807" w:rsidRPr="00127DDD" w:rsidRDefault="002D0807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2D0807" w:rsidRPr="00127DDD" w:rsidRDefault="002D080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2D0807" w:rsidRPr="00127DDD" w:rsidRDefault="002D080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gridSpan w:val="4"/>
            <w:tcBorders>
              <w:right w:val="single" w:sz="4" w:space="0" w:color="auto"/>
            </w:tcBorders>
          </w:tcPr>
          <w:p w:rsidR="002D0807" w:rsidRDefault="002D0807" w:rsidP="00D151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на нахождение корней четной и нечетной степеней</w:t>
            </w:r>
          </w:p>
        </w:tc>
        <w:tc>
          <w:tcPr>
            <w:tcW w:w="4084" w:type="dxa"/>
            <w:gridSpan w:val="2"/>
            <w:vMerge/>
            <w:tcBorders>
              <w:left w:val="single" w:sz="4" w:space="0" w:color="auto"/>
            </w:tcBorders>
          </w:tcPr>
          <w:p w:rsidR="002D0807" w:rsidRPr="00A97EB9" w:rsidRDefault="002D0807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807" w:rsidRPr="00127DDD" w:rsidTr="00D1510F">
        <w:tc>
          <w:tcPr>
            <w:tcW w:w="939" w:type="dxa"/>
          </w:tcPr>
          <w:p w:rsidR="002D0807" w:rsidRPr="00127DDD" w:rsidRDefault="002D0807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2D0807" w:rsidRPr="00127DDD" w:rsidRDefault="002D080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2D0807" w:rsidRPr="00127DDD" w:rsidRDefault="002D080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gridSpan w:val="4"/>
            <w:tcBorders>
              <w:right w:val="single" w:sz="4" w:space="0" w:color="auto"/>
            </w:tcBorders>
          </w:tcPr>
          <w:p w:rsidR="002D0807" w:rsidRDefault="002D0807" w:rsidP="00D151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Арифметический корень</w:t>
            </w:r>
            <w:r w:rsidR="0010497D">
              <w:rPr>
                <w:rFonts w:ascii="Times New Roman" w:hAnsi="Times New Roman"/>
              </w:rPr>
              <w:t>.</w:t>
            </w:r>
            <w:r w:rsidR="0010497D" w:rsidRPr="00A6498B">
              <w:rPr>
                <w:rFonts w:ascii="Times New Roman" w:hAnsi="Times New Roman"/>
              </w:rPr>
              <w:t xml:space="preserve"> Свойства корней степени </w:t>
            </w:r>
            <w:r w:rsidR="0010497D" w:rsidRPr="00A6498B">
              <w:rPr>
                <w:rFonts w:ascii="Times New Roman" w:hAnsi="Times New Roman"/>
                <w:lang w:val="en-US"/>
              </w:rPr>
              <w:t>n</w:t>
            </w:r>
            <w:r w:rsidR="0010497D">
              <w:rPr>
                <w:rFonts w:ascii="Times New Roman" w:hAnsi="Times New Roman"/>
              </w:rPr>
              <w:t>.</w:t>
            </w:r>
          </w:p>
        </w:tc>
        <w:tc>
          <w:tcPr>
            <w:tcW w:w="4084" w:type="dxa"/>
            <w:gridSpan w:val="2"/>
            <w:vMerge/>
            <w:tcBorders>
              <w:left w:val="single" w:sz="4" w:space="0" w:color="auto"/>
            </w:tcBorders>
          </w:tcPr>
          <w:p w:rsidR="002D0807" w:rsidRPr="00A97EB9" w:rsidRDefault="002D0807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807" w:rsidRPr="00127DDD" w:rsidTr="00D1510F">
        <w:tc>
          <w:tcPr>
            <w:tcW w:w="939" w:type="dxa"/>
          </w:tcPr>
          <w:p w:rsidR="002D0807" w:rsidRPr="00127DDD" w:rsidRDefault="002D0807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2D0807" w:rsidRPr="00127DDD" w:rsidRDefault="002D080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2D0807" w:rsidRPr="00127DDD" w:rsidRDefault="002D080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gridSpan w:val="4"/>
            <w:tcBorders>
              <w:right w:val="single" w:sz="4" w:space="0" w:color="auto"/>
            </w:tcBorders>
          </w:tcPr>
          <w:p w:rsidR="002D0807" w:rsidRDefault="002D0807" w:rsidP="00D151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на нахождение арифметического корня</w:t>
            </w:r>
          </w:p>
        </w:tc>
        <w:tc>
          <w:tcPr>
            <w:tcW w:w="4084" w:type="dxa"/>
            <w:gridSpan w:val="2"/>
            <w:vMerge/>
            <w:tcBorders>
              <w:left w:val="single" w:sz="4" w:space="0" w:color="auto"/>
            </w:tcBorders>
          </w:tcPr>
          <w:p w:rsidR="002D0807" w:rsidRPr="00A97EB9" w:rsidRDefault="002D0807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807" w:rsidRPr="00127DDD" w:rsidTr="00D1510F">
        <w:tc>
          <w:tcPr>
            <w:tcW w:w="939" w:type="dxa"/>
          </w:tcPr>
          <w:p w:rsidR="002D0807" w:rsidRPr="00127DDD" w:rsidRDefault="002D0807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2D0807" w:rsidRPr="00127DDD" w:rsidRDefault="002D080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2D0807" w:rsidRPr="00127DDD" w:rsidRDefault="002D080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gridSpan w:val="4"/>
            <w:tcBorders>
              <w:right w:val="single" w:sz="4" w:space="0" w:color="auto"/>
            </w:tcBorders>
          </w:tcPr>
          <w:p w:rsidR="002D0807" w:rsidRPr="00A6498B" w:rsidRDefault="002D0807" w:rsidP="00D151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упражнений на применение свойств корня </w:t>
            </w:r>
            <w:r w:rsidRPr="00A6498B">
              <w:rPr>
                <w:rFonts w:ascii="Times New Roman" w:hAnsi="Times New Roman"/>
              </w:rPr>
              <w:t xml:space="preserve">степени </w:t>
            </w:r>
            <w:r w:rsidRPr="00A6498B">
              <w:rPr>
                <w:rFonts w:ascii="Times New Roman" w:hAnsi="Times New Roman"/>
                <w:lang w:val="en-US"/>
              </w:rPr>
              <w:t>n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084" w:type="dxa"/>
            <w:gridSpan w:val="2"/>
            <w:vMerge/>
            <w:tcBorders>
              <w:left w:val="single" w:sz="4" w:space="0" w:color="auto"/>
            </w:tcBorders>
          </w:tcPr>
          <w:p w:rsidR="002D0807" w:rsidRPr="00A97EB9" w:rsidRDefault="002D0807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8C9" w:rsidRPr="00127DDD" w:rsidTr="00D1510F">
        <w:tc>
          <w:tcPr>
            <w:tcW w:w="939" w:type="dxa"/>
          </w:tcPr>
          <w:p w:rsidR="001E28C9" w:rsidRPr="00127DDD" w:rsidRDefault="001E28C9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1E28C9" w:rsidRPr="00127DDD" w:rsidRDefault="001E28C9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1E28C9" w:rsidRPr="00127DDD" w:rsidRDefault="001E28C9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gridSpan w:val="4"/>
            <w:tcBorders>
              <w:right w:val="single" w:sz="4" w:space="0" w:color="auto"/>
            </w:tcBorders>
          </w:tcPr>
          <w:p w:rsidR="001E28C9" w:rsidRPr="00A6498B" w:rsidRDefault="006605C7" w:rsidP="00D1510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Функция </w:t>
            </w:r>
            <w:r w:rsidRPr="006605C7">
              <w:rPr>
                <w:rFonts w:ascii="Times New Roman" w:hAnsi="Times New Roman"/>
                <w:position w:val="-10"/>
              </w:rPr>
              <w:object w:dxaOrig="760" w:dyaOrig="380">
                <v:shape id="_x0000_i1070" type="#_x0000_t75" style="width:38.25pt;height:18.75pt" o:ole="">
                  <v:imagedata r:id="rId91" o:title=""/>
                </v:shape>
                <o:OLEObject Type="Embed" ProgID="Equation.DSMT4" ShapeID="_x0000_i1070" DrawAspect="Content" ObjectID="_1566559562" r:id="rId92"/>
              </w:object>
            </w:r>
            <w:r>
              <w:rPr>
                <w:rFonts w:ascii="Times New Roman" w:hAnsi="Times New Roman"/>
              </w:rPr>
              <w:t>,</w:t>
            </w:r>
            <w:proofErr w:type="gramEnd"/>
            <w:r w:rsidRPr="006605C7">
              <w:rPr>
                <w:rFonts w:ascii="Times New Roman" w:hAnsi="Times New Roman"/>
                <w:position w:val="-6"/>
              </w:rPr>
              <w:object w:dxaOrig="560" w:dyaOrig="279">
                <v:shape id="_x0000_i1071" type="#_x0000_t75" style="width:27.75pt;height:14.25pt" o:ole="">
                  <v:imagedata r:id="rId93" o:title=""/>
                </v:shape>
                <o:OLEObject Type="Embed" ProgID="Equation.DSMT4" ShapeID="_x0000_i1071" DrawAspect="Content" ObjectID="_1566559563" r:id="rId94"/>
              </w:object>
            </w: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</w:tcPr>
          <w:p w:rsidR="0010497D" w:rsidRDefault="0010497D" w:rsidP="0010497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Знать: свойства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функции </w:t>
            </w:r>
            <w:r w:rsidRPr="0010497D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60" w:dyaOrig="380">
                <v:shape id="_x0000_i1072" type="#_x0000_t75" style="width:38.25pt;height:18.75pt" o:ole="">
                  <v:imagedata r:id="rId95" o:title=""/>
                </v:shape>
                <o:OLEObject Type="Embed" ProgID="Equation.DSMT4" ShapeID="_x0000_i1072" DrawAspect="Content" ObjectID="_1566559564" r:id="rId96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E28C9" w:rsidRPr="00702E9D" w:rsidRDefault="0010497D" w:rsidP="0010497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строить графики и описывать свойства функций вида</w:t>
            </w:r>
            <w:r w:rsidRPr="0010497D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60" w:dyaOrig="380">
                <v:shape id="_x0000_i1073" type="#_x0000_t75" style="width:38.25pt;height:18.75pt" o:ole="">
                  <v:imagedata r:id="rId97" o:title=""/>
                </v:shape>
                <o:OLEObject Type="Embed" ProgID="Equation.DSMT4" ShapeID="_x0000_i1073" DrawAspect="Content" ObjectID="_1566559565" r:id="rId98"/>
              </w:object>
            </w:r>
            <w:r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i/>
                <w:iCs/>
                <w:vertAlign w:val="superscript"/>
              </w:rPr>
              <w:t xml:space="preserve"> </w:t>
            </w:r>
          </w:p>
        </w:tc>
      </w:tr>
      <w:tr w:rsidR="006605C7" w:rsidRPr="00127DDD" w:rsidTr="00D1510F">
        <w:tc>
          <w:tcPr>
            <w:tcW w:w="939" w:type="dxa"/>
          </w:tcPr>
          <w:p w:rsidR="006605C7" w:rsidRPr="00127DDD" w:rsidRDefault="006605C7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6605C7" w:rsidRPr="00127DDD" w:rsidRDefault="006605C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605C7" w:rsidRPr="00127DDD" w:rsidRDefault="006605C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gridSpan w:val="4"/>
            <w:tcBorders>
              <w:right w:val="single" w:sz="4" w:space="0" w:color="auto"/>
            </w:tcBorders>
          </w:tcPr>
          <w:p w:rsidR="006605C7" w:rsidRPr="00A6498B" w:rsidRDefault="006605C7" w:rsidP="00F35A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упражнений. </w:t>
            </w:r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</w:tcPr>
          <w:p w:rsidR="006605C7" w:rsidRPr="00702E9D" w:rsidRDefault="006605C7" w:rsidP="00F35A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>Владет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основными понятиями, свойствами темы; уметь применять их в нестандартной ситуации</w:t>
            </w:r>
          </w:p>
        </w:tc>
      </w:tr>
      <w:tr w:rsidR="006605C7" w:rsidRPr="00127DDD" w:rsidTr="00D1510F">
        <w:tc>
          <w:tcPr>
            <w:tcW w:w="939" w:type="dxa"/>
          </w:tcPr>
          <w:p w:rsidR="006605C7" w:rsidRPr="00127DDD" w:rsidRDefault="006605C7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6605C7" w:rsidRPr="00127DDD" w:rsidRDefault="006605C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605C7" w:rsidRPr="00127DDD" w:rsidRDefault="006605C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gridSpan w:val="4"/>
            <w:tcBorders>
              <w:right w:val="single" w:sz="4" w:space="0" w:color="auto"/>
            </w:tcBorders>
          </w:tcPr>
          <w:p w:rsidR="006605C7" w:rsidRPr="005C12FA" w:rsidRDefault="006605C7" w:rsidP="00D1510F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C12FA">
              <w:rPr>
                <w:rFonts w:ascii="Times New Roman" w:hAnsi="Times New Roman" w:cs="Times New Roman"/>
                <w:b/>
              </w:rPr>
              <w:t>Контрольная работа №2 по теме</w:t>
            </w:r>
            <w:r w:rsidRPr="005C12FA">
              <w:rPr>
                <w:rFonts w:ascii="Times New Roman" w:hAnsi="Times New Roman" w:cs="Times New Roman"/>
                <w:b/>
                <w:i/>
              </w:rPr>
              <w:t xml:space="preserve"> «Корень </w:t>
            </w:r>
            <w:proofErr w:type="gramStart"/>
            <w:r w:rsidRPr="005C12FA">
              <w:rPr>
                <w:rFonts w:ascii="Times New Roman" w:hAnsi="Times New Roman" w:cs="Times New Roman"/>
                <w:b/>
                <w:i/>
              </w:rPr>
              <w:t xml:space="preserve">степени </w:t>
            </w:r>
            <w:r w:rsidRPr="005C12FA">
              <w:rPr>
                <w:rFonts w:ascii="Times New Roman" w:hAnsi="Times New Roman" w:cs="Times New Roman"/>
                <w:b/>
                <w:i/>
                <w:position w:val="-6"/>
              </w:rPr>
              <w:object w:dxaOrig="200" w:dyaOrig="220">
                <v:shape id="_x0000_i1074" type="#_x0000_t75" style="width:10.5pt;height:10.5pt" o:ole="">
                  <v:imagedata r:id="rId99" o:title=""/>
                </v:shape>
                <o:OLEObject Type="Embed" ProgID="Equation.DSMT4" ShapeID="_x0000_i1074" DrawAspect="Content" ObjectID="_1566559566" r:id="rId100"/>
              </w:object>
            </w:r>
            <w:r w:rsidRPr="005C12FA">
              <w:rPr>
                <w:rFonts w:ascii="Times New Roman" w:hAnsi="Times New Roman" w:cs="Times New Roman"/>
                <w:b/>
                <w:i/>
              </w:rPr>
              <w:t xml:space="preserve"> »</w:t>
            </w:r>
            <w:proofErr w:type="gramEnd"/>
          </w:p>
        </w:tc>
        <w:tc>
          <w:tcPr>
            <w:tcW w:w="4084" w:type="dxa"/>
            <w:gridSpan w:val="2"/>
            <w:tcBorders>
              <w:left w:val="single" w:sz="4" w:space="0" w:color="auto"/>
            </w:tcBorders>
          </w:tcPr>
          <w:p w:rsidR="006605C7" w:rsidRPr="00702E9D" w:rsidRDefault="006605C7" w:rsidP="00D1510F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>Умет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полученный теоретический материал при решении упражнений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базового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повышенного</w:t>
            </w:r>
            <w:proofErr w:type="gramEnd"/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уровня сложности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и в нестандартных ситуациях</w:t>
            </w:r>
          </w:p>
        </w:tc>
      </w:tr>
      <w:tr w:rsidR="006605C7" w:rsidRPr="00127DDD" w:rsidTr="00D1510F">
        <w:tc>
          <w:tcPr>
            <w:tcW w:w="9571" w:type="dxa"/>
            <w:gridSpan w:val="9"/>
          </w:tcPr>
          <w:p w:rsidR="006605C7" w:rsidRDefault="006605C7" w:rsidP="00D1510F">
            <w:pPr>
              <w:ind w:left="360"/>
              <w:rPr>
                <w:rFonts w:ascii="Times New Roman" w:hAnsi="Times New Roman"/>
              </w:rPr>
            </w:pPr>
          </w:p>
          <w:p w:rsidR="006605C7" w:rsidRPr="00B04037" w:rsidRDefault="006605C7" w:rsidP="002D080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037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.Степень положительного числа (13</w:t>
            </w:r>
            <w:r w:rsidRPr="00B04037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A21263" w:rsidRPr="00127DDD" w:rsidTr="00D1510F">
        <w:tc>
          <w:tcPr>
            <w:tcW w:w="939" w:type="dxa"/>
          </w:tcPr>
          <w:p w:rsidR="00A21263" w:rsidRPr="00127DDD" w:rsidRDefault="00A21263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A21263" w:rsidRPr="00127DDD" w:rsidRDefault="00A21263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21263" w:rsidRPr="00127DDD" w:rsidRDefault="00A21263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gridSpan w:val="4"/>
            <w:tcBorders>
              <w:right w:val="single" w:sz="4" w:space="0" w:color="auto"/>
            </w:tcBorders>
          </w:tcPr>
          <w:p w:rsidR="00A21263" w:rsidRPr="00127DDD" w:rsidRDefault="00A21263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контрольной </w:t>
            </w:r>
            <w:r>
              <w:rPr>
                <w:rFonts w:ascii="Times New Roman" w:hAnsi="Times New Roman" w:cs="Times New Roman"/>
              </w:rPr>
              <w:lastRenderedPageBreak/>
              <w:t>работы. Степень с рациональным показателем</w:t>
            </w:r>
          </w:p>
        </w:tc>
        <w:tc>
          <w:tcPr>
            <w:tcW w:w="4084" w:type="dxa"/>
            <w:gridSpan w:val="2"/>
            <w:vMerge w:val="restart"/>
            <w:tcBorders>
              <w:left w:val="single" w:sz="4" w:space="0" w:color="auto"/>
            </w:tcBorders>
          </w:tcPr>
          <w:p w:rsidR="00A21263" w:rsidRDefault="00A21263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Знать: понятие тень с рациональным показа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телем; свойства степени с рациональным показателем.</w:t>
            </w:r>
          </w:p>
          <w:p w:rsidR="00A21263" w:rsidRPr="00A97EB9" w:rsidRDefault="00A21263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находить значение степени с рациональным показателем; выполнять преобразования числовых и буквенных выражений, содержащих степени и радикалы; пользоваться оценкой и прикидкой при практических расчетах.</w:t>
            </w:r>
          </w:p>
        </w:tc>
      </w:tr>
      <w:tr w:rsidR="00A21263" w:rsidRPr="00127DDD" w:rsidTr="00D1510F">
        <w:tc>
          <w:tcPr>
            <w:tcW w:w="939" w:type="dxa"/>
          </w:tcPr>
          <w:p w:rsidR="00A21263" w:rsidRPr="00127DDD" w:rsidRDefault="00A21263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A21263" w:rsidRPr="00127DDD" w:rsidRDefault="00A21263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21263" w:rsidRPr="00127DDD" w:rsidRDefault="00A21263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gridSpan w:val="4"/>
            <w:tcBorders>
              <w:right w:val="single" w:sz="4" w:space="0" w:color="auto"/>
            </w:tcBorders>
          </w:tcPr>
          <w:p w:rsidR="00A21263" w:rsidRPr="00127DDD" w:rsidRDefault="00A21263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степени с рациональным показателем</w:t>
            </w:r>
          </w:p>
        </w:tc>
        <w:tc>
          <w:tcPr>
            <w:tcW w:w="4084" w:type="dxa"/>
            <w:gridSpan w:val="2"/>
            <w:vMerge/>
            <w:tcBorders>
              <w:left w:val="single" w:sz="4" w:space="0" w:color="auto"/>
            </w:tcBorders>
          </w:tcPr>
          <w:p w:rsidR="00A21263" w:rsidRPr="00A97EB9" w:rsidRDefault="00A21263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263" w:rsidRPr="00127DDD" w:rsidTr="00D1510F">
        <w:tc>
          <w:tcPr>
            <w:tcW w:w="939" w:type="dxa"/>
          </w:tcPr>
          <w:p w:rsidR="00A21263" w:rsidRPr="00127DDD" w:rsidRDefault="00A21263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A21263" w:rsidRPr="00127DDD" w:rsidRDefault="00A21263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21263" w:rsidRPr="00127DDD" w:rsidRDefault="00A21263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gridSpan w:val="4"/>
            <w:tcBorders>
              <w:right w:val="single" w:sz="4" w:space="0" w:color="auto"/>
            </w:tcBorders>
          </w:tcPr>
          <w:p w:rsidR="00A21263" w:rsidRDefault="00A21263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степени с рациональным показателем</w:t>
            </w:r>
          </w:p>
        </w:tc>
        <w:tc>
          <w:tcPr>
            <w:tcW w:w="4084" w:type="dxa"/>
            <w:gridSpan w:val="2"/>
            <w:vMerge/>
            <w:tcBorders>
              <w:left w:val="single" w:sz="4" w:space="0" w:color="auto"/>
            </w:tcBorders>
          </w:tcPr>
          <w:p w:rsidR="00A21263" w:rsidRPr="00A97EB9" w:rsidRDefault="00A21263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263" w:rsidRPr="00127DDD" w:rsidTr="00D1510F">
        <w:tc>
          <w:tcPr>
            <w:tcW w:w="939" w:type="dxa"/>
          </w:tcPr>
          <w:p w:rsidR="00A21263" w:rsidRPr="00127DDD" w:rsidRDefault="00A21263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A21263" w:rsidRPr="00127DDD" w:rsidRDefault="00A21263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21263" w:rsidRPr="00127DDD" w:rsidRDefault="00A21263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  <w:tcBorders>
              <w:right w:val="single" w:sz="4" w:space="0" w:color="auto"/>
            </w:tcBorders>
          </w:tcPr>
          <w:p w:rsidR="00A21263" w:rsidRPr="00127DDD" w:rsidRDefault="00A21263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предела последовательности</w:t>
            </w:r>
          </w:p>
        </w:tc>
        <w:tc>
          <w:tcPr>
            <w:tcW w:w="4113" w:type="dxa"/>
            <w:gridSpan w:val="3"/>
            <w:tcBorders>
              <w:left w:val="single" w:sz="4" w:space="0" w:color="auto"/>
            </w:tcBorders>
          </w:tcPr>
          <w:p w:rsidR="00A21263" w:rsidRDefault="00A21263" w:rsidP="00D151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понятие предела последовательности.</w:t>
            </w:r>
          </w:p>
          <w:p w:rsidR="00A21263" w:rsidRPr="00127DDD" w:rsidRDefault="00A21263" w:rsidP="00D151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вычислять простейшие пределы.</w:t>
            </w:r>
          </w:p>
        </w:tc>
      </w:tr>
      <w:tr w:rsidR="00A21263" w:rsidRPr="00127DDD" w:rsidTr="00D1510F">
        <w:tc>
          <w:tcPr>
            <w:tcW w:w="939" w:type="dxa"/>
          </w:tcPr>
          <w:p w:rsidR="00A21263" w:rsidRPr="00127DDD" w:rsidRDefault="00A21263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A21263" w:rsidRPr="00127DDD" w:rsidRDefault="00A21263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21263" w:rsidRPr="00127DDD" w:rsidRDefault="00A21263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  <w:tcBorders>
              <w:right w:val="single" w:sz="4" w:space="0" w:color="auto"/>
            </w:tcBorders>
          </w:tcPr>
          <w:p w:rsidR="00A21263" w:rsidRDefault="00A21263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пределов</w:t>
            </w:r>
          </w:p>
        </w:tc>
        <w:tc>
          <w:tcPr>
            <w:tcW w:w="4113" w:type="dxa"/>
            <w:gridSpan w:val="3"/>
            <w:vMerge w:val="restart"/>
            <w:tcBorders>
              <w:left w:val="single" w:sz="4" w:space="0" w:color="auto"/>
            </w:tcBorders>
          </w:tcPr>
          <w:p w:rsidR="00A21263" w:rsidRDefault="00A21263" w:rsidP="00D151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свойства пределов и уметь применять их при вычислении пределов</w:t>
            </w:r>
          </w:p>
        </w:tc>
      </w:tr>
      <w:tr w:rsidR="00A21263" w:rsidRPr="00127DDD" w:rsidTr="00D1510F">
        <w:tc>
          <w:tcPr>
            <w:tcW w:w="939" w:type="dxa"/>
          </w:tcPr>
          <w:p w:rsidR="00A21263" w:rsidRPr="00127DDD" w:rsidRDefault="00A21263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A21263" w:rsidRPr="00127DDD" w:rsidRDefault="00A21263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21263" w:rsidRPr="00127DDD" w:rsidRDefault="00A21263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  <w:tcBorders>
              <w:right w:val="single" w:sz="4" w:space="0" w:color="auto"/>
            </w:tcBorders>
          </w:tcPr>
          <w:p w:rsidR="00A21263" w:rsidRDefault="00A21263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</w:t>
            </w:r>
          </w:p>
        </w:tc>
        <w:tc>
          <w:tcPr>
            <w:tcW w:w="4113" w:type="dxa"/>
            <w:gridSpan w:val="3"/>
            <w:vMerge/>
            <w:tcBorders>
              <w:left w:val="single" w:sz="4" w:space="0" w:color="auto"/>
            </w:tcBorders>
          </w:tcPr>
          <w:p w:rsidR="00A21263" w:rsidRDefault="00A21263" w:rsidP="00D151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5C7" w:rsidRPr="00127DDD" w:rsidTr="00D1510F">
        <w:tc>
          <w:tcPr>
            <w:tcW w:w="939" w:type="dxa"/>
          </w:tcPr>
          <w:p w:rsidR="006605C7" w:rsidRPr="00127DDD" w:rsidRDefault="006605C7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6605C7" w:rsidRPr="00127DDD" w:rsidRDefault="006605C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605C7" w:rsidRPr="00127DDD" w:rsidRDefault="006605C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  <w:tcBorders>
              <w:right w:val="single" w:sz="4" w:space="0" w:color="auto"/>
            </w:tcBorders>
          </w:tcPr>
          <w:p w:rsidR="006605C7" w:rsidRPr="00B04037" w:rsidRDefault="006605C7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04037">
              <w:rPr>
                <w:rFonts w:ascii="Times New Roman" w:hAnsi="Times New Roman" w:cs="Times New Roman"/>
              </w:rPr>
              <w:t>Бесконечно убывающая геометрическая прогрессия</w:t>
            </w:r>
          </w:p>
        </w:tc>
        <w:tc>
          <w:tcPr>
            <w:tcW w:w="4113" w:type="dxa"/>
            <w:gridSpan w:val="3"/>
            <w:tcBorders>
              <w:left w:val="single" w:sz="4" w:space="0" w:color="auto"/>
            </w:tcBorders>
          </w:tcPr>
          <w:p w:rsidR="006605C7" w:rsidRDefault="006605C7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22B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понятия бесконечно убывающая геометрическая прогрессия, суммы бесконечно убывающей геометрической прогрессии.</w:t>
            </w:r>
          </w:p>
          <w:p w:rsidR="006605C7" w:rsidRPr="0013422B" w:rsidRDefault="006605C7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находить сумму бесконечно убывающей геометрической прогрессии; вычислять пределы с помощью суммы бесконечно убывающей геометрической прогрессии; представлять в виде обыкновенной дроби бесконечную периодическую дробь.</w:t>
            </w:r>
          </w:p>
        </w:tc>
      </w:tr>
      <w:tr w:rsidR="006605C7" w:rsidRPr="00127DDD" w:rsidTr="00D1510F">
        <w:tc>
          <w:tcPr>
            <w:tcW w:w="939" w:type="dxa"/>
          </w:tcPr>
          <w:p w:rsidR="006605C7" w:rsidRPr="00127DDD" w:rsidRDefault="006605C7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6605C7" w:rsidRPr="00127DDD" w:rsidRDefault="006605C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605C7" w:rsidRPr="00127DDD" w:rsidRDefault="006605C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  <w:tcBorders>
              <w:right w:val="single" w:sz="4" w:space="0" w:color="auto"/>
            </w:tcBorders>
          </w:tcPr>
          <w:p w:rsidR="006605C7" w:rsidRPr="00127DDD" w:rsidRDefault="006605C7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r w:rsidRPr="00B04037">
              <w:rPr>
                <w:rFonts w:ascii="Times New Roman" w:hAnsi="Times New Roman" w:cs="Times New Roman"/>
                <w:position w:val="-6"/>
              </w:rPr>
              <w:object w:dxaOrig="180" w:dyaOrig="220">
                <v:shape id="_x0000_i1075" type="#_x0000_t75" style="width:9pt;height:10.5pt" o:ole="">
                  <v:imagedata r:id="rId101" o:title=""/>
                </v:shape>
                <o:OLEObject Type="Embed" ProgID="Equation.DSMT4" ShapeID="_x0000_i1075" DrawAspect="Content" ObjectID="_1566559567" r:id="rId102"/>
              </w:objec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3" w:type="dxa"/>
            <w:gridSpan w:val="3"/>
            <w:tcBorders>
              <w:left w:val="single" w:sz="4" w:space="0" w:color="auto"/>
            </w:tcBorders>
          </w:tcPr>
          <w:p w:rsidR="006605C7" w:rsidRPr="00FC0C93" w:rsidRDefault="006605C7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Знать: понятия ограниченная сверху неубывающая последовательность; ограниченная снизу невозрастающая последовательность; теоремы о существовании пределов ограниченной сверху неубывающей и ограниченной снизу невозрастающей последовательностей; смысл и значение числа </w:t>
            </w:r>
            <w:r w:rsidRPr="009C7347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180" w:dyaOrig="220">
                <v:shape id="_x0000_i1076" type="#_x0000_t75" style="width:9pt;height:10.5pt" o:ole="">
                  <v:imagedata r:id="rId103" o:title=""/>
                </v:shape>
                <o:OLEObject Type="Embed" ProgID="Equation.DSMT4" ShapeID="_x0000_i1076" DrawAspect="Content" ObjectID="_1566559568" r:id="rId104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05C7" w:rsidRPr="00127DDD" w:rsidTr="00D1510F">
        <w:tc>
          <w:tcPr>
            <w:tcW w:w="939" w:type="dxa"/>
          </w:tcPr>
          <w:p w:rsidR="006605C7" w:rsidRPr="00127DDD" w:rsidRDefault="006605C7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6605C7" w:rsidRPr="00127DDD" w:rsidRDefault="006605C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605C7" w:rsidRPr="00127DDD" w:rsidRDefault="006605C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  <w:tcBorders>
              <w:right w:val="single" w:sz="4" w:space="0" w:color="auto"/>
            </w:tcBorders>
          </w:tcPr>
          <w:p w:rsidR="006605C7" w:rsidRPr="00127DDD" w:rsidRDefault="006605C7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степени с иррациональным показателем</w:t>
            </w:r>
          </w:p>
        </w:tc>
        <w:tc>
          <w:tcPr>
            <w:tcW w:w="4113" w:type="dxa"/>
            <w:gridSpan w:val="3"/>
            <w:tcBorders>
              <w:left w:val="single" w:sz="4" w:space="0" w:color="auto"/>
            </w:tcBorders>
          </w:tcPr>
          <w:p w:rsidR="006605C7" w:rsidRDefault="006605C7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r w:rsidRPr="00C237A4">
              <w:rPr>
                <w:rFonts w:ascii="Times New Roman" w:hAnsi="Times New Roman" w:cs="Times New Roman"/>
                <w:sz w:val="20"/>
                <w:szCs w:val="20"/>
              </w:rPr>
              <w:t>: понятие степени с иррациональным показателем, свойства степеней.</w:t>
            </w:r>
          </w:p>
          <w:p w:rsidR="006605C7" w:rsidRPr="00FC0C93" w:rsidRDefault="006605C7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находить значение степени с иррациональным показателем</w:t>
            </w:r>
          </w:p>
        </w:tc>
      </w:tr>
      <w:tr w:rsidR="00A21263" w:rsidRPr="00127DDD" w:rsidTr="00D1510F">
        <w:tc>
          <w:tcPr>
            <w:tcW w:w="939" w:type="dxa"/>
          </w:tcPr>
          <w:p w:rsidR="00A21263" w:rsidRPr="00127DDD" w:rsidRDefault="00A21263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A21263" w:rsidRPr="00127DDD" w:rsidRDefault="00A21263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21263" w:rsidRPr="00127DDD" w:rsidRDefault="00A21263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  <w:tcBorders>
              <w:right w:val="single" w:sz="4" w:space="0" w:color="auto"/>
            </w:tcBorders>
          </w:tcPr>
          <w:p w:rsidR="00A21263" w:rsidRPr="00127DDD" w:rsidRDefault="00A21263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Показательная функция</w:t>
            </w:r>
          </w:p>
        </w:tc>
        <w:tc>
          <w:tcPr>
            <w:tcW w:w="4113" w:type="dxa"/>
            <w:gridSpan w:val="3"/>
            <w:vMerge w:val="restart"/>
            <w:tcBorders>
              <w:left w:val="single" w:sz="4" w:space="0" w:color="auto"/>
            </w:tcBorders>
          </w:tcPr>
          <w:p w:rsidR="00A21263" w:rsidRDefault="00A21263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r w:rsidRPr="00C237A4">
              <w:rPr>
                <w:rFonts w:ascii="Times New Roman" w:hAnsi="Times New Roman" w:cs="Times New Roman"/>
                <w:sz w:val="20"/>
                <w:szCs w:val="20"/>
              </w:rPr>
              <w:t xml:space="preserve">: понятие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показательной функции, свойства показательной функции</w:t>
            </w:r>
            <w:r w:rsidRPr="00C237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1263" w:rsidRPr="00FC0C93" w:rsidRDefault="00A21263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Уметь:  определять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показательной функции по значению аргумента; строить график показательной функции; описывать  по графику и по формуле поведение и свойства показательной функции.</w:t>
            </w:r>
          </w:p>
        </w:tc>
      </w:tr>
      <w:tr w:rsidR="00A21263" w:rsidRPr="00127DDD" w:rsidTr="00D1510F">
        <w:tc>
          <w:tcPr>
            <w:tcW w:w="939" w:type="dxa"/>
          </w:tcPr>
          <w:p w:rsidR="00A21263" w:rsidRPr="00127DDD" w:rsidRDefault="00A21263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A21263" w:rsidRPr="00127DDD" w:rsidRDefault="00A21263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21263" w:rsidRPr="00127DDD" w:rsidRDefault="00A21263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  <w:tcBorders>
              <w:right w:val="single" w:sz="4" w:space="0" w:color="auto"/>
            </w:tcBorders>
          </w:tcPr>
          <w:p w:rsidR="00A21263" w:rsidRDefault="00A21263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Показательная функция</w:t>
            </w:r>
          </w:p>
        </w:tc>
        <w:tc>
          <w:tcPr>
            <w:tcW w:w="4113" w:type="dxa"/>
            <w:gridSpan w:val="3"/>
            <w:vMerge/>
            <w:tcBorders>
              <w:left w:val="single" w:sz="4" w:space="0" w:color="auto"/>
            </w:tcBorders>
          </w:tcPr>
          <w:p w:rsidR="00A21263" w:rsidRDefault="00A21263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5C7" w:rsidRPr="00127DDD" w:rsidTr="00D1510F">
        <w:tc>
          <w:tcPr>
            <w:tcW w:w="939" w:type="dxa"/>
          </w:tcPr>
          <w:p w:rsidR="006605C7" w:rsidRPr="00127DDD" w:rsidRDefault="006605C7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6605C7" w:rsidRPr="00127DDD" w:rsidRDefault="006605C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605C7" w:rsidRPr="00127DDD" w:rsidRDefault="006605C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  <w:tcBorders>
              <w:right w:val="single" w:sz="4" w:space="0" w:color="auto"/>
            </w:tcBorders>
          </w:tcPr>
          <w:p w:rsidR="006605C7" w:rsidRPr="00A6498B" w:rsidRDefault="006605C7" w:rsidP="00D151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упражнений. </w:t>
            </w:r>
          </w:p>
        </w:tc>
        <w:tc>
          <w:tcPr>
            <w:tcW w:w="4113" w:type="dxa"/>
            <w:gridSpan w:val="3"/>
            <w:tcBorders>
              <w:left w:val="single" w:sz="4" w:space="0" w:color="auto"/>
            </w:tcBorders>
          </w:tcPr>
          <w:p w:rsidR="006605C7" w:rsidRPr="00702E9D" w:rsidRDefault="006605C7" w:rsidP="00D151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>Владет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основными понятиями, свойствами темы; уметь применять их в нестандартной ситуации</w:t>
            </w:r>
          </w:p>
        </w:tc>
      </w:tr>
      <w:tr w:rsidR="006605C7" w:rsidRPr="00127DDD" w:rsidTr="00D1510F">
        <w:tc>
          <w:tcPr>
            <w:tcW w:w="939" w:type="dxa"/>
          </w:tcPr>
          <w:p w:rsidR="006605C7" w:rsidRPr="00127DDD" w:rsidRDefault="006605C7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6605C7" w:rsidRPr="00127DDD" w:rsidRDefault="006605C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605C7" w:rsidRPr="00127DDD" w:rsidRDefault="006605C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  <w:tcBorders>
              <w:right w:val="single" w:sz="4" w:space="0" w:color="auto"/>
            </w:tcBorders>
          </w:tcPr>
          <w:p w:rsidR="006605C7" w:rsidRPr="005C12FA" w:rsidRDefault="006605C7" w:rsidP="00D1510F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C12FA">
              <w:rPr>
                <w:rFonts w:ascii="Times New Roman" w:hAnsi="Times New Roman" w:cs="Times New Roman"/>
                <w:b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</w:rPr>
              <w:t xml:space="preserve"> 3</w:t>
            </w:r>
            <w:r w:rsidRPr="005C12FA">
              <w:rPr>
                <w:rFonts w:ascii="Times New Roman" w:hAnsi="Times New Roman" w:cs="Times New Roman"/>
                <w:b/>
              </w:rPr>
              <w:t xml:space="preserve"> по теме</w:t>
            </w:r>
            <w:r w:rsidRPr="005C12FA">
              <w:rPr>
                <w:rFonts w:ascii="Times New Roman" w:hAnsi="Times New Roman" w:cs="Times New Roman"/>
                <w:b/>
                <w:i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</w:rPr>
              <w:t>Степень положительного числа</w:t>
            </w:r>
            <w:r w:rsidRPr="005C12FA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4113" w:type="dxa"/>
            <w:gridSpan w:val="3"/>
            <w:tcBorders>
              <w:left w:val="single" w:sz="4" w:space="0" w:color="auto"/>
            </w:tcBorders>
          </w:tcPr>
          <w:p w:rsidR="006605C7" w:rsidRPr="00702E9D" w:rsidRDefault="006605C7" w:rsidP="00D1510F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>Умет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полученный теоретический материал при решении упражнений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базового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повышенного</w:t>
            </w:r>
            <w:proofErr w:type="gramEnd"/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уровня сложности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и в нестандартных ситуациях</w:t>
            </w:r>
          </w:p>
        </w:tc>
      </w:tr>
      <w:tr w:rsidR="006605C7" w:rsidRPr="00127DDD" w:rsidTr="00D1510F">
        <w:tc>
          <w:tcPr>
            <w:tcW w:w="9571" w:type="dxa"/>
            <w:gridSpan w:val="9"/>
          </w:tcPr>
          <w:p w:rsidR="006605C7" w:rsidRDefault="006605C7" w:rsidP="00D1510F">
            <w:pPr>
              <w:ind w:left="360"/>
              <w:rPr>
                <w:rFonts w:ascii="Times New Roman" w:hAnsi="Times New Roman"/>
              </w:rPr>
            </w:pPr>
          </w:p>
          <w:p w:rsidR="006605C7" w:rsidRPr="00F871C1" w:rsidRDefault="006605C7" w:rsidP="00D1510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1C1">
              <w:rPr>
                <w:rFonts w:ascii="Times New Roman" w:hAnsi="Times New Roman"/>
                <w:b/>
                <w:sz w:val="24"/>
                <w:szCs w:val="24"/>
              </w:rPr>
              <w:t>5.Логарифмы (6 часов)</w:t>
            </w:r>
          </w:p>
        </w:tc>
      </w:tr>
      <w:tr w:rsidR="006605C7" w:rsidRPr="00127DDD" w:rsidTr="00D1510F">
        <w:tc>
          <w:tcPr>
            <w:tcW w:w="939" w:type="dxa"/>
          </w:tcPr>
          <w:p w:rsidR="006605C7" w:rsidRPr="00127DDD" w:rsidRDefault="006605C7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6605C7" w:rsidRPr="00127DDD" w:rsidRDefault="006605C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605C7" w:rsidRPr="00127DDD" w:rsidRDefault="006605C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  <w:tcBorders>
              <w:right w:val="single" w:sz="4" w:space="0" w:color="auto"/>
            </w:tcBorders>
          </w:tcPr>
          <w:p w:rsidR="006605C7" w:rsidRPr="00127DDD" w:rsidRDefault="006605C7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работы. Понятие логарифма</w:t>
            </w:r>
          </w:p>
        </w:tc>
        <w:tc>
          <w:tcPr>
            <w:tcW w:w="4113" w:type="dxa"/>
            <w:gridSpan w:val="3"/>
            <w:vMerge w:val="restart"/>
            <w:tcBorders>
              <w:left w:val="single" w:sz="4" w:space="0" w:color="auto"/>
            </w:tcBorders>
          </w:tcPr>
          <w:p w:rsidR="006605C7" w:rsidRDefault="006605C7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понятие логарифма, формулы, следующие из определения.</w:t>
            </w:r>
          </w:p>
          <w:p w:rsidR="006605C7" w:rsidRPr="002E4C59" w:rsidRDefault="006605C7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вычислять логарифмы.</w:t>
            </w:r>
          </w:p>
        </w:tc>
      </w:tr>
      <w:tr w:rsidR="006605C7" w:rsidRPr="00127DDD" w:rsidTr="00D1510F">
        <w:tc>
          <w:tcPr>
            <w:tcW w:w="939" w:type="dxa"/>
          </w:tcPr>
          <w:p w:rsidR="006605C7" w:rsidRPr="00127DDD" w:rsidRDefault="006605C7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6605C7" w:rsidRPr="00127DDD" w:rsidRDefault="006605C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605C7" w:rsidRPr="00127DDD" w:rsidRDefault="006605C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  <w:tcBorders>
              <w:right w:val="single" w:sz="4" w:space="0" w:color="auto"/>
            </w:tcBorders>
          </w:tcPr>
          <w:p w:rsidR="006605C7" w:rsidRDefault="006605C7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на понятие логарифма</w:t>
            </w:r>
          </w:p>
        </w:tc>
        <w:tc>
          <w:tcPr>
            <w:tcW w:w="4113" w:type="dxa"/>
            <w:gridSpan w:val="3"/>
            <w:vMerge/>
            <w:tcBorders>
              <w:left w:val="single" w:sz="4" w:space="0" w:color="auto"/>
            </w:tcBorders>
          </w:tcPr>
          <w:p w:rsidR="006605C7" w:rsidRPr="002E4C59" w:rsidRDefault="006605C7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5C7" w:rsidRPr="00127DDD" w:rsidTr="00D1510F">
        <w:tc>
          <w:tcPr>
            <w:tcW w:w="939" w:type="dxa"/>
          </w:tcPr>
          <w:p w:rsidR="006605C7" w:rsidRPr="00127DDD" w:rsidRDefault="006605C7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6605C7" w:rsidRPr="00127DDD" w:rsidRDefault="006605C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605C7" w:rsidRPr="00127DDD" w:rsidRDefault="006605C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  <w:tcBorders>
              <w:right w:val="single" w:sz="4" w:space="0" w:color="auto"/>
            </w:tcBorders>
          </w:tcPr>
          <w:p w:rsidR="006605C7" w:rsidRPr="00127DDD" w:rsidRDefault="006605C7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логарифма</w:t>
            </w:r>
          </w:p>
        </w:tc>
        <w:tc>
          <w:tcPr>
            <w:tcW w:w="4113" w:type="dxa"/>
            <w:gridSpan w:val="3"/>
            <w:vMerge w:val="restart"/>
            <w:tcBorders>
              <w:left w:val="single" w:sz="4" w:space="0" w:color="auto"/>
            </w:tcBorders>
          </w:tcPr>
          <w:p w:rsidR="006605C7" w:rsidRDefault="006605C7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основные свойства логарифмов.</w:t>
            </w:r>
          </w:p>
          <w:p w:rsidR="006605C7" w:rsidRPr="002E4C59" w:rsidRDefault="006605C7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Уметь: применять их при преобразовании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выражений, содержащих логарифмы, и вычислении их значений.</w:t>
            </w:r>
          </w:p>
        </w:tc>
      </w:tr>
      <w:tr w:rsidR="006605C7" w:rsidRPr="00127DDD" w:rsidTr="00D1510F">
        <w:tc>
          <w:tcPr>
            <w:tcW w:w="939" w:type="dxa"/>
          </w:tcPr>
          <w:p w:rsidR="006605C7" w:rsidRPr="00127DDD" w:rsidRDefault="006605C7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6605C7" w:rsidRPr="00127DDD" w:rsidRDefault="006605C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605C7" w:rsidRPr="00127DDD" w:rsidRDefault="006605C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  <w:tcBorders>
              <w:right w:val="single" w:sz="4" w:space="0" w:color="auto"/>
            </w:tcBorders>
          </w:tcPr>
          <w:p w:rsidR="006605C7" w:rsidRDefault="006605C7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упражнений </w:t>
            </w:r>
            <w:r>
              <w:rPr>
                <w:rFonts w:ascii="Times New Roman" w:hAnsi="Times New Roman" w:cs="Times New Roman"/>
              </w:rPr>
              <w:lastRenderedPageBreak/>
              <w:t>на применение свойств логарифма</w:t>
            </w:r>
          </w:p>
        </w:tc>
        <w:tc>
          <w:tcPr>
            <w:tcW w:w="4113" w:type="dxa"/>
            <w:gridSpan w:val="3"/>
            <w:vMerge/>
            <w:tcBorders>
              <w:left w:val="single" w:sz="4" w:space="0" w:color="auto"/>
            </w:tcBorders>
          </w:tcPr>
          <w:p w:rsidR="006605C7" w:rsidRPr="002E4C59" w:rsidRDefault="006605C7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5C7" w:rsidRPr="00127DDD" w:rsidTr="00D1510F">
        <w:tc>
          <w:tcPr>
            <w:tcW w:w="939" w:type="dxa"/>
          </w:tcPr>
          <w:p w:rsidR="006605C7" w:rsidRPr="00127DDD" w:rsidRDefault="006605C7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6605C7" w:rsidRPr="00127DDD" w:rsidRDefault="006605C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605C7" w:rsidRPr="00127DDD" w:rsidRDefault="006605C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  <w:tcBorders>
              <w:right w:val="single" w:sz="4" w:space="0" w:color="auto"/>
            </w:tcBorders>
          </w:tcPr>
          <w:p w:rsidR="006605C7" w:rsidRDefault="006605C7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на применение свойств логарифма</w:t>
            </w:r>
          </w:p>
        </w:tc>
        <w:tc>
          <w:tcPr>
            <w:tcW w:w="4113" w:type="dxa"/>
            <w:gridSpan w:val="3"/>
            <w:vMerge/>
            <w:tcBorders>
              <w:left w:val="single" w:sz="4" w:space="0" w:color="auto"/>
            </w:tcBorders>
          </w:tcPr>
          <w:p w:rsidR="006605C7" w:rsidRPr="002E4C59" w:rsidRDefault="006605C7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5C7" w:rsidRPr="00127DDD" w:rsidTr="00D1510F">
        <w:tc>
          <w:tcPr>
            <w:tcW w:w="939" w:type="dxa"/>
          </w:tcPr>
          <w:p w:rsidR="006605C7" w:rsidRPr="00127DDD" w:rsidRDefault="006605C7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6605C7" w:rsidRPr="00127DDD" w:rsidRDefault="006605C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605C7" w:rsidRPr="00127DDD" w:rsidRDefault="006605C7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  <w:tcBorders>
              <w:right w:val="single" w:sz="4" w:space="0" w:color="auto"/>
            </w:tcBorders>
          </w:tcPr>
          <w:p w:rsidR="006605C7" w:rsidRPr="00127DDD" w:rsidRDefault="006605C7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Логарифмическая функция</w:t>
            </w:r>
          </w:p>
        </w:tc>
        <w:tc>
          <w:tcPr>
            <w:tcW w:w="4113" w:type="dxa"/>
            <w:gridSpan w:val="3"/>
            <w:tcBorders>
              <w:left w:val="single" w:sz="4" w:space="0" w:color="auto"/>
            </w:tcBorders>
          </w:tcPr>
          <w:p w:rsidR="006605C7" w:rsidRDefault="006605C7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понятие логарифмическая функция; ее свойства.</w:t>
            </w:r>
          </w:p>
          <w:p w:rsidR="006605C7" w:rsidRPr="002E4C59" w:rsidRDefault="006605C7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Уметь: определять значение логарифмической функции по значению аргумента; строить график логарифмической функции;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описывать  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графику и по формуле поведение и свойства логарифмической функции.</w:t>
            </w:r>
          </w:p>
        </w:tc>
      </w:tr>
      <w:tr w:rsidR="006605C7" w:rsidRPr="00127DDD" w:rsidTr="00D1510F">
        <w:tc>
          <w:tcPr>
            <w:tcW w:w="9571" w:type="dxa"/>
            <w:gridSpan w:val="9"/>
          </w:tcPr>
          <w:p w:rsidR="006605C7" w:rsidRDefault="006605C7" w:rsidP="00D1510F">
            <w:pPr>
              <w:ind w:left="360"/>
              <w:rPr>
                <w:rFonts w:ascii="Times New Roman" w:hAnsi="Times New Roman"/>
              </w:rPr>
            </w:pPr>
          </w:p>
          <w:p w:rsidR="006605C7" w:rsidRPr="00F871C1" w:rsidRDefault="006605C7" w:rsidP="00A2126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1C1">
              <w:rPr>
                <w:rFonts w:ascii="Times New Roman" w:hAnsi="Times New Roman"/>
                <w:b/>
                <w:sz w:val="24"/>
                <w:szCs w:val="24"/>
              </w:rPr>
              <w:t xml:space="preserve"> 6. Показательные и логарифмические уравнения и неравенства (</w:t>
            </w:r>
            <w:r w:rsidR="00A2126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F871C1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B3672C" w:rsidRPr="00127DDD" w:rsidTr="00D1510F">
        <w:tc>
          <w:tcPr>
            <w:tcW w:w="939" w:type="dxa"/>
          </w:tcPr>
          <w:p w:rsidR="00B3672C" w:rsidRPr="00127DDD" w:rsidRDefault="00B3672C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B3672C" w:rsidRPr="00127DDD" w:rsidRDefault="00B3672C" w:rsidP="00B3672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Простейшие показательные уравнения</w:t>
            </w:r>
          </w:p>
        </w:tc>
        <w:tc>
          <w:tcPr>
            <w:tcW w:w="4142" w:type="dxa"/>
            <w:gridSpan w:val="4"/>
            <w:vMerge w:val="restart"/>
            <w:tcBorders>
              <w:left w:val="single" w:sz="4" w:space="0" w:color="auto"/>
            </w:tcBorders>
          </w:tcPr>
          <w:p w:rsidR="00B3672C" w:rsidRDefault="00B3672C" w:rsidP="00D151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понятия простейшее показательное и логарифмическое уравнения; основные методы решения простейших показательных и логарифмических уравнений.</w:t>
            </w:r>
          </w:p>
          <w:p w:rsidR="00B3672C" w:rsidRPr="00702E9D" w:rsidRDefault="00B3672C" w:rsidP="00D151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решать показательные и логарифмические уравнения, а также уравнения, сводящиеся к простейшим; изображать на числовой прямой множество решений уравнений.</w:t>
            </w:r>
          </w:p>
        </w:tc>
      </w:tr>
      <w:tr w:rsidR="00B3672C" w:rsidRPr="00127DDD" w:rsidTr="00D1510F">
        <w:tc>
          <w:tcPr>
            <w:tcW w:w="939" w:type="dxa"/>
          </w:tcPr>
          <w:p w:rsidR="00B3672C" w:rsidRPr="00127DDD" w:rsidRDefault="00B3672C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B3672C" w:rsidRPr="00BC22DD" w:rsidRDefault="00B3672C" w:rsidP="00B3672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Простейшие логарифмические уравнения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B3672C" w:rsidRPr="00702E9D" w:rsidRDefault="00B3672C" w:rsidP="00D1510F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72C" w:rsidRPr="00127DDD" w:rsidTr="00D1510F">
        <w:tc>
          <w:tcPr>
            <w:tcW w:w="939" w:type="dxa"/>
          </w:tcPr>
          <w:p w:rsidR="00B3672C" w:rsidRPr="00127DDD" w:rsidRDefault="00B3672C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B3672C" w:rsidRPr="00127DDD" w:rsidRDefault="00B3672C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Уравнения, сводящиеся к простейшим заменой неизвестного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B3672C" w:rsidRPr="00A969D6" w:rsidRDefault="00B3672C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72C" w:rsidRPr="00127DDD" w:rsidTr="00D1510F">
        <w:tc>
          <w:tcPr>
            <w:tcW w:w="939" w:type="dxa"/>
          </w:tcPr>
          <w:p w:rsidR="00B3672C" w:rsidRPr="00127DDD" w:rsidRDefault="00B3672C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B3672C" w:rsidRDefault="00B3672C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Уравнения, сводящиеся к простейшим заменой неизвестного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B3672C" w:rsidRPr="00A969D6" w:rsidRDefault="00B3672C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72C" w:rsidRPr="00127DDD" w:rsidTr="00D1510F">
        <w:tc>
          <w:tcPr>
            <w:tcW w:w="939" w:type="dxa"/>
          </w:tcPr>
          <w:p w:rsidR="00B3672C" w:rsidRPr="00127DDD" w:rsidRDefault="00B3672C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B3672C" w:rsidRPr="00127DDD" w:rsidRDefault="00B3672C" w:rsidP="00B3672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Простейшие показательные неравенства</w:t>
            </w:r>
          </w:p>
        </w:tc>
        <w:tc>
          <w:tcPr>
            <w:tcW w:w="4142" w:type="dxa"/>
            <w:gridSpan w:val="4"/>
            <w:vMerge w:val="restart"/>
            <w:tcBorders>
              <w:left w:val="single" w:sz="4" w:space="0" w:color="auto"/>
            </w:tcBorders>
          </w:tcPr>
          <w:p w:rsidR="00B3672C" w:rsidRDefault="00B3672C" w:rsidP="00D151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понятия простейшее показательное и логарифмическое неравенство; основные методы решения простейших показательных и логарифмических неравенств.</w:t>
            </w:r>
          </w:p>
          <w:p w:rsidR="00B3672C" w:rsidRPr="00A969D6" w:rsidRDefault="00B3672C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решать показательные и логарифмические неравенства, а также неравенства, сводящиеся к простейшим; изображать на числовой прямой множество решений неравенств.</w:t>
            </w:r>
          </w:p>
        </w:tc>
      </w:tr>
      <w:tr w:rsidR="00B3672C" w:rsidRPr="00127DDD" w:rsidTr="00D1510F">
        <w:tc>
          <w:tcPr>
            <w:tcW w:w="939" w:type="dxa"/>
          </w:tcPr>
          <w:p w:rsidR="00B3672C" w:rsidRPr="00127DDD" w:rsidRDefault="00B3672C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B3672C" w:rsidRDefault="00B3672C" w:rsidP="00B3672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Простейшие логарифмические неравенства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B3672C" w:rsidRDefault="00B3672C" w:rsidP="00D151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72C" w:rsidRPr="00127DDD" w:rsidTr="00B3672C">
        <w:tc>
          <w:tcPr>
            <w:tcW w:w="939" w:type="dxa"/>
          </w:tcPr>
          <w:p w:rsidR="00B3672C" w:rsidRPr="00127DDD" w:rsidRDefault="00B3672C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672C" w:rsidRDefault="00B3672C" w:rsidP="00B3672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показательных и логарифмических неравенств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672C" w:rsidRDefault="00B3672C" w:rsidP="00D151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72C" w:rsidRPr="00127DDD" w:rsidTr="00B3672C">
        <w:tc>
          <w:tcPr>
            <w:tcW w:w="939" w:type="dxa"/>
          </w:tcPr>
          <w:p w:rsidR="00B3672C" w:rsidRPr="00127DDD" w:rsidRDefault="00B3672C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672C" w:rsidRPr="00127DDD" w:rsidRDefault="00B3672C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Неравенства, сводящиеся к простейшим заменой неизвестного</w:t>
            </w:r>
          </w:p>
        </w:tc>
        <w:tc>
          <w:tcPr>
            <w:tcW w:w="41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672C" w:rsidRPr="00A969D6" w:rsidRDefault="00B3672C" w:rsidP="009F6C3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 w:rsidR="009F6C39">
              <w:rPr>
                <w:rFonts w:ascii="Times New Roman" w:hAnsi="Times New Roman" w:cs="Times New Roman"/>
                <w:sz w:val="20"/>
                <w:szCs w:val="20"/>
              </w:rPr>
              <w:t xml:space="preserve">решать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показательные и логарифмические неравенства методом замены переменной</w:t>
            </w:r>
          </w:p>
        </w:tc>
      </w:tr>
      <w:tr w:rsidR="00B3672C" w:rsidRPr="00127DDD" w:rsidTr="00D1510F">
        <w:tc>
          <w:tcPr>
            <w:tcW w:w="939" w:type="dxa"/>
          </w:tcPr>
          <w:p w:rsidR="00B3672C" w:rsidRPr="00127DDD" w:rsidRDefault="00B3672C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B3672C" w:rsidRDefault="00B3672C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Неравенства, сводящиеся к простейшим заменой неизвестного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B3672C" w:rsidRPr="00A969D6" w:rsidRDefault="00B3672C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72C" w:rsidRPr="00127DDD" w:rsidTr="00D1510F">
        <w:tc>
          <w:tcPr>
            <w:tcW w:w="939" w:type="dxa"/>
          </w:tcPr>
          <w:p w:rsidR="00B3672C" w:rsidRPr="00127DDD" w:rsidRDefault="00B3672C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B3672C" w:rsidRPr="00A6498B" w:rsidRDefault="00B3672C" w:rsidP="00D151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упражнений. 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B3672C" w:rsidRPr="00702E9D" w:rsidRDefault="00B3672C" w:rsidP="00D151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>Владет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основными понятиями, свойствами темы; уметь применять их в нестандартной ситуации</w:t>
            </w:r>
          </w:p>
        </w:tc>
      </w:tr>
      <w:tr w:rsidR="00B3672C" w:rsidRPr="00127DDD" w:rsidTr="00D1510F">
        <w:tc>
          <w:tcPr>
            <w:tcW w:w="939" w:type="dxa"/>
          </w:tcPr>
          <w:p w:rsidR="00B3672C" w:rsidRPr="00127DDD" w:rsidRDefault="00B3672C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B3672C" w:rsidRPr="005C12FA" w:rsidRDefault="00B3672C" w:rsidP="00D1510F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C12FA">
              <w:rPr>
                <w:rFonts w:ascii="Times New Roman" w:hAnsi="Times New Roman" w:cs="Times New Roman"/>
                <w:b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</w:rPr>
              <w:t xml:space="preserve"> 4</w:t>
            </w:r>
            <w:r w:rsidRPr="005C12FA">
              <w:rPr>
                <w:rFonts w:ascii="Times New Roman" w:hAnsi="Times New Roman" w:cs="Times New Roman"/>
                <w:b/>
              </w:rPr>
              <w:t xml:space="preserve"> по теме</w:t>
            </w:r>
            <w:r w:rsidRPr="005C12FA">
              <w:rPr>
                <w:rFonts w:ascii="Times New Roman" w:hAnsi="Times New Roman" w:cs="Times New Roman"/>
                <w:b/>
                <w:i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</w:rPr>
              <w:t>Логарифмы. Показательные и логарифмические уравнения и неравенства</w:t>
            </w:r>
            <w:r w:rsidRPr="005C12FA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B3672C" w:rsidRPr="00702E9D" w:rsidRDefault="00B3672C" w:rsidP="00D1510F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>Умет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полученный теоретический материал при решении упражнений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базового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повышенного</w:t>
            </w:r>
            <w:proofErr w:type="gramEnd"/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уровня сложности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и в нестандартных ситуациях</w:t>
            </w:r>
          </w:p>
        </w:tc>
      </w:tr>
      <w:tr w:rsidR="00B3672C" w:rsidRPr="00127DDD" w:rsidTr="00D1510F">
        <w:tc>
          <w:tcPr>
            <w:tcW w:w="9571" w:type="dxa"/>
            <w:gridSpan w:val="9"/>
          </w:tcPr>
          <w:p w:rsidR="00B3672C" w:rsidRDefault="00B3672C" w:rsidP="00D1510F">
            <w:pPr>
              <w:ind w:left="360"/>
              <w:rPr>
                <w:rFonts w:ascii="Times New Roman" w:hAnsi="Times New Roman"/>
              </w:rPr>
            </w:pPr>
          </w:p>
          <w:p w:rsidR="00B3672C" w:rsidRPr="00E64E63" w:rsidRDefault="00B3672C" w:rsidP="00D1510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63">
              <w:rPr>
                <w:rFonts w:ascii="Times New Roman" w:hAnsi="Times New Roman" w:cs="Times New Roman"/>
                <w:b/>
                <w:sz w:val="24"/>
                <w:szCs w:val="24"/>
              </w:rPr>
              <w:t>7. Синус и косинус угла (7 часов)</w:t>
            </w:r>
          </w:p>
        </w:tc>
      </w:tr>
      <w:tr w:rsidR="00B3672C" w:rsidRPr="00127DDD" w:rsidTr="00D1510F">
        <w:tc>
          <w:tcPr>
            <w:tcW w:w="939" w:type="dxa"/>
          </w:tcPr>
          <w:p w:rsidR="00B3672C" w:rsidRPr="00127DDD" w:rsidRDefault="00B3672C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B3672C" w:rsidRPr="00127DDD" w:rsidRDefault="00B3672C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работы. Понятие угла. Радианная мера угла</w:t>
            </w:r>
          </w:p>
        </w:tc>
        <w:tc>
          <w:tcPr>
            <w:tcW w:w="4142" w:type="dxa"/>
            <w:gridSpan w:val="4"/>
            <w:vMerge w:val="restart"/>
            <w:tcBorders>
              <w:left w:val="single" w:sz="4" w:space="0" w:color="auto"/>
            </w:tcBorders>
          </w:tcPr>
          <w:p w:rsidR="00B3672C" w:rsidRDefault="00B3672C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понятие полный оборот, отрицательный, положительный, нулевой угол, градусная мера угла, радиана мера угла.</w:t>
            </w:r>
          </w:p>
          <w:p w:rsidR="00B3672C" w:rsidRPr="00A969D6" w:rsidRDefault="00B3672C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применять изученные понятия на практике.</w:t>
            </w:r>
          </w:p>
        </w:tc>
      </w:tr>
      <w:tr w:rsidR="00B3672C" w:rsidRPr="00127DDD" w:rsidTr="00D1510F">
        <w:tc>
          <w:tcPr>
            <w:tcW w:w="939" w:type="dxa"/>
          </w:tcPr>
          <w:p w:rsidR="00B3672C" w:rsidRPr="00127DDD" w:rsidRDefault="00B3672C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B3672C" w:rsidRPr="00127DDD" w:rsidRDefault="00B3672C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B3672C" w:rsidRPr="009E5098" w:rsidRDefault="00B3672C" w:rsidP="00D151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72C" w:rsidRPr="00127DDD" w:rsidTr="00D1510F">
        <w:tc>
          <w:tcPr>
            <w:tcW w:w="939" w:type="dxa"/>
          </w:tcPr>
          <w:p w:rsidR="00B3672C" w:rsidRPr="00127DDD" w:rsidRDefault="00B3672C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B3672C" w:rsidRPr="00127DDD" w:rsidRDefault="00B3672C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синуса и косинуса угла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B3672C" w:rsidRDefault="00B3672C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982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понятие единичная окружность; определение синуса и косинуса угла; таблицу значений синусов и косинусов; свойства синуса и косинуса угла.</w:t>
            </w:r>
          </w:p>
          <w:p w:rsidR="00B3672C" w:rsidRPr="00602982" w:rsidRDefault="00B3672C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вычислять синусы и косинусы углов</w:t>
            </w:r>
          </w:p>
        </w:tc>
      </w:tr>
      <w:tr w:rsidR="00B3672C" w:rsidRPr="00127DDD" w:rsidTr="00D1510F">
        <w:tc>
          <w:tcPr>
            <w:tcW w:w="939" w:type="dxa"/>
          </w:tcPr>
          <w:p w:rsidR="00B3672C" w:rsidRPr="00127DDD" w:rsidRDefault="00B3672C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B3672C" w:rsidRPr="00127DDD" w:rsidRDefault="00B3672C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формулы для</w:t>
            </w:r>
            <w:r w:rsidRPr="00E64E63">
              <w:rPr>
                <w:rFonts w:ascii="Times New Roman" w:hAnsi="Times New Roman" w:cs="Times New Roman"/>
                <w:position w:val="-6"/>
              </w:rPr>
              <w:object w:dxaOrig="560" w:dyaOrig="279">
                <v:shape id="_x0000_i1077" type="#_x0000_t75" style="width:27.75pt;height:14.25pt" o:ole="">
                  <v:imagedata r:id="rId105" o:title=""/>
                </v:shape>
                <o:OLEObject Type="Embed" ProgID="Equation.DSMT4" ShapeID="_x0000_i1077" DrawAspect="Content" ObjectID="_1566559569" r:id="rId106"/>
              </w:objec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E64E63">
              <w:rPr>
                <w:rFonts w:ascii="Times New Roman" w:hAnsi="Times New Roman" w:cs="Times New Roman"/>
                <w:position w:val="-6"/>
              </w:rPr>
              <w:object w:dxaOrig="580" w:dyaOrig="220">
                <v:shape id="_x0000_i1078" type="#_x0000_t75" style="width:29.25pt;height:10.5pt" o:ole="">
                  <v:imagedata r:id="rId107" o:title=""/>
                </v:shape>
                <o:OLEObject Type="Embed" ProgID="Equation.DSMT4" ShapeID="_x0000_i1078" DrawAspect="Content" ObjectID="_1566559570" r:id="rId108"/>
              </w:objec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42" w:type="dxa"/>
            <w:gridSpan w:val="4"/>
            <w:vMerge w:val="restart"/>
            <w:tcBorders>
              <w:left w:val="single" w:sz="4" w:space="0" w:color="auto"/>
            </w:tcBorders>
          </w:tcPr>
          <w:p w:rsidR="00B3672C" w:rsidRDefault="00B3672C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4DF5">
              <w:rPr>
                <w:rFonts w:ascii="Times New Roman" w:hAnsi="Times New Roman" w:cs="Times New Roman"/>
                <w:sz w:val="20"/>
                <w:szCs w:val="20"/>
              </w:rPr>
              <w:t>основные формулы для</w:t>
            </w:r>
            <w:r w:rsidRPr="00E14DF5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560" w:dyaOrig="279">
                <v:shape id="_x0000_i1079" type="#_x0000_t75" style="width:27.75pt;height:14.25pt" o:ole="">
                  <v:imagedata r:id="rId105" o:title=""/>
                </v:shape>
                <o:OLEObject Type="Embed" ProgID="Equation.DSMT4" ShapeID="_x0000_i1079" DrawAspect="Content" ObjectID="_1566559571" r:id="rId109"/>
              </w:object>
            </w:r>
            <w:r w:rsidRPr="00E14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14DF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E14DF5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580" w:dyaOrig="220">
                <v:shape id="_x0000_i1080" type="#_x0000_t75" style="width:29.25pt;height:10.5pt" o:ole="">
                  <v:imagedata r:id="rId107" o:title=""/>
                </v:shape>
                <o:OLEObject Type="Embed" ProgID="Equation.DSMT4" ShapeID="_x0000_i1080" DrawAspect="Content" ObjectID="_1566559572" r:id="rId110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B3672C" w:rsidRPr="00777F67" w:rsidRDefault="00B3672C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применять изученные формулы при преобразовании тригонометрических выражений</w:t>
            </w:r>
          </w:p>
        </w:tc>
      </w:tr>
      <w:tr w:rsidR="00B3672C" w:rsidRPr="00127DDD" w:rsidTr="00D1510F">
        <w:tc>
          <w:tcPr>
            <w:tcW w:w="939" w:type="dxa"/>
          </w:tcPr>
          <w:p w:rsidR="00B3672C" w:rsidRPr="00127DDD" w:rsidRDefault="00B3672C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B3672C" w:rsidRPr="00127DDD" w:rsidRDefault="00B3672C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на применение основных тригонометрических формул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B3672C" w:rsidRPr="00777F67" w:rsidRDefault="00B3672C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72C" w:rsidRPr="00127DDD" w:rsidTr="00D1510F">
        <w:tc>
          <w:tcPr>
            <w:tcW w:w="939" w:type="dxa"/>
          </w:tcPr>
          <w:p w:rsidR="00B3672C" w:rsidRPr="00127DDD" w:rsidRDefault="00B3672C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B3672C" w:rsidRPr="00127DDD" w:rsidRDefault="00B3672C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Арксинус, арккосинус</w:t>
            </w:r>
          </w:p>
        </w:tc>
        <w:tc>
          <w:tcPr>
            <w:tcW w:w="4142" w:type="dxa"/>
            <w:gridSpan w:val="4"/>
            <w:vMerge w:val="restart"/>
            <w:tcBorders>
              <w:left w:val="single" w:sz="4" w:space="0" w:color="auto"/>
            </w:tcBorders>
          </w:tcPr>
          <w:p w:rsidR="00B3672C" w:rsidRDefault="00B3672C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определение арксинуса и арккосинуса числа; формулы, следующие из определений.</w:t>
            </w:r>
          </w:p>
          <w:p w:rsidR="00B3672C" w:rsidRPr="00777F67" w:rsidRDefault="00B3672C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вычислять арксинус и арккосинус числа; решать задачи на применение понятий арксинуса и арккосинуса числа.</w:t>
            </w:r>
          </w:p>
        </w:tc>
      </w:tr>
      <w:tr w:rsidR="00B3672C" w:rsidRPr="00127DDD" w:rsidTr="00D1510F">
        <w:tc>
          <w:tcPr>
            <w:tcW w:w="939" w:type="dxa"/>
          </w:tcPr>
          <w:p w:rsidR="00B3672C" w:rsidRPr="00127DDD" w:rsidRDefault="00B3672C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B3672C" w:rsidRDefault="00B3672C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на нахождение арксинуса и арккосинуса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B3672C" w:rsidRPr="00777F67" w:rsidRDefault="00B3672C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72C" w:rsidRPr="00127DDD" w:rsidTr="00D1510F">
        <w:tc>
          <w:tcPr>
            <w:tcW w:w="9571" w:type="dxa"/>
            <w:gridSpan w:val="9"/>
          </w:tcPr>
          <w:p w:rsidR="00B3672C" w:rsidRDefault="00B3672C" w:rsidP="00D1510F">
            <w:pPr>
              <w:ind w:left="360"/>
              <w:rPr>
                <w:rFonts w:ascii="Times New Roman" w:hAnsi="Times New Roman"/>
              </w:rPr>
            </w:pPr>
          </w:p>
          <w:p w:rsidR="00B3672C" w:rsidRPr="000665A7" w:rsidRDefault="00B3672C" w:rsidP="00F35A3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A7">
              <w:rPr>
                <w:rFonts w:ascii="Times New Roman" w:hAnsi="Times New Roman" w:cs="Times New Roman"/>
                <w:b/>
                <w:sz w:val="24"/>
                <w:szCs w:val="24"/>
              </w:rPr>
              <w:t>8. Тангенс и котангенс (</w:t>
            </w:r>
            <w:r w:rsidR="00F35A38">
              <w:rPr>
                <w:rFonts w:ascii="Times New Roman" w:hAnsi="Times New Roman" w:cs="Times New Roman"/>
                <w:b/>
                <w:sz w:val="24"/>
                <w:szCs w:val="24"/>
              </w:rPr>
              <w:t>6 часов</w:t>
            </w:r>
            <w:r w:rsidRPr="000665A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35A38" w:rsidRPr="00127DDD" w:rsidTr="00D1510F">
        <w:tc>
          <w:tcPr>
            <w:tcW w:w="939" w:type="dxa"/>
          </w:tcPr>
          <w:p w:rsidR="00F35A38" w:rsidRPr="00127DDD" w:rsidRDefault="00F35A38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F35A38" w:rsidRPr="00127DDD" w:rsidRDefault="00F35A38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F35A38" w:rsidRPr="00127DDD" w:rsidRDefault="00F35A38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35A38" w:rsidRPr="00127DDD" w:rsidRDefault="00F35A38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тангенса и котангенса. Основные формулы для тангенса и котангенса</w:t>
            </w:r>
          </w:p>
        </w:tc>
        <w:tc>
          <w:tcPr>
            <w:tcW w:w="4142" w:type="dxa"/>
            <w:gridSpan w:val="4"/>
            <w:vMerge w:val="restart"/>
            <w:tcBorders>
              <w:left w:val="single" w:sz="4" w:space="0" w:color="auto"/>
            </w:tcBorders>
          </w:tcPr>
          <w:p w:rsidR="00F35A38" w:rsidRDefault="00F35A38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982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тангенса и котангенса угла; свойства тангенса и котангенса угла.</w:t>
            </w:r>
          </w:p>
          <w:p w:rsidR="00F35A38" w:rsidRPr="00127DDD" w:rsidRDefault="00F35A38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вычислять тангенсы и котангенсы углов</w:t>
            </w:r>
          </w:p>
        </w:tc>
      </w:tr>
      <w:tr w:rsidR="00F35A38" w:rsidRPr="00127DDD" w:rsidTr="00D1510F">
        <w:tc>
          <w:tcPr>
            <w:tcW w:w="939" w:type="dxa"/>
          </w:tcPr>
          <w:p w:rsidR="00F35A38" w:rsidRPr="00127DDD" w:rsidRDefault="00F35A38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F35A38" w:rsidRPr="00127DDD" w:rsidRDefault="00F35A38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F35A38" w:rsidRPr="00127DDD" w:rsidRDefault="00F35A38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35A38" w:rsidRDefault="00F35A38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на применение основных формул для тангенса и котангенса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F35A38" w:rsidRPr="00602982" w:rsidRDefault="00F35A38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A38" w:rsidRPr="00127DDD" w:rsidTr="00D1510F">
        <w:tc>
          <w:tcPr>
            <w:tcW w:w="939" w:type="dxa"/>
          </w:tcPr>
          <w:p w:rsidR="00F35A38" w:rsidRPr="00127DDD" w:rsidRDefault="00F35A38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F35A38" w:rsidRPr="00127DDD" w:rsidRDefault="00F35A38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F35A38" w:rsidRPr="00127DDD" w:rsidRDefault="00F35A38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35A38" w:rsidRPr="00127DDD" w:rsidRDefault="00F35A38" w:rsidP="00F35A3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Арктангенс. </w:t>
            </w:r>
          </w:p>
        </w:tc>
        <w:tc>
          <w:tcPr>
            <w:tcW w:w="4142" w:type="dxa"/>
            <w:gridSpan w:val="4"/>
            <w:vMerge w:val="restart"/>
            <w:tcBorders>
              <w:left w:val="single" w:sz="4" w:space="0" w:color="auto"/>
            </w:tcBorders>
          </w:tcPr>
          <w:p w:rsidR="00F35A38" w:rsidRDefault="00F35A38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определение арктангенса и арккотангенса числа; формулы, следующие из определений.</w:t>
            </w:r>
          </w:p>
          <w:p w:rsidR="00F35A38" w:rsidRPr="007E1D73" w:rsidRDefault="00F35A38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вычислять арктангенс и арккотангенс числа; решать задачи на применение понятий арктангенса и арккотангенса числа.</w:t>
            </w:r>
          </w:p>
        </w:tc>
      </w:tr>
      <w:tr w:rsidR="00F35A38" w:rsidRPr="00127DDD" w:rsidTr="00D1510F">
        <w:tc>
          <w:tcPr>
            <w:tcW w:w="939" w:type="dxa"/>
          </w:tcPr>
          <w:p w:rsidR="00F35A38" w:rsidRPr="00127DDD" w:rsidRDefault="00F35A38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F35A38" w:rsidRPr="00127DDD" w:rsidRDefault="00F35A38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F35A38" w:rsidRPr="00127DDD" w:rsidRDefault="00F35A38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35A38" w:rsidRDefault="00F35A38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Арккотангенс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F35A38" w:rsidRDefault="00F35A38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72C" w:rsidRPr="00127DDD" w:rsidTr="00D1510F">
        <w:tc>
          <w:tcPr>
            <w:tcW w:w="939" w:type="dxa"/>
          </w:tcPr>
          <w:p w:rsidR="00B3672C" w:rsidRPr="00127DDD" w:rsidRDefault="00B3672C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B3672C" w:rsidRPr="00A6498B" w:rsidRDefault="00B3672C" w:rsidP="00D151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упражнений. 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B3672C" w:rsidRPr="00702E9D" w:rsidRDefault="00B3672C" w:rsidP="00D151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>Владет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основными понятиями, свойствами темы; уметь применять их в нестандартной ситуации</w:t>
            </w:r>
          </w:p>
        </w:tc>
      </w:tr>
      <w:tr w:rsidR="00B3672C" w:rsidRPr="00127DDD" w:rsidTr="00D1510F">
        <w:tc>
          <w:tcPr>
            <w:tcW w:w="939" w:type="dxa"/>
          </w:tcPr>
          <w:p w:rsidR="00B3672C" w:rsidRPr="00127DDD" w:rsidRDefault="00B3672C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B3672C" w:rsidRPr="005C12FA" w:rsidRDefault="00B3672C" w:rsidP="00D1510F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C12FA">
              <w:rPr>
                <w:rFonts w:ascii="Times New Roman" w:hAnsi="Times New Roman" w:cs="Times New Roman"/>
                <w:b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</w:rPr>
              <w:t xml:space="preserve"> 5</w:t>
            </w:r>
            <w:r w:rsidRPr="005C12FA">
              <w:rPr>
                <w:rFonts w:ascii="Times New Roman" w:hAnsi="Times New Roman" w:cs="Times New Roman"/>
                <w:b/>
              </w:rPr>
              <w:t xml:space="preserve"> по теме</w:t>
            </w:r>
            <w:r w:rsidRPr="005C12FA">
              <w:rPr>
                <w:rFonts w:ascii="Times New Roman" w:hAnsi="Times New Roman" w:cs="Times New Roman"/>
                <w:b/>
                <w:i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</w:rPr>
              <w:t>Тригонометрические функции</w:t>
            </w:r>
            <w:r w:rsidRPr="005C12FA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B3672C" w:rsidRPr="00702E9D" w:rsidRDefault="00B3672C" w:rsidP="00D1510F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>Умет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полученный теоретический материал при решении упражнений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базового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повышенного</w:t>
            </w:r>
            <w:proofErr w:type="gramEnd"/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уровня сложности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и в нестандартных ситуациях</w:t>
            </w:r>
          </w:p>
        </w:tc>
      </w:tr>
      <w:tr w:rsidR="00B3672C" w:rsidRPr="00127DDD" w:rsidTr="00D1510F">
        <w:tc>
          <w:tcPr>
            <w:tcW w:w="9571" w:type="dxa"/>
            <w:gridSpan w:val="9"/>
          </w:tcPr>
          <w:p w:rsidR="00B3672C" w:rsidRDefault="00B3672C" w:rsidP="00D1510F">
            <w:pPr>
              <w:ind w:left="360"/>
              <w:rPr>
                <w:rFonts w:ascii="Times New Roman" w:hAnsi="Times New Roman"/>
              </w:rPr>
            </w:pPr>
          </w:p>
          <w:p w:rsidR="00B3672C" w:rsidRPr="00BE45DF" w:rsidRDefault="00B3672C" w:rsidP="00DC1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5DF">
              <w:rPr>
                <w:rFonts w:ascii="Times New Roman" w:hAnsi="Times New Roman"/>
                <w:b/>
                <w:sz w:val="24"/>
                <w:szCs w:val="24"/>
              </w:rPr>
              <w:t>9. Формулы сложения (1</w:t>
            </w:r>
            <w:r w:rsidR="00DC17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E45DF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B3672C" w:rsidRPr="00127DDD" w:rsidTr="00D1510F">
        <w:tc>
          <w:tcPr>
            <w:tcW w:w="939" w:type="dxa"/>
          </w:tcPr>
          <w:p w:rsidR="00B3672C" w:rsidRPr="00127DDD" w:rsidRDefault="00B3672C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B3672C" w:rsidRPr="005C12FA" w:rsidRDefault="00B3672C" w:rsidP="00D1510F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Анализ контрольной работы. </w:t>
            </w:r>
            <w:r w:rsidRPr="00A6498B">
              <w:rPr>
                <w:rFonts w:ascii="Times New Roman" w:hAnsi="Times New Roman"/>
              </w:rPr>
              <w:t xml:space="preserve">Косинус суммы и </w:t>
            </w:r>
            <w:r>
              <w:rPr>
                <w:rFonts w:ascii="Times New Roman" w:hAnsi="Times New Roman"/>
              </w:rPr>
              <w:t xml:space="preserve">косинус </w:t>
            </w:r>
            <w:r w:rsidRPr="00A6498B">
              <w:rPr>
                <w:rFonts w:ascii="Times New Roman" w:hAnsi="Times New Roman"/>
              </w:rPr>
              <w:t>разности двух углов</w:t>
            </w:r>
          </w:p>
        </w:tc>
        <w:tc>
          <w:tcPr>
            <w:tcW w:w="4142" w:type="dxa"/>
            <w:gridSpan w:val="4"/>
            <w:vMerge w:val="restart"/>
            <w:tcBorders>
              <w:left w:val="single" w:sz="4" w:space="0" w:color="auto"/>
            </w:tcBorders>
          </w:tcPr>
          <w:p w:rsidR="00B3672C" w:rsidRDefault="00B3672C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3DB">
              <w:rPr>
                <w:rFonts w:ascii="Times New Roman" w:hAnsi="Times New Roman" w:cs="Times New Roman"/>
                <w:sz w:val="20"/>
                <w:szCs w:val="20"/>
              </w:rPr>
              <w:t>Знать: формулы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косинуса суммы и косинуса разности аргументов.</w:t>
            </w:r>
          </w:p>
          <w:p w:rsidR="00B3672C" w:rsidRPr="00F443DB" w:rsidRDefault="00B3672C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Уметь; применять их при преобразовании тригонометрических выражений</w:t>
            </w:r>
          </w:p>
        </w:tc>
      </w:tr>
      <w:tr w:rsidR="00B3672C" w:rsidRPr="00127DDD" w:rsidTr="00D1510F">
        <w:tc>
          <w:tcPr>
            <w:tcW w:w="939" w:type="dxa"/>
          </w:tcPr>
          <w:p w:rsidR="00B3672C" w:rsidRPr="00127DDD" w:rsidRDefault="00B3672C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B3672C" w:rsidRPr="00A6498B" w:rsidRDefault="00B3672C" w:rsidP="00D1510F">
            <w:pPr>
              <w:snapToGrid w:val="0"/>
              <w:jc w:val="both"/>
              <w:rPr>
                <w:rFonts w:ascii="Times New Roman" w:hAnsi="Times New Roman"/>
              </w:rPr>
            </w:pPr>
            <w:r w:rsidRPr="00A6498B">
              <w:rPr>
                <w:rFonts w:ascii="Times New Roman" w:hAnsi="Times New Roman"/>
              </w:rPr>
              <w:t xml:space="preserve">Косинус суммы и </w:t>
            </w:r>
            <w:r>
              <w:rPr>
                <w:rFonts w:ascii="Times New Roman" w:hAnsi="Times New Roman"/>
              </w:rPr>
              <w:t xml:space="preserve">косинус </w:t>
            </w:r>
            <w:r w:rsidRPr="00A6498B">
              <w:rPr>
                <w:rFonts w:ascii="Times New Roman" w:hAnsi="Times New Roman"/>
              </w:rPr>
              <w:t>разности двух углов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B3672C" w:rsidRPr="00702E9D" w:rsidRDefault="00B3672C" w:rsidP="00D1510F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72C" w:rsidRPr="00127DDD" w:rsidTr="00D1510F">
        <w:tc>
          <w:tcPr>
            <w:tcW w:w="939" w:type="dxa"/>
          </w:tcPr>
          <w:p w:rsidR="00B3672C" w:rsidRPr="00127DDD" w:rsidRDefault="00B3672C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B3672C" w:rsidRPr="00A6498B" w:rsidRDefault="00B3672C" w:rsidP="00D1510F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Формулы для дополнительных углов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B3672C" w:rsidRDefault="00B3672C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7FA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понятие дополнительные углы; формулы для дополнительных углов.</w:t>
            </w:r>
          </w:p>
          <w:p w:rsidR="00B3672C" w:rsidRPr="00E007FA" w:rsidRDefault="00B3672C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применять их при решении упражнений.</w:t>
            </w:r>
          </w:p>
        </w:tc>
      </w:tr>
      <w:tr w:rsidR="00B3672C" w:rsidRPr="00127DDD" w:rsidTr="00D1510F">
        <w:tc>
          <w:tcPr>
            <w:tcW w:w="939" w:type="dxa"/>
          </w:tcPr>
          <w:p w:rsidR="00B3672C" w:rsidRPr="00127DDD" w:rsidRDefault="00B3672C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B3672C" w:rsidRPr="00127DDD" w:rsidRDefault="00B3672C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6498B">
              <w:rPr>
                <w:rFonts w:ascii="Times New Roman" w:hAnsi="Times New Roman"/>
              </w:rPr>
              <w:t xml:space="preserve">Синус суммы и </w:t>
            </w:r>
            <w:r>
              <w:rPr>
                <w:rFonts w:ascii="Times New Roman" w:hAnsi="Times New Roman"/>
              </w:rPr>
              <w:t xml:space="preserve">синус </w:t>
            </w:r>
            <w:r w:rsidRPr="00A6498B">
              <w:rPr>
                <w:rFonts w:ascii="Times New Roman" w:hAnsi="Times New Roman"/>
              </w:rPr>
              <w:t>разности двух углов.</w:t>
            </w:r>
          </w:p>
        </w:tc>
        <w:tc>
          <w:tcPr>
            <w:tcW w:w="4142" w:type="dxa"/>
            <w:gridSpan w:val="4"/>
            <w:vMerge w:val="restart"/>
            <w:tcBorders>
              <w:left w:val="single" w:sz="4" w:space="0" w:color="auto"/>
            </w:tcBorders>
          </w:tcPr>
          <w:p w:rsidR="00B3672C" w:rsidRDefault="00B3672C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3DB">
              <w:rPr>
                <w:rFonts w:ascii="Times New Roman" w:hAnsi="Times New Roman" w:cs="Times New Roman"/>
                <w:sz w:val="20"/>
                <w:szCs w:val="20"/>
              </w:rPr>
              <w:t>Знать: формулы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синус суммы и синус разности аргументов.</w:t>
            </w:r>
          </w:p>
          <w:p w:rsidR="00B3672C" w:rsidRPr="007E1D73" w:rsidRDefault="00B3672C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Уметь; применять их при преобразовании тригонометрических выражений</w:t>
            </w:r>
          </w:p>
        </w:tc>
      </w:tr>
      <w:tr w:rsidR="00B3672C" w:rsidRPr="00127DDD" w:rsidTr="00D1510F">
        <w:tc>
          <w:tcPr>
            <w:tcW w:w="939" w:type="dxa"/>
          </w:tcPr>
          <w:p w:rsidR="00B3672C" w:rsidRPr="00127DDD" w:rsidRDefault="00B3672C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B3672C" w:rsidRPr="00127DDD" w:rsidRDefault="00B3672C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6498B">
              <w:rPr>
                <w:rFonts w:ascii="Times New Roman" w:hAnsi="Times New Roman"/>
              </w:rPr>
              <w:t xml:space="preserve">Синус суммы и </w:t>
            </w:r>
            <w:r>
              <w:rPr>
                <w:rFonts w:ascii="Times New Roman" w:hAnsi="Times New Roman"/>
              </w:rPr>
              <w:t xml:space="preserve">синус </w:t>
            </w:r>
            <w:r w:rsidRPr="00A6498B">
              <w:rPr>
                <w:rFonts w:ascii="Times New Roman" w:hAnsi="Times New Roman"/>
              </w:rPr>
              <w:lastRenderedPageBreak/>
              <w:t>разности двух углов.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B3672C" w:rsidRPr="00777F67" w:rsidRDefault="00B3672C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72C" w:rsidRPr="00127DDD" w:rsidTr="00D1510F">
        <w:tc>
          <w:tcPr>
            <w:tcW w:w="939" w:type="dxa"/>
          </w:tcPr>
          <w:p w:rsidR="00B3672C" w:rsidRPr="00127DDD" w:rsidRDefault="00B3672C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B3672C" w:rsidRPr="00127DDD" w:rsidRDefault="00B3672C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и разность синусов и косинусов</w:t>
            </w:r>
          </w:p>
        </w:tc>
        <w:tc>
          <w:tcPr>
            <w:tcW w:w="4142" w:type="dxa"/>
            <w:gridSpan w:val="4"/>
            <w:vMerge w:val="restart"/>
            <w:tcBorders>
              <w:left w:val="single" w:sz="4" w:space="0" w:color="auto"/>
            </w:tcBorders>
          </w:tcPr>
          <w:p w:rsidR="00B3672C" w:rsidRDefault="00B3672C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3DB">
              <w:rPr>
                <w:rFonts w:ascii="Times New Roman" w:hAnsi="Times New Roman" w:cs="Times New Roman"/>
                <w:sz w:val="20"/>
                <w:szCs w:val="20"/>
              </w:rPr>
              <w:t>Знать: формулы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сумма и разность синусов и косинусов.</w:t>
            </w:r>
          </w:p>
          <w:p w:rsidR="00B3672C" w:rsidRPr="00777F67" w:rsidRDefault="00B3672C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Уметь; применять их при преобразовании тригонометрических выражений</w:t>
            </w:r>
          </w:p>
        </w:tc>
      </w:tr>
      <w:tr w:rsidR="00B3672C" w:rsidRPr="00127DDD" w:rsidTr="00D1510F">
        <w:tc>
          <w:tcPr>
            <w:tcW w:w="939" w:type="dxa"/>
          </w:tcPr>
          <w:p w:rsidR="00B3672C" w:rsidRPr="00127DDD" w:rsidRDefault="00B3672C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B3672C" w:rsidRDefault="00B3672C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и разность синусов и косинусов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B3672C" w:rsidRPr="00777F67" w:rsidRDefault="00B3672C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72C" w:rsidRPr="00127DDD" w:rsidTr="00D1510F">
        <w:tc>
          <w:tcPr>
            <w:tcW w:w="939" w:type="dxa"/>
          </w:tcPr>
          <w:p w:rsidR="00B3672C" w:rsidRPr="00127DDD" w:rsidRDefault="00B3672C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B3672C" w:rsidRPr="00127DDD" w:rsidRDefault="00B3672C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B3672C" w:rsidRPr="00127DDD" w:rsidRDefault="00B3672C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6498B">
              <w:rPr>
                <w:rFonts w:ascii="Times New Roman" w:hAnsi="Times New Roman"/>
              </w:rPr>
              <w:t xml:space="preserve">Формулы </w:t>
            </w:r>
            <w:r>
              <w:rPr>
                <w:rFonts w:ascii="Times New Roman" w:hAnsi="Times New Roman"/>
              </w:rPr>
              <w:t xml:space="preserve">для двойных </w:t>
            </w:r>
            <w:r w:rsidRPr="00A6498B">
              <w:rPr>
                <w:rFonts w:ascii="Times New Roman" w:hAnsi="Times New Roman"/>
              </w:rPr>
              <w:t>половин</w:t>
            </w:r>
            <w:r>
              <w:rPr>
                <w:rFonts w:ascii="Times New Roman" w:hAnsi="Times New Roman"/>
              </w:rPr>
              <w:t>ных углов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B3672C" w:rsidRDefault="00B3672C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формулы синуса и косинуса двойного угла, квадрата синуса и квадрата косинуса половинного аргумента.</w:t>
            </w:r>
          </w:p>
          <w:p w:rsidR="00B3672C" w:rsidRPr="007E1D73" w:rsidRDefault="00B3672C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применять их на практике</w:t>
            </w:r>
          </w:p>
        </w:tc>
      </w:tr>
      <w:tr w:rsidR="00DC177F" w:rsidRPr="00127DDD" w:rsidTr="00D1510F">
        <w:tc>
          <w:tcPr>
            <w:tcW w:w="939" w:type="dxa"/>
          </w:tcPr>
          <w:p w:rsidR="00DC177F" w:rsidRPr="00127DDD" w:rsidRDefault="00DC177F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DC177F" w:rsidRPr="00127DDD" w:rsidRDefault="00DC177F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DC177F" w:rsidRPr="00127DDD" w:rsidRDefault="00DC177F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DC177F" w:rsidRPr="00127DDD" w:rsidRDefault="00DC177F" w:rsidP="009C2B2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6498B">
              <w:rPr>
                <w:rFonts w:ascii="Times New Roman" w:hAnsi="Times New Roman"/>
              </w:rPr>
              <w:t xml:space="preserve">Формулы </w:t>
            </w:r>
            <w:r>
              <w:rPr>
                <w:rFonts w:ascii="Times New Roman" w:hAnsi="Times New Roman"/>
              </w:rPr>
              <w:t xml:space="preserve">для двойных </w:t>
            </w:r>
            <w:r w:rsidRPr="00A6498B">
              <w:rPr>
                <w:rFonts w:ascii="Times New Roman" w:hAnsi="Times New Roman"/>
              </w:rPr>
              <w:t>половин</w:t>
            </w:r>
            <w:r>
              <w:rPr>
                <w:rFonts w:ascii="Times New Roman" w:hAnsi="Times New Roman"/>
              </w:rPr>
              <w:t>ных углов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DC177F" w:rsidRDefault="00DC177F" w:rsidP="009C2B2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формулы синуса и косинуса двойного угла, квадрата синуса и квадрата косинуса половинного аргумента.</w:t>
            </w:r>
          </w:p>
          <w:p w:rsidR="00DC177F" w:rsidRPr="007E1D73" w:rsidRDefault="00DC177F" w:rsidP="009C2B2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применять их на практике</w:t>
            </w:r>
          </w:p>
        </w:tc>
      </w:tr>
      <w:tr w:rsidR="00DC177F" w:rsidRPr="00127DDD" w:rsidTr="00D1510F">
        <w:tc>
          <w:tcPr>
            <w:tcW w:w="939" w:type="dxa"/>
          </w:tcPr>
          <w:p w:rsidR="00DC177F" w:rsidRPr="00127DDD" w:rsidRDefault="00DC177F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DC177F" w:rsidRPr="00127DDD" w:rsidRDefault="00DC177F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DC177F" w:rsidRPr="00127DDD" w:rsidRDefault="00DC177F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DC177F" w:rsidRPr="00127DDD" w:rsidRDefault="00DC177F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Произведение синусов и косинусов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DC177F" w:rsidRDefault="00DC177F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D2F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формулы произведений синусов и косинусов.</w:t>
            </w:r>
          </w:p>
          <w:p w:rsidR="00DC177F" w:rsidRPr="00E74D2F" w:rsidRDefault="00DC177F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Уметь:  преобразовывать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 тригонометрических выражений в суммы</w:t>
            </w:r>
          </w:p>
        </w:tc>
      </w:tr>
      <w:tr w:rsidR="00DC177F" w:rsidRPr="00127DDD" w:rsidTr="00D1510F">
        <w:tc>
          <w:tcPr>
            <w:tcW w:w="939" w:type="dxa"/>
          </w:tcPr>
          <w:p w:rsidR="00DC177F" w:rsidRPr="00127DDD" w:rsidRDefault="00DC177F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DC177F" w:rsidRPr="00127DDD" w:rsidRDefault="00DC177F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DC177F" w:rsidRPr="00127DDD" w:rsidRDefault="00DC177F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DC177F" w:rsidRPr="00127DDD" w:rsidRDefault="00DC177F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 для тангенсов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DC177F" w:rsidRDefault="00DC177F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D2F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формулы для тангенсов</w:t>
            </w:r>
          </w:p>
          <w:p w:rsidR="00DC177F" w:rsidRPr="00E74D2F" w:rsidRDefault="00DC177F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применять их на практике</w:t>
            </w:r>
          </w:p>
        </w:tc>
      </w:tr>
      <w:tr w:rsidR="00DC177F" w:rsidRPr="00127DDD" w:rsidTr="00D1510F">
        <w:tc>
          <w:tcPr>
            <w:tcW w:w="9571" w:type="dxa"/>
            <w:gridSpan w:val="9"/>
          </w:tcPr>
          <w:p w:rsidR="00DC177F" w:rsidRDefault="00DC177F" w:rsidP="00D1510F">
            <w:pPr>
              <w:rPr>
                <w:rFonts w:ascii="Times New Roman" w:hAnsi="Times New Roman" w:cs="Times New Roman"/>
              </w:rPr>
            </w:pPr>
          </w:p>
          <w:p w:rsidR="00DC177F" w:rsidRPr="00BE45DF" w:rsidRDefault="00DC177F" w:rsidP="00DC177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5DF">
              <w:rPr>
                <w:rFonts w:ascii="Times New Roman" w:hAnsi="Times New Roman" w:cs="Times New Roman"/>
                <w:b/>
                <w:sz w:val="24"/>
                <w:szCs w:val="24"/>
              </w:rPr>
              <w:t>10. Тригонометрические функции числового аргумента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E4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C177F" w:rsidRPr="00127DDD" w:rsidTr="00D1510F">
        <w:tc>
          <w:tcPr>
            <w:tcW w:w="939" w:type="dxa"/>
          </w:tcPr>
          <w:p w:rsidR="00DC177F" w:rsidRPr="00127DDD" w:rsidRDefault="00DC177F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DC177F" w:rsidRPr="00127DDD" w:rsidRDefault="00DC177F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DC177F" w:rsidRPr="00127DDD" w:rsidRDefault="00DC177F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DC177F" w:rsidRPr="00127DDD" w:rsidRDefault="00DC177F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Функция </w:t>
            </w:r>
            <w:r w:rsidRPr="006C009B">
              <w:rPr>
                <w:rFonts w:ascii="Times New Roman" w:hAnsi="Times New Roman" w:cs="Times New Roman"/>
                <w:position w:val="-10"/>
              </w:rPr>
              <w:object w:dxaOrig="900" w:dyaOrig="320">
                <v:shape id="_x0000_i1081" type="#_x0000_t75" style="width:45pt;height:15.75pt" o:ole="">
                  <v:imagedata r:id="rId111" o:title=""/>
                </v:shape>
                <o:OLEObject Type="Embed" ProgID="Equation.DSMT4" ShapeID="_x0000_i1081" DrawAspect="Content" ObjectID="_1566559573" r:id="rId112"/>
              </w:objec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42" w:type="dxa"/>
            <w:gridSpan w:val="4"/>
            <w:vMerge w:val="restart"/>
            <w:tcBorders>
              <w:left w:val="single" w:sz="4" w:space="0" w:color="auto"/>
            </w:tcBorders>
          </w:tcPr>
          <w:p w:rsidR="00DC177F" w:rsidRPr="00E835E8" w:rsidRDefault="00DC177F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5E8">
              <w:rPr>
                <w:rFonts w:ascii="Times New Roman" w:hAnsi="Times New Roman" w:cs="Times New Roman"/>
                <w:sz w:val="20"/>
                <w:szCs w:val="20"/>
              </w:rPr>
              <w:t xml:space="preserve">Знать: основные свойства </w:t>
            </w:r>
            <w:proofErr w:type="gramStart"/>
            <w:r w:rsidRPr="00E835E8">
              <w:rPr>
                <w:rFonts w:ascii="Times New Roman" w:hAnsi="Times New Roman" w:cs="Times New Roman"/>
                <w:sz w:val="20"/>
                <w:szCs w:val="20"/>
              </w:rPr>
              <w:t xml:space="preserve">функции </w:t>
            </w:r>
            <w:r w:rsidRPr="00E835E8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900" w:dyaOrig="320">
                <v:shape id="_x0000_i1082" type="#_x0000_t75" style="width:45pt;height:15.75pt" o:ole="">
                  <v:imagedata r:id="rId111" o:title=""/>
                </v:shape>
                <o:OLEObject Type="Embed" ProgID="Equation.DSMT4" ShapeID="_x0000_i1082" DrawAspect="Content" ObjectID="_1566559574" r:id="rId113"/>
              </w:object>
            </w:r>
            <w:r w:rsidRPr="00E835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DC177F" w:rsidRPr="00E835E8" w:rsidRDefault="00DC177F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5E8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строить график функции </w:t>
            </w:r>
            <w:r w:rsidRPr="006C009B">
              <w:rPr>
                <w:rFonts w:ascii="Times New Roman" w:hAnsi="Times New Roman" w:cs="Times New Roman"/>
                <w:position w:val="-10"/>
              </w:rPr>
              <w:object w:dxaOrig="900" w:dyaOrig="320">
                <v:shape id="_x0000_i1083" type="#_x0000_t75" style="width:45pt;height:15.75pt" o:ole="">
                  <v:imagedata r:id="rId111" o:title=""/>
                </v:shape>
                <o:OLEObject Type="Embed" ProgID="Equation.DSMT4" ShapeID="_x0000_i1083" DrawAspect="Content" ObjectID="_1566559575" r:id="rId114"/>
              </w:objec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B27ACC">
              <w:rPr>
                <w:rFonts w:ascii="Times New Roman" w:hAnsi="Times New Roman" w:cs="Times New Roman"/>
                <w:sz w:val="20"/>
                <w:szCs w:val="20"/>
              </w:rPr>
              <w:t xml:space="preserve">графики преобразованных </w:t>
            </w:r>
            <w:proofErr w:type="gramStart"/>
            <w:r w:rsidRPr="00B27ACC">
              <w:rPr>
                <w:rFonts w:ascii="Times New Roman" w:hAnsi="Times New Roman" w:cs="Times New Roman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35E8">
              <w:rPr>
                <w:rFonts w:ascii="Times New Roman" w:hAnsi="Times New Roman" w:cs="Times New Roman"/>
                <w:position w:val="-10"/>
              </w:rPr>
              <w:object w:dxaOrig="1040" w:dyaOrig="320">
                <v:shape id="_x0000_i1084" type="#_x0000_t75" style="width:51.75pt;height:15.75pt" o:ole="">
                  <v:imagedata r:id="rId115" o:title=""/>
                </v:shape>
                <o:OLEObject Type="Embed" ProgID="Equation.DSMT4" ShapeID="_x0000_i1084" DrawAspect="Content" ObjectID="_1566559576" r:id="rId116"/>
              </w:object>
            </w:r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E835E8">
              <w:rPr>
                <w:rFonts w:ascii="Times New Roman" w:hAnsi="Times New Roman" w:cs="Times New Roman"/>
                <w:position w:val="-10"/>
              </w:rPr>
              <w:object w:dxaOrig="1219" w:dyaOrig="320">
                <v:shape id="_x0000_i1085" type="#_x0000_t75" style="width:60.75pt;height:15.75pt" o:ole="">
                  <v:imagedata r:id="rId117" o:title=""/>
                </v:shape>
                <o:OLEObject Type="Embed" ProgID="Equation.DSMT4" ShapeID="_x0000_i1085" DrawAspect="Content" ObjectID="_1566559577" r:id="rId118"/>
              </w:objec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C177F" w:rsidRPr="00127DDD" w:rsidTr="00D1510F">
        <w:tc>
          <w:tcPr>
            <w:tcW w:w="939" w:type="dxa"/>
          </w:tcPr>
          <w:p w:rsidR="00DC177F" w:rsidRPr="00127DDD" w:rsidRDefault="00DC177F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DC177F" w:rsidRPr="00127DDD" w:rsidRDefault="00DC177F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DC177F" w:rsidRPr="00127DDD" w:rsidRDefault="00DC177F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DC177F" w:rsidRPr="00127DDD" w:rsidRDefault="00DC177F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DC177F" w:rsidRPr="00E835E8" w:rsidRDefault="00DC177F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77F" w:rsidRPr="00127DDD" w:rsidTr="00D1510F">
        <w:tc>
          <w:tcPr>
            <w:tcW w:w="939" w:type="dxa"/>
          </w:tcPr>
          <w:p w:rsidR="00DC177F" w:rsidRPr="00127DDD" w:rsidRDefault="00DC177F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DC177F" w:rsidRPr="00127DDD" w:rsidRDefault="00DC177F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DC177F" w:rsidRPr="00127DDD" w:rsidRDefault="00DC177F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DC177F" w:rsidRPr="00127DDD" w:rsidRDefault="00DC177F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Функция </w:t>
            </w:r>
            <w:r w:rsidRPr="006C009B">
              <w:rPr>
                <w:rFonts w:ascii="Times New Roman" w:hAnsi="Times New Roman" w:cs="Times New Roman"/>
                <w:position w:val="-10"/>
              </w:rPr>
              <w:object w:dxaOrig="920" w:dyaOrig="260">
                <v:shape id="_x0000_i1086" type="#_x0000_t75" style="width:46.5pt;height:12.75pt" o:ole="">
                  <v:imagedata r:id="rId119" o:title=""/>
                </v:shape>
                <o:OLEObject Type="Embed" ProgID="Equation.DSMT4" ShapeID="_x0000_i1086" DrawAspect="Content" ObjectID="_1566559578" r:id="rId120"/>
              </w:object>
            </w:r>
          </w:p>
        </w:tc>
        <w:tc>
          <w:tcPr>
            <w:tcW w:w="4142" w:type="dxa"/>
            <w:gridSpan w:val="4"/>
            <w:vMerge w:val="restart"/>
            <w:tcBorders>
              <w:left w:val="single" w:sz="4" w:space="0" w:color="auto"/>
            </w:tcBorders>
          </w:tcPr>
          <w:p w:rsidR="00DC177F" w:rsidRPr="00E835E8" w:rsidRDefault="00DC177F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5E8">
              <w:rPr>
                <w:rFonts w:ascii="Times New Roman" w:hAnsi="Times New Roman" w:cs="Times New Roman"/>
                <w:sz w:val="20"/>
                <w:szCs w:val="20"/>
              </w:rPr>
              <w:t xml:space="preserve">Знать: основные свойства </w:t>
            </w:r>
            <w:proofErr w:type="gramStart"/>
            <w:r w:rsidRPr="00E835E8">
              <w:rPr>
                <w:rFonts w:ascii="Times New Roman" w:hAnsi="Times New Roman" w:cs="Times New Roman"/>
                <w:sz w:val="20"/>
                <w:szCs w:val="20"/>
              </w:rPr>
              <w:t xml:space="preserve">функции </w:t>
            </w:r>
            <w:r w:rsidRPr="00E835E8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920" w:dyaOrig="260">
                <v:shape id="_x0000_i1087" type="#_x0000_t75" style="width:46.5pt;height:12.75pt" o:ole="">
                  <v:imagedata r:id="rId121" o:title=""/>
                </v:shape>
                <o:OLEObject Type="Embed" ProgID="Equation.DSMT4" ShapeID="_x0000_i1087" DrawAspect="Content" ObjectID="_1566559579" r:id="rId122"/>
              </w:object>
            </w:r>
            <w:r w:rsidRPr="00E835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DC177F" w:rsidRPr="00E835E8" w:rsidRDefault="00DC177F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5E8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строить график функции </w:t>
            </w:r>
            <w:r w:rsidRPr="006C009B">
              <w:rPr>
                <w:rFonts w:ascii="Times New Roman" w:hAnsi="Times New Roman" w:cs="Times New Roman"/>
                <w:position w:val="-10"/>
              </w:rPr>
              <w:object w:dxaOrig="920" w:dyaOrig="260">
                <v:shape id="_x0000_i1088" type="#_x0000_t75" style="width:46.5pt;height:12.75pt" o:ole="">
                  <v:imagedata r:id="rId123" o:title=""/>
                </v:shape>
                <o:OLEObject Type="Embed" ProgID="Equation.DSMT4" ShapeID="_x0000_i1088" DrawAspect="Content" ObjectID="_1566559580" r:id="rId124"/>
              </w:objec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B27ACC">
              <w:rPr>
                <w:rFonts w:ascii="Times New Roman" w:hAnsi="Times New Roman" w:cs="Times New Roman"/>
                <w:sz w:val="20"/>
                <w:szCs w:val="20"/>
              </w:rPr>
              <w:t xml:space="preserve">графики преобразованных </w:t>
            </w:r>
            <w:proofErr w:type="gramStart"/>
            <w:r w:rsidRPr="00B27ACC">
              <w:rPr>
                <w:rFonts w:ascii="Times New Roman" w:hAnsi="Times New Roman" w:cs="Times New Roman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35E8">
              <w:rPr>
                <w:rFonts w:ascii="Times New Roman" w:hAnsi="Times New Roman" w:cs="Times New Roman"/>
                <w:position w:val="-10"/>
              </w:rPr>
              <w:object w:dxaOrig="1080" w:dyaOrig="320">
                <v:shape id="_x0000_i1089" type="#_x0000_t75" style="width:54pt;height:15.75pt" o:ole="">
                  <v:imagedata r:id="rId125" o:title=""/>
                </v:shape>
                <o:OLEObject Type="Embed" ProgID="Equation.DSMT4" ShapeID="_x0000_i1089" DrawAspect="Content" ObjectID="_1566559581" r:id="rId126"/>
              </w:object>
            </w:r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E835E8">
              <w:rPr>
                <w:rFonts w:ascii="Times New Roman" w:hAnsi="Times New Roman" w:cs="Times New Roman"/>
                <w:position w:val="-10"/>
              </w:rPr>
              <w:object w:dxaOrig="1260" w:dyaOrig="320">
                <v:shape id="_x0000_i1090" type="#_x0000_t75" style="width:63pt;height:15.75pt" o:ole="">
                  <v:imagedata r:id="rId127" o:title=""/>
                </v:shape>
                <o:OLEObject Type="Embed" ProgID="Equation.DSMT4" ShapeID="_x0000_i1090" DrawAspect="Content" ObjectID="_1566559582" r:id="rId128"/>
              </w:object>
            </w:r>
          </w:p>
        </w:tc>
      </w:tr>
      <w:tr w:rsidR="00DC177F" w:rsidRPr="00127DDD" w:rsidTr="00D1510F">
        <w:tc>
          <w:tcPr>
            <w:tcW w:w="939" w:type="dxa"/>
          </w:tcPr>
          <w:p w:rsidR="00DC177F" w:rsidRPr="00127DDD" w:rsidRDefault="00DC177F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DC177F" w:rsidRPr="00127DDD" w:rsidRDefault="00DC177F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DC177F" w:rsidRPr="00127DDD" w:rsidRDefault="00DC177F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DC177F" w:rsidRPr="00127DDD" w:rsidRDefault="00DC177F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DC177F" w:rsidRPr="00E835E8" w:rsidRDefault="00DC177F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77F" w:rsidRPr="00127DDD" w:rsidTr="00D1510F">
        <w:tc>
          <w:tcPr>
            <w:tcW w:w="939" w:type="dxa"/>
          </w:tcPr>
          <w:p w:rsidR="00DC177F" w:rsidRPr="00127DDD" w:rsidRDefault="00DC177F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DC177F" w:rsidRPr="00127DDD" w:rsidRDefault="00DC177F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DC177F" w:rsidRPr="00127DDD" w:rsidRDefault="00DC177F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DC177F" w:rsidRPr="00127DDD" w:rsidRDefault="00DC177F" w:rsidP="00DC177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Функция </w:t>
            </w:r>
            <w:r w:rsidRPr="006C009B">
              <w:rPr>
                <w:rFonts w:ascii="Times New Roman" w:hAnsi="Times New Roman" w:cs="Times New Roman"/>
                <w:position w:val="-10"/>
              </w:rPr>
              <w:object w:dxaOrig="740" w:dyaOrig="279">
                <v:shape id="_x0000_i1091" type="#_x0000_t75" style="width:36.75pt;height:14.25pt" o:ole="">
                  <v:imagedata r:id="rId129" o:title=""/>
                </v:shape>
                <o:OLEObject Type="Embed" ProgID="Equation.DSMT4" ShapeID="_x0000_i1091" DrawAspect="Content" ObjectID="_1566559583" r:id="rId130"/>
              </w:objec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42" w:type="dxa"/>
            <w:gridSpan w:val="4"/>
            <w:vMerge w:val="restart"/>
            <w:tcBorders>
              <w:left w:val="single" w:sz="4" w:space="0" w:color="auto"/>
            </w:tcBorders>
          </w:tcPr>
          <w:p w:rsidR="00DC177F" w:rsidRPr="00E835E8" w:rsidRDefault="00DC177F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5E8">
              <w:rPr>
                <w:rFonts w:ascii="Times New Roman" w:hAnsi="Times New Roman" w:cs="Times New Roman"/>
                <w:sz w:val="20"/>
                <w:szCs w:val="20"/>
              </w:rPr>
              <w:t xml:space="preserve">Знать: основные свойства </w:t>
            </w:r>
            <w:proofErr w:type="gramStart"/>
            <w:r w:rsidRPr="00E835E8">
              <w:rPr>
                <w:rFonts w:ascii="Times New Roman" w:hAnsi="Times New Roman" w:cs="Times New Roman"/>
                <w:sz w:val="20"/>
                <w:szCs w:val="20"/>
              </w:rPr>
              <w:t xml:space="preserve">функции </w:t>
            </w:r>
            <w:r w:rsidRPr="00E835E8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40" w:dyaOrig="279">
                <v:shape id="_x0000_i1092" type="#_x0000_t75" style="width:36.75pt;height:14.25pt" o:ole="">
                  <v:imagedata r:id="rId131" o:title=""/>
                </v:shape>
                <o:OLEObject Type="Embed" ProgID="Equation.DSMT4" ShapeID="_x0000_i1092" DrawAspect="Content" ObjectID="_1566559584" r:id="rId132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E835E8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859" w:dyaOrig="279">
                <v:shape id="_x0000_i1093" type="#_x0000_t75" style="width:42.75pt;height:14.25pt" o:ole="">
                  <v:imagedata r:id="rId133" o:title=""/>
                </v:shape>
                <o:OLEObject Type="Embed" ProgID="Equation.DSMT4" ShapeID="_x0000_i1093" DrawAspect="Content" ObjectID="_1566559585" r:id="rId134"/>
              </w:object>
            </w:r>
            <w:r w:rsidRPr="00E835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177F" w:rsidRPr="00E835E8" w:rsidRDefault="00DC177F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5E8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строить график функции </w:t>
            </w:r>
            <w:r w:rsidRPr="006C009B">
              <w:rPr>
                <w:rFonts w:ascii="Times New Roman" w:hAnsi="Times New Roman" w:cs="Times New Roman"/>
                <w:position w:val="-10"/>
              </w:rPr>
              <w:object w:dxaOrig="740" w:dyaOrig="279">
                <v:shape id="_x0000_i1094" type="#_x0000_t75" style="width:36.75pt;height:14.25pt" o:ole="">
                  <v:imagedata r:id="rId135" o:title=""/>
                </v:shape>
                <o:OLEObject Type="Embed" ProgID="Equation.DSMT4" ShapeID="_x0000_i1094" DrawAspect="Content" ObjectID="_1566559586" r:id="rId136"/>
              </w:objec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B27ACC">
              <w:rPr>
                <w:rFonts w:ascii="Times New Roman" w:hAnsi="Times New Roman" w:cs="Times New Roman"/>
                <w:position w:val="-10"/>
              </w:rPr>
              <w:object w:dxaOrig="859" w:dyaOrig="279">
                <v:shape id="_x0000_i1095" type="#_x0000_t75" style="width:42.75pt;height:14.25pt" o:ole="">
                  <v:imagedata r:id="rId137" o:title=""/>
                </v:shape>
                <o:OLEObject Type="Embed" ProgID="Equation.DSMT4" ShapeID="_x0000_i1095" DrawAspect="Content" ObjectID="_1566559587" r:id="rId138"/>
              </w:objec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C177F" w:rsidRPr="00127DDD" w:rsidTr="00D1510F">
        <w:tc>
          <w:tcPr>
            <w:tcW w:w="939" w:type="dxa"/>
          </w:tcPr>
          <w:p w:rsidR="00DC177F" w:rsidRPr="00127DDD" w:rsidRDefault="00DC177F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DC177F" w:rsidRPr="00127DDD" w:rsidRDefault="00DC177F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DC177F" w:rsidRPr="00127DDD" w:rsidRDefault="00DC177F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DC177F" w:rsidRPr="00127DDD" w:rsidRDefault="00DC177F" w:rsidP="00DC177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Функция </w:t>
            </w:r>
            <w:r w:rsidRPr="006C009B">
              <w:rPr>
                <w:rFonts w:ascii="Times New Roman" w:hAnsi="Times New Roman" w:cs="Times New Roman"/>
                <w:position w:val="-10"/>
              </w:rPr>
              <w:object w:dxaOrig="859" w:dyaOrig="279">
                <v:shape id="_x0000_i1096" type="#_x0000_t75" style="width:42.75pt;height:14.25pt" o:ole="">
                  <v:imagedata r:id="rId139" o:title=""/>
                </v:shape>
                <o:OLEObject Type="Embed" ProgID="Equation.DSMT4" ShapeID="_x0000_i1096" DrawAspect="Content" ObjectID="_1566559588" r:id="rId140"/>
              </w:objec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DC177F" w:rsidRPr="00E835E8" w:rsidRDefault="00DC177F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77F" w:rsidRPr="00127DDD" w:rsidTr="00D1510F">
        <w:tc>
          <w:tcPr>
            <w:tcW w:w="939" w:type="dxa"/>
          </w:tcPr>
          <w:p w:rsidR="00DC177F" w:rsidRPr="00127DDD" w:rsidRDefault="00DC177F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DC177F" w:rsidRPr="00127DDD" w:rsidRDefault="00DC177F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DC177F" w:rsidRPr="00127DDD" w:rsidRDefault="00DC177F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DC177F" w:rsidRDefault="00DC177F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DC177F" w:rsidRPr="00E835E8" w:rsidRDefault="00DC177F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77F" w:rsidRPr="00127DDD" w:rsidTr="00D1510F">
        <w:tc>
          <w:tcPr>
            <w:tcW w:w="939" w:type="dxa"/>
          </w:tcPr>
          <w:p w:rsidR="00DC177F" w:rsidRPr="00127DDD" w:rsidRDefault="00DC177F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DC177F" w:rsidRPr="00127DDD" w:rsidRDefault="00DC177F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DC177F" w:rsidRPr="00127DDD" w:rsidRDefault="00DC177F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DC177F" w:rsidRPr="00A6498B" w:rsidRDefault="00DC177F" w:rsidP="00D151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упражнений. 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DC177F" w:rsidRPr="00702E9D" w:rsidRDefault="00DC177F" w:rsidP="00D151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>Владет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основными понятиями, свойствами темы; уметь применять их в нестандартной ситуации</w:t>
            </w:r>
          </w:p>
        </w:tc>
      </w:tr>
      <w:tr w:rsidR="00DC177F" w:rsidRPr="00127DDD" w:rsidTr="00D1510F">
        <w:tc>
          <w:tcPr>
            <w:tcW w:w="939" w:type="dxa"/>
          </w:tcPr>
          <w:p w:rsidR="00DC177F" w:rsidRPr="00127DDD" w:rsidRDefault="00DC177F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DC177F" w:rsidRPr="00127DDD" w:rsidRDefault="00DC177F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DC177F" w:rsidRPr="00127DDD" w:rsidRDefault="00DC177F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DC177F" w:rsidRPr="005C12FA" w:rsidRDefault="00DC177F" w:rsidP="00D1510F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C12FA">
              <w:rPr>
                <w:rFonts w:ascii="Times New Roman" w:hAnsi="Times New Roman" w:cs="Times New Roman"/>
                <w:b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</w:rPr>
              <w:t xml:space="preserve"> 6</w:t>
            </w:r>
            <w:r w:rsidRPr="005C12FA">
              <w:rPr>
                <w:rFonts w:ascii="Times New Roman" w:hAnsi="Times New Roman" w:cs="Times New Roman"/>
                <w:b/>
              </w:rPr>
              <w:t xml:space="preserve"> по теме</w:t>
            </w:r>
            <w:r w:rsidRPr="005C12FA">
              <w:rPr>
                <w:rFonts w:ascii="Times New Roman" w:hAnsi="Times New Roman" w:cs="Times New Roman"/>
                <w:b/>
                <w:i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</w:rPr>
              <w:t>Тригонометрические функции числового аргумента</w:t>
            </w:r>
            <w:r w:rsidRPr="005C12FA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DC177F" w:rsidRPr="00702E9D" w:rsidRDefault="00DC177F" w:rsidP="00D1510F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>Умет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полученный теоретический материал при решении упражнений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базового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повышенного</w:t>
            </w:r>
            <w:proofErr w:type="gramEnd"/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уровня сложности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и в нестандартных ситуациях</w:t>
            </w:r>
          </w:p>
        </w:tc>
      </w:tr>
      <w:tr w:rsidR="00DC177F" w:rsidRPr="00127DDD" w:rsidTr="00D1510F">
        <w:tc>
          <w:tcPr>
            <w:tcW w:w="9571" w:type="dxa"/>
            <w:gridSpan w:val="9"/>
          </w:tcPr>
          <w:p w:rsidR="00DC177F" w:rsidRDefault="00DC177F" w:rsidP="00D1510F">
            <w:pPr>
              <w:ind w:left="360"/>
              <w:rPr>
                <w:rFonts w:ascii="Times New Roman" w:hAnsi="Times New Roman"/>
              </w:rPr>
            </w:pPr>
          </w:p>
          <w:p w:rsidR="00DC177F" w:rsidRPr="00BE45DF" w:rsidRDefault="00DC177F" w:rsidP="00DC177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5DF">
              <w:rPr>
                <w:rFonts w:ascii="Times New Roman" w:hAnsi="Times New Roman"/>
                <w:b/>
                <w:sz w:val="24"/>
                <w:szCs w:val="24"/>
              </w:rPr>
              <w:t>11.Тригонометрические уравнения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BE45DF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C177F" w:rsidRPr="00127DDD" w:rsidTr="00D1510F">
        <w:tc>
          <w:tcPr>
            <w:tcW w:w="939" w:type="dxa"/>
          </w:tcPr>
          <w:p w:rsidR="00DC177F" w:rsidRPr="00127DDD" w:rsidRDefault="00DC177F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DC177F" w:rsidRPr="00127DDD" w:rsidRDefault="00DC177F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DC177F" w:rsidRPr="00127DDD" w:rsidRDefault="00DC177F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DC177F" w:rsidRPr="00127DDD" w:rsidRDefault="00DC177F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работы. Простейшие тригонометрические уравнения</w:t>
            </w:r>
          </w:p>
        </w:tc>
        <w:tc>
          <w:tcPr>
            <w:tcW w:w="4142" w:type="dxa"/>
            <w:gridSpan w:val="4"/>
            <w:vMerge w:val="restart"/>
            <w:tcBorders>
              <w:left w:val="single" w:sz="4" w:space="0" w:color="auto"/>
            </w:tcBorders>
          </w:tcPr>
          <w:p w:rsidR="00DC177F" w:rsidRDefault="00DC177F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понятие простейшее тригонометрическое уравнение; виды простейших тригонометрических уравнений и принципы их решения.</w:t>
            </w:r>
          </w:p>
          <w:p w:rsidR="00DC177F" w:rsidRPr="00181705" w:rsidRDefault="00DC177F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решать простейшие тригонометрические уравнения и уравнения, сводящиеся к этому виду</w:t>
            </w:r>
          </w:p>
        </w:tc>
      </w:tr>
      <w:tr w:rsidR="00DC177F" w:rsidRPr="00127DDD" w:rsidTr="00D1510F">
        <w:tc>
          <w:tcPr>
            <w:tcW w:w="939" w:type="dxa"/>
          </w:tcPr>
          <w:p w:rsidR="00DC177F" w:rsidRPr="00127DDD" w:rsidRDefault="00DC177F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DC177F" w:rsidRPr="00127DDD" w:rsidRDefault="00DC177F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DC177F" w:rsidRPr="00127DDD" w:rsidRDefault="00DC177F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DC177F" w:rsidRPr="00127DDD" w:rsidRDefault="00DC177F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Уравнения, сводящиеся к простейшим заменой неизвестного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DC177F" w:rsidRPr="00181705" w:rsidRDefault="00DC177F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77F" w:rsidRPr="00127DDD" w:rsidTr="00D1510F">
        <w:tc>
          <w:tcPr>
            <w:tcW w:w="939" w:type="dxa"/>
          </w:tcPr>
          <w:p w:rsidR="00DC177F" w:rsidRPr="00127DDD" w:rsidRDefault="00DC177F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DC177F" w:rsidRPr="00127DDD" w:rsidRDefault="00DC177F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DC177F" w:rsidRPr="00127DDD" w:rsidRDefault="00DC177F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DC177F" w:rsidRPr="00127DDD" w:rsidRDefault="00DC177F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тригономет</w:t>
            </w:r>
            <w:r>
              <w:rPr>
                <w:rFonts w:ascii="Times New Roman" w:hAnsi="Times New Roman" w:cs="Times New Roman"/>
              </w:rPr>
              <w:lastRenderedPageBreak/>
              <w:t>рических уравнений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DC177F" w:rsidRPr="001202C4" w:rsidRDefault="00DC177F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30A" w:rsidRPr="00127DDD" w:rsidTr="00D1510F">
        <w:tc>
          <w:tcPr>
            <w:tcW w:w="939" w:type="dxa"/>
          </w:tcPr>
          <w:p w:rsidR="0025430A" w:rsidRPr="00127DDD" w:rsidRDefault="0025430A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25430A" w:rsidRPr="00127DDD" w:rsidRDefault="0025430A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25430A" w:rsidRPr="00127DDD" w:rsidRDefault="0025430A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25430A" w:rsidRPr="00127DDD" w:rsidRDefault="0025430A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основных тригонометрических формул для решения уравнений</w:t>
            </w:r>
          </w:p>
        </w:tc>
        <w:tc>
          <w:tcPr>
            <w:tcW w:w="4142" w:type="dxa"/>
            <w:gridSpan w:val="4"/>
            <w:vMerge w:val="restart"/>
            <w:tcBorders>
              <w:left w:val="single" w:sz="4" w:space="0" w:color="auto"/>
            </w:tcBorders>
          </w:tcPr>
          <w:p w:rsidR="0025430A" w:rsidRDefault="0025430A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основные тригонометрические формулы и способы их применения для решения уравнений.</w:t>
            </w:r>
          </w:p>
          <w:p w:rsidR="0025430A" w:rsidRPr="001202C4" w:rsidRDefault="0025430A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применять их при решении тригонометрических уравнений</w:t>
            </w:r>
          </w:p>
        </w:tc>
      </w:tr>
      <w:tr w:rsidR="0025430A" w:rsidRPr="00127DDD" w:rsidTr="00D1510F">
        <w:tc>
          <w:tcPr>
            <w:tcW w:w="939" w:type="dxa"/>
          </w:tcPr>
          <w:p w:rsidR="0025430A" w:rsidRPr="00127DDD" w:rsidRDefault="0025430A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25430A" w:rsidRPr="00127DDD" w:rsidRDefault="0025430A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25430A" w:rsidRPr="00127DDD" w:rsidRDefault="0025430A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25430A" w:rsidRDefault="0025430A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тригонометрических уравнений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25430A" w:rsidRDefault="0025430A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77F" w:rsidRPr="00127DDD" w:rsidTr="00D1510F">
        <w:tc>
          <w:tcPr>
            <w:tcW w:w="939" w:type="dxa"/>
          </w:tcPr>
          <w:p w:rsidR="00DC177F" w:rsidRPr="00127DDD" w:rsidRDefault="00DC177F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DC177F" w:rsidRPr="00127DDD" w:rsidRDefault="00DC177F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DC177F" w:rsidRPr="00127DDD" w:rsidRDefault="00DC177F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DC177F" w:rsidRPr="00127DDD" w:rsidRDefault="00DC177F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Однородные уравнения</w:t>
            </w:r>
          </w:p>
        </w:tc>
        <w:tc>
          <w:tcPr>
            <w:tcW w:w="4142" w:type="dxa"/>
            <w:gridSpan w:val="4"/>
            <w:vMerge w:val="restart"/>
            <w:tcBorders>
              <w:left w:val="single" w:sz="4" w:space="0" w:color="auto"/>
            </w:tcBorders>
          </w:tcPr>
          <w:p w:rsidR="00DC177F" w:rsidRDefault="00DC177F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Знать: понятия однородные тригонометрические уравнений первой степени, однородные тригонометрические уравнения второй степени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1715CD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200" w:dyaOrig="220">
                <v:shape id="_x0000_i1097" type="#_x0000_t75" style="width:10.5pt;height:10.5pt" o:ole="">
                  <v:imagedata r:id="rId141" o:title=""/>
                </v:shape>
                <o:OLEObject Type="Embed" ProgID="Equation.DSMT4" ShapeID="_x0000_i1097" DrawAspect="Content" ObjectID="_1566559589" r:id="rId142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ой степени.</w:t>
            </w:r>
          </w:p>
          <w:p w:rsidR="00DC177F" w:rsidRPr="00181705" w:rsidRDefault="00DC177F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решать однородные тригонометрические уравнения</w:t>
            </w:r>
          </w:p>
        </w:tc>
      </w:tr>
      <w:tr w:rsidR="00DC177F" w:rsidRPr="00127DDD" w:rsidTr="00D1510F">
        <w:tc>
          <w:tcPr>
            <w:tcW w:w="939" w:type="dxa"/>
          </w:tcPr>
          <w:p w:rsidR="00DC177F" w:rsidRPr="00127DDD" w:rsidRDefault="00DC177F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DC177F" w:rsidRPr="00127DDD" w:rsidRDefault="00DC177F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DC177F" w:rsidRPr="00127DDD" w:rsidRDefault="00DC177F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DC177F" w:rsidRPr="00127DDD" w:rsidRDefault="00DC177F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 w:rsidR="00EF29EA">
              <w:rPr>
                <w:rFonts w:ascii="Times New Roman" w:hAnsi="Times New Roman" w:cs="Times New Roman"/>
              </w:rPr>
              <w:t xml:space="preserve">однородных </w:t>
            </w:r>
            <w:r>
              <w:rPr>
                <w:rFonts w:ascii="Times New Roman" w:hAnsi="Times New Roman" w:cs="Times New Roman"/>
              </w:rPr>
              <w:t>тригонометрических уравнений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DC177F" w:rsidRPr="00181705" w:rsidRDefault="00DC177F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965" w:rsidRPr="00127DDD" w:rsidTr="00D1510F">
        <w:tc>
          <w:tcPr>
            <w:tcW w:w="939" w:type="dxa"/>
          </w:tcPr>
          <w:p w:rsidR="00FB7965" w:rsidRPr="00127DDD" w:rsidRDefault="00FB7965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FB7965" w:rsidRPr="00127DDD" w:rsidRDefault="00FB7965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FB7965" w:rsidRPr="00127DDD" w:rsidRDefault="00FB7965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B7965" w:rsidRPr="00A6498B" w:rsidRDefault="00FB7965" w:rsidP="00D151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Простейшие неравенства для синуса и косинуса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FB7965" w:rsidRPr="00702E9D" w:rsidRDefault="00FB7965" w:rsidP="00D151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простейшие неравенства для синуса и косинуса</w:t>
            </w:r>
          </w:p>
        </w:tc>
      </w:tr>
      <w:tr w:rsidR="00FB7965" w:rsidRPr="00127DDD" w:rsidTr="00D1510F">
        <w:tc>
          <w:tcPr>
            <w:tcW w:w="939" w:type="dxa"/>
          </w:tcPr>
          <w:p w:rsidR="00FB7965" w:rsidRPr="00127DDD" w:rsidRDefault="00FB7965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FB7965" w:rsidRPr="00127DDD" w:rsidRDefault="00FB7965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FB7965" w:rsidRPr="00127DDD" w:rsidRDefault="00FB7965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FB7965" w:rsidRDefault="00FB7965" w:rsidP="00D151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Простейшие неравенства для тангенса и котангенса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FB7965" w:rsidRPr="00702E9D" w:rsidRDefault="00FB7965" w:rsidP="00FB79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простейшие неравенства для тангенса и котангенса</w:t>
            </w:r>
          </w:p>
        </w:tc>
      </w:tr>
      <w:tr w:rsidR="00EF29EA" w:rsidRPr="00127DDD" w:rsidTr="00D1510F">
        <w:tc>
          <w:tcPr>
            <w:tcW w:w="939" w:type="dxa"/>
          </w:tcPr>
          <w:p w:rsidR="00EF29EA" w:rsidRPr="00127DDD" w:rsidRDefault="00EF29EA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F29EA" w:rsidRPr="00127DDD" w:rsidRDefault="00EF29EA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F29EA" w:rsidRPr="00127DDD" w:rsidRDefault="00EF29EA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F29EA" w:rsidRDefault="00EF29EA" w:rsidP="00EF29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тригонометрических уравнений с помощью введения вспомогательного угла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EF29EA" w:rsidRDefault="0025430A" w:rsidP="00FB79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алгоритм введения вспомогательного угла при решении тригонометрических уравнений и уметь применять его на практике</w:t>
            </w:r>
          </w:p>
        </w:tc>
      </w:tr>
      <w:tr w:rsidR="00664D64" w:rsidRPr="00127DDD" w:rsidTr="00D1510F">
        <w:tc>
          <w:tcPr>
            <w:tcW w:w="939" w:type="dxa"/>
          </w:tcPr>
          <w:p w:rsidR="00664D64" w:rsidRPr="00127DDD" w:rsidRDefault="00664D64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664D64" w:rsidRPr="00127DDD" w:rsidRDefault="00664D64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64D64" w:rsidRPr="00127DDD" w:rsidRDefault="00664D64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664D64" w:rsidRPr="00A6498B" w:rsidRDefault="00664D64" w:rsidP="009C2B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упражнений. 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664D64" w:rsidRPr="00702E9D" w:rsidRDefault="00664D64" w:rsidP="009C2B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>Владет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основными понятиями, свойствами темы; уметь применять их в нестандартной ситуации</w:t>
            </w:r>
          </w:p>
        </w:tc>
      </w:tr>
      <w:tr w:rsidR="00664D64" w:rsidRPr="00127DDD" w:rsidTr="00D1510F">
        <w:tc>
          <w:tcPr>
            <w:tcW w:w="939" w:type="dxa"/>
          </w:tcPr>
          <w:p w:rsidR="00664D64" w:rsidRPr="00127DDD" w:rsidRDefault="00664D64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664D64" w:rsidRPr="00127DDD" w:rsidRDefault="00664D64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64D64" w:rsidRPr="00127DDD" w:rsidRDefault="00664D64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664D64" w:rsidRPr="005C12FA" w:rsidRDefault="00664D64" w:rsidP="00D1510F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C12FA">
              <w:rPr>
                <w:rFonts w:ascii="Times New Roman" w:hAnsi="Times New Roman" w:cs="Times New Roman"/>
                <w:b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</w:rPr>
              <w:t xml:space="preserve"> 7</w:t>
            </w:r>
            <w:r w:rsidRPr="005C12FA">
              <w:rPr>
                <w:rFonts w:ascii="Times New Roman" w:hAnsi="Times New Roman" w:cs="Times New Roman"/>
                <w:b/>
              </w:rPr>
              <w:t xml:space="preserve"> по теме</w:t>
            </w:r>
            <w:r w:rsidRPr="005C12FA">
              <w:rPr>
                <w:rFonts w:ascii="Times New Roman" w:hAnsi="Times New Roman" w:cs="Times New Roman"/>
                <w:b/>
                <w:i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</w:rPr>
              <w:t>Тригонометрические уравнения</w:t>
            </w:r>
            <w:r w:rsidRPr="005C12FA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664D64" w:rsidRPr="00702E9D" w:rsidRDefault="00664D64" w:rsidP="00D1510F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>Умет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полученный теоретический материал при решении упражнений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базового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повышенного</w:t>
            </w:r>
            <w:proofErr w:type="gramEnd"/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уровня сложности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2E9D">
              <w:rPr>
                <w:rFonts w:ascii="Times New Roman" w:hAnsi="Times New Roman" w:cs="Times New Roman"/>
                <w:sz w:val="20"/>
                <w:szCs w:val="20"/>
              </w:rPr>
              <w:t xml:space="preserve"> и в нестандартных ситуациях</w:t>
            </w:r>
          </w:p>
        </w:tc>
      </w:tr>
      <w:tr w:rsidR="00664D64" w:rsidRPr="00127DDD" w:rsidTr="00D1510F">
        <w:tc>
          <w:tcPr>
            <w:tcW w:w="9571" w:type="dxa"/>
            <w:gridSpan w:val="9"/>
          </w:tcPr>
          <w:p w:rsidR="00664D64" w:rsidRPr="00BE45DF" w:rsidRDefault="00664D64" w:rsidP="00D15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4D64" w:rsidRPr="009E5098" w:rsidRDefault="00664D64" w:rsidP="00EF2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5DF">
              <w:rPr>
                <w:rFonts w:ascii="Times New Roman" w:hAnsi="Times New Roman" w:cs="Times New Roman"/>
                <w:b/>
                <w:sz w:val="24"/>
                <w:szCs w:val="24"/>
              </w:rPr>
              <w:t>12. Вероятность события (</w:t>
            </w:r>
            <w:r w:rsidR="00EF29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E4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EF29EA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BE45D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F29EA" w:rsidRPr="00127DDD" w:rsidTr="00D1510F">
        <w:tc>
          <w:tcPr>
            <w:tcW w:w="939" w:type="dxa"/>
          </w:tcPr>
          <w:p w:rsidR="00EF29EA" w:rsidRPr="00127DDD" w:rsidRDefault="00EF29EA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F29EA" w:rsidRPr="00127DDD" w:rsidRDefault="00EF29EA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F29EA" w:rsidRPr="00127DDD" w:rsidRDefault="00EF29EA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F29EA" w:rsidRPr="002C4D35" w:rsidRDefault="00EF29EA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контрольной работы. </w:t>
            </w:r>
            <w:r w:rsidRPr="002C4D35">
              <w:rPr>
                <w:rFonts w:ascii="Times New Roman" w:hAnsi="Times New Roman" w:cs="Times New Roman"/>
              </w:rPr>
              <w:t>Понятие вероятности события</w:t>
            </w:r>
          </w:p>
        </w:tc>
        <w:tc>
          <w:tcPr>
            <w:tcW w:w="4142" w:type="dxa"/>
            <w:gridSpan w:val="4"/>
            <w:vMerge w:val="restart"/>
            <w:tcBorders>
              <w:left w:val="single" w:sz="4" w:space="0" w:color="auto"/>
            </w:tcBorders>
          </w:tcPr>
          <w:p w:rsidR="00EF29EA" w:rsidRDefault="00EF29EA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D35">
              <w:rPr>
                <w:rFonts w:ascii="Times New Roman" w:hAnsi="Times New Roman" w:cs="Times New Roman"/>
                <w:sz w:val="20"/>
                <w:szCs w:val="20"/>
              </w:rPr>
              <w:t>Знать: понятия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вероятность событий, единственно возможные, равновозможные, достоверные, невозможные, несовместимые события; способы решения вероятностных задач.</w:t>
            </w:r>
          </w:p>
          <w:p w:rsidR="00EF29EA" w:rsidRPr="002C4D35" w:rsidRDefault="00EF29EA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определять вероятность событий</w:t>
            </w:r>
          </w:p>
        </w:tc>
      </w:tr>
      <w:tr w:rsidR="00EF29EA" w:rsidRPr="00127DDD" w:rsidTr="00D1510F">
        <w:tc>
          <w:tcPr>
            <w:tcW w:w="939" w:type="dxa"/>
          </w:tcPr>
          <w:p w:rsidR="00EF29EA" w:rsidRPr="00127DDD" w:rsidRDefault="00EF29EA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F29EA" w:rsidRPr="00127DDD" w:rsidRDefault="00EF29EA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F29EA" w:rsidRPr="00127DDD" w:rsidRDefault="00EF29EA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F29EA" w:rsidRPr="00127DDD" w:rsidRDefault="00EF29EA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вероятности события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EF29EA" w:rsidRPr="002C4D35" w:rsidRDefault="00EF29EA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EA" w:rsidRPr="00127DDD" w:rsidTr="00D1510F">
        <w:tc>
          <w:tcPr>
            <w:tcW w:w="939" w:type="dxa"/>
          </w:tcPr>
          <w:p w:rsidR="00EF29EA" w:rsidRPr="00127DDD" w:rsidRDefault="00EF29EA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F29EA" w:rsidRPr="00127DDD" w:rsidRDefault="00EF29EA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F29EA" w:rsidRPr="00127DDD" w:rsidRDefault="00EF29EA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F29EA" w:rsidRDefault="00EF29EA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на вычисление вероятностей событий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EF29EA" w:rsidRPr="002C4D35" w:rsidRDefault="00EF29EA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EA" w:rsidRPr="00127DDD" w:rsidTr="00D1510F">
        <w:tc>
          <w:tcPr>
            <w:tcW w:w="939" w:type="dxa"/>
          </w:tcPr>
          <w:p w:rsidR="00EF29EA" w:rsidRPr="00127DDD" w:rsidRDefault="00EF29EA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F29EA" w:rsidRPr="00127DDD" w:rsidRDefault="00EF29EA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F29EA" w:rsidRPr="00127DDD" w:rsidRDefault="00EF29EA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F29EA" w:rsidRPr="00127DDD" w:rsidRDefault="00EF29EA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вероятностей событий</w:t>
            </w:r>
          </w:p>
        </w:tc>
        <w:tc>
          <w:tcPr>
            <w:tcW w:w="4142" w:type="dxa"/>
            <w:gridSpan w:val="4"/>
            <w:vMerge w:val="restart"/>
            <w:tcBorders>
              <w:left w:val="single" w:sz="4" w:space="0" w:color="auto"/>
            </w:tcBorders>
          </w:tcPr>
          <w:p w:rsidR="00EF29EA" w:rsidRDefault="00EF29EA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 понятия сумма (объединение) событий, произведение (пересечение) событий, противоположные события, независимость событий, геометрическая вероятность, свойства вероятностей событий, теорему Бернулли.</w:t>
            </w:r>
          </w:p>
          <w:p w:rsidR="00EF29EA" w:rsidRPr="002C4D35" w:rsidRDefault="00EF29EA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применять изученные понятия, свойства и теорему при решении задач.</w:t>
            </w:r>
          </w:p>
        </w:tc>
      </w:tr>
      <w:tr w:rsidR="00EF29EA" w:rsidRPr="00127DDD" w:rsidTr="00D1510F">
        <w:tc>
          <w:tcPr>
            <w:tcW w:w="939" w:type="dxa"/>
          </w:tcPr>
          <w:p w:rsidR="00EF29EA" w:rsidRPr="00127DDD" w:rsidRDefault="00EF29EA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F29EA" w:rsidRPr="00127DDD" w:rsidRDefault="00EF29EA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F29EA" w:rsidRPr="00127DDD" w:rsidRDefault="00EF29EA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F29EA" w:rsidRPr="00127DDD" w:rsidRDefault="00EF29EA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вероятностей событий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EF29EA" w:rsidRPr="002C4D35" w:rsidRDefault="00EF29EA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EA" w:rsidRPr="00127DDD" w:rsidTr="00D1510F">
        <w:tc>
          <w:tcPr>
            <w:tcW w:w="939" w:type="dxa"/>
          </w:tcPr>
          <w:p w:rsidR="00EF29EA" w:rsidRPr="00127DDD" w:rsidRDefault="00EF29EA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F29EA" w:rsidRPr="00127DDD" w:rsidRDefault="00EF29EA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F29EA" w:rsidRPr="00127DDD" w:rsidRDefault="00EF29EA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F29EA" w:rsidRDefault="00EF29EA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на нахождение вероятностей событий с помощью свойств вероятностей событий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EF29EA" w:rsidRPr="002C4D35" w:rsidRDefault="00EF29EA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EA" w:rsidRPr="00127DDD" w:rsidTr="009C2B25">
        <w:tc>
          <w:tcPr>
            <w:tcW w:w="9571" w:type="dxa"/>
            <w:gridSpan w:val="9"/>
          </w:tcPr>
          <w:p w:rsidR="00EF29EA" w:rsidRDefault="00EF29EA" w:rsidP="00EF29E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A" w:rsidRPr="002C4D35" w:rsidRDefault="00EF29EA" w:rsidP="00EF29E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5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E45DF">
              <w:rPr>
                <w:rFonts w:ascii="Times New Roman" w:hAnsi="Times New Roman" w:cs="Times New Roman"/>
                <w:b/>
                <w:sz w:val="24"/>
                <w:szCs w:val="24"/>
              </w:rPr>
              <w:t>. Вероятность события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E4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EF29EA" w:rsidRPr="00127DDD" w:rsidTr="00D1510F">
        <w:tc>
          <w:tcPr>
            <w:tcW w:w="939" w:type="dxa"/>
          </w:tcPr>
          <w:p w:rsidR="00EF29EA" w:rsidRPr="00127DDD" w:rsidRDefault="00EF29EA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F29EA" w:rsidRPr="00127DDD" w:rsidRDefault="00EF29EA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F29EA" w:rsidRPr="00127DDD" w:rsidRDefault="00EF29EA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F29EA" w:rsidRDefault="00EF29EA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Относительная частота события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EF29EA" w:rsidRPr="002C4D35" w:rsidRDefault="00EF29EA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9EA" w:rsidRPr="00127DDD" w:rsidTr="00D1510F">
        <w:tc>
          <w:tcPr>
            <w:tcW w:w="939" w:type="dxa"/>
          </w:tcPr>
          <w:p w:rsidR="00EF29EA" w:rsidRPr="00127DDD" w:rsidRDefault="00EF29EA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EF29EA" w:rsidRPr="00127DDD" w:rsidRDefault="00EF29EA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EF29EA" w:rsidRPr="00127DDD" w:rsidRDefault="00EF29EA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EF29EA" w:rsidRDefault="00EF29EA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Условная вероятность. </w:t>
            </w:r>
            <w:r>
              <w:rPr>
                <w:rFonts w:ascii="Times New Roman" w:hAnsi="Times New Roman" w:cs="Times New Roman"/>
              </w:rPr>
              <w:lastRenderedPageBreak/>
              <w:t>Независимые события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</w:tcBorders>
          </w:tcPr>
          <w:p w:rsidR="00EF29EA" w:rsidRPr="002C4D35" w:rsidRDefault="00EF29EA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D64" w:rsidRPr="00127DDD" w:rsidTr="00D1510F">
        <w:tc>
          <w:tcPr>
            <w:tcW w:w="9571" w:type="dxa"/>
            <w:gridSpan w:val="9"/>
          </w:tcPr>
          <w:p w:rsidR="00664D64" w:rsidRDefault="00664D64" w:rsidP="00D1510F">
            <w:pPr>
              <w:ind w:left="360"/>
              <w:rPr>
                <w:rFonts w:ascii="Times New Roman" w:hAnsi="Times New Roman"/>
              </w:rPr>
            </w:pPr>
          </w:p>
          <w:p w:rsidR="00664D64" w:rsidRPr="00BE45DF" w:rsidRDefault="00C74681" w:rsidP="00D1510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664D64" w:rsidRPr="00BE45DF">
              <w:rPr>
                <w:rFonts w:ascii="Times New Roman" w:hAnsi="Times New Roman"/>
                <w:b/>
                <w:sz w:val="24"/>
                <w:szCs w:val="24"/>
              </w:rPr>
              <w:t>овторение (8 часов)</w:t>
            </w:r>
          </w:p>
        </w:tc>
      </w:tr>
      <w:tr w:rsidR="00664D64" w:rsidRPr="00127DDD" w:rsidTr="00D1510F">
        <w:tc>
          <w:tcPr>
            <w:tcW w:w="939" w:type="dxa"/>
          </w:tcPr>
          <w:p w:rsidR="00664D64" w:rsidRPr="00127DDD" w:rsidRDefault="00664D64" w:rsidP="001E28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664D64" w:rsidRPr="00127DDD" w:rsidRDefault="00664D64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664D64" w:rsidRPr="00127DDD" w:rsidRDefault="00664D64" w:rsidP="00D15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664D64" w:rsidRPr="00127DDD" w:rsidRDefault="00664D64" w:rsidP="00D151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Рациональные уравнения и неравенства</w:t>
            </w:r>
            <w:r w:rsidR="00C74681">
              <w:rPr>
                <w:rFonts w:ascii="Times New Roman" w:hAnsi="Times New Roman" w:cs="Times New Roman"/>
              </w:rPr>
              <w:t>. Логарифмические уравнения и неравенства</w:t>
            </w:r>
          </w:p>
        </w:tc>
        <w:tc>
          <w:tcPr>
            <w:tcW w:w="4142" w:type="dxa"/>
            <w:gridSpan w:val="4"/>
            <w:vMerge w:val="restart"/>
            <w:tcBorders>
              <w:left w:val="single" w:sz="4" w:space="0" w:color="auto"/>
            </w:tcBorders>
          </w:tcPr>
          <w:p w:rsidR="00664D64" w:rsidRPr="007E7C72" w:rsidRDefault="00664D64" w:rsidP="00D151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C72">
              <w:rPr>
                <w:rFonts w:ascii="Times New Roman" w:hAnsi="Times New Roman" w:cs="Times New Roman"/>
                <w:sz w:val="20"/>
                <w:szCs w:val="20"/>
              </w:rPr>
              <w:t>Уметь: решать рациональные, показательные, логарифмические, тригонометрические уравнения и неравенства различными способами</w:t>
            </w:r>
          </w:p>
        </w:tc>
      </w:tr>
      <w:tr w:rsidR="00C74681" w:rsidRPr="00127DDD" w:rsidTr="00C74681">
        <w:tc>
          <w:tcPr>
            <w:tcW w:w="939" w:type="dxa"/>
          </w:tcPr>
          <w:p w:rsidR="00C74681" w:rsidRPr="00127DDD" w:rsidRDefault="00C74681" w:rsidP="00C7468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C74681" w:rsidRPr="00127DDD" w:rsidRDefault="00C74681" w:rsidP="00C74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C74681" w:rsidRPr="00127DDD" w:rsidRDefault="00C74681" w:rsidP="00C74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74681" w:rsidRPr="00127DDD" w:rsidRDefault="00C74681" w:rsidP="00C7468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Показательные уравнения и неравенства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4681" w:rsidRPr="007E7C72" w:rsidRDefault="00C74681" w:rsidP="00C7468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4681" w:rsidRPr="00127DDD" w:rsidTr="00C939CE">
        <w:tc>
          <w:tcPr>
            <w:tcW w:w="939" w:type="dxa"/>
          </w:tcPr>
          <w:p w:rsidR="00C74681" w:rsidRPr="00127DDD" w:rsidRDefault="00C74681" w:rsidP="00C7468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C74681" w:rsidRPr="00127DDD" w:rsidRDefault="00C74681" w:rsidP="00C74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C74681" w:rsidRPr="00127DDD" w:rsidRDefault="00C74681" w:rsidP="00C74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C74681" w:rsidRPr="00127DDD" w:rsidRDefault="00C74681" w:rsidP="00C74681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Итоговая контрольная работа</w:t>
            </w:r>
          </w:p>
        </w:tc>
        <w:tc>
          <w:tcPr>
            <w:tcW w:w="41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74681" w:rsidRPr="007E7C72" w:rsidRDefault="00C74681" w:rsidP="00C7468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C72">
              <w:rPr>
                <w:rFonts w:ascii="Times New Roman" w:hAnsi="Times New Roman" w:cs="Times New Roman"/>
                <w:sz w:val="20"/>
                <w:szCs w:val="20"/>
              </w:rPr>
              <w:t>Знать: теоретический материал за 10 класс</w:t>
            </w:r>
          </w:p>
          <w:p w:rsidR="00C74681" w:rsidRPr="007E7C72" w:rsidRDefault="00C74681" w:rsidP="00C7468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C72">
              <w:rPr>
                <w:rFonts w:ascii="Times New Roman" w:hAnsi="Times New Roman" w:cs="Times New Roman"/>
                <w:sz w:val="20"/>
                <w:szCs w:val="20"/>
              </w:rPr>
              <w:t>Уметь: применять полученные знания, умения и навыки на практике</w:t>
            </w:r>
          </w:p>
        </w:tc>
      </w:tr>
      <w:tr w:rsidR="00C74681" w:rsidRPr="00127DDD" w:rsidTr="00D1510F">
        <w:tc>
          <w:tcPr>
            <w:tcW w:w="939" w:type="dxa"/>
          </w:tcPr>
          <w:p w:rsidR="00C74681" w:rsidRPr="00127DDD" w:rsidRDefault="00C74681" w:rsidP="00C7468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C74681" w:rsidRPr="00127DDD" w:rsidRDefault="00C74681" w:rsidP="00C74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C74681" w:rsidRPr="00127DDD" w:rsidRDefault="00C74681" w:rsidP="00C74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C74681" w:rsidRPr="00127DDD" w:rsidRDefault="00C74681" w:rsidP="00C74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Итоговая контрольная работа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C74681" w:rsidRPr="007E7C72" w:rsidRDefault="00C74681" w:rsidP="00C7468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4681" w:rsidRPr="00127DDD" w:rsidTr="00D1510F">
        <w:tc>
          <w:tcPr>
            <w:tcW w:w="939" w:type="dxa"/>
          </w:tcPr>
          <w:p w:rsidR="00C74681" w:rsidRPr="00127DDD" w:rsidRDefault="00C74681" w:rsidP="00C7468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C74681" w:rsidRPr="00127DDD" w:rsidRDefault="00C74681" w:rsidP="00C74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C74681" w:rsidRPr="00127DDD" w:rsidRDefault="00C74681" w:rsidP="00C74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C74681" w:rsidRPr="00127DDD" w:rsidRDefault="00C74681" w:rsidP="00C7468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контрольной работы. Подготовка к ЕГЭ 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C74681" w:rsidRPr="007E7C72" w:rsidRDefault="00C74681" w:rsidP="00C7468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4681" w:rsidRPr="00127DDD" w:rsidTr="00D1510F">
        <w:tc>
          <w:tcPr>
            <w:tcW w:w="939" w:type="dxa"/>
          </w:tcPr>
          <w:p w:rsidR="00C74681" w:rsidRPr="00127DDD" w:rsidRDefault="00C74681" w:rsidP="00C7468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C74681" w:rsidRPr="00127DDD" w:rsidRDefault="00C74681" w:rsidP="00C74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C74681" w:rsidRPr="00127DDD" w:rsidRDefault="00C74681" w:rsidP="00C74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C74681" w:rsidRPr="00127DDD" w:rsidRDefault="00C74681" w:rsidP="00C7468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ЕГЭ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C74681" w:rsidRPr="007E7C72" w:rsidRDefault="00C74681" w:rsidP="00C74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4681" w:rsidRPr="00127DDD" w:rsidTr="00D1510F">
        <w:tc>
          <w:tcPr>
            <w:tcW w:w="939" w:type="dxa"/>
          </w:tcPr>
          <w:p w:rsidR="00C74681" w:rsidRPr="00127DDD" w:rsidRDefault="00C74681" w:rsidP="00C7468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C74681" w:rsidRPr="00127DDD" w:rsidRDefault="00C74681" w:rsidP="00C74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C74681" w:rsidRPr="00127DDD" w:rsidRDefault="00C74681" w:rsidP="00C74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C74681" w:rsidRPr="00127DDD" w:rsidRDefault="00C74681" w:rsidP="00C74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ЕГЭ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C74681" w:rsidRPr="00895528" w:rsidRDefault="00C74681" w:rsidP="00C746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4681" w:rsidRPr="00127DDD" w:rsidTr="00D1510F">
        <w:tc>
          <w:tcPr>
            <w:tcW w:w="939" w:type="dxa"/>
          </w:tcPr>
          <w:p w:rsidR="00C74681" w:rsidRPr="00127DDD" w:rsidRDefault="00C74681" w:rsidP="00C7468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C74681" w:rsidRPr="00127DDD" w:rsidRDefault="00C74681" w:rsidP="00C74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C74681" w:rsidRPr="00127DDD" w:rsidRDefault="00C74681" w:rsidP="00C74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</w:tcPr>
          <w:p w:rsidR="00C74681" w:rsidRPr="00127DDD" w:rsidRDefault="00C74681" w:rsidP="00C74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</w:tcBorders>
          </w:tcPr>
          <w:p w:rsidR="00C74681" w:rsidRPr="00895528" w:rsidRDefault="00C74681" w:rsidP="00C746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4681" w:rsidRPr="00127DDD" w:rsidTr="00D1510F">
        <w:tc>
          <w:tcPr>
            <w:tcW w:w="939" w:type="dxa"/>
          </w:tcPr>
          <w:p w:rsidR="00C74681" w:rsidRPr="00EC28A2" w:rsidRDefault="00C74681" w:rsidP="00C74681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C74681" w:rsidRPr="00127DDD" w:rsidRDefault="00C74681" w:rsidP="00C74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C74681" w:rsidRPr="00127DDD" w:rsidRDefault="00C74681" w:rsidP="00C74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tcBorders>
              <w:right w:val="single" w:sz="4" w:space="0" w:color="auto"/>
            </w:tcBorders>
          </w:tcPr>
          <w:p w:rsidR="00C74681" w:rsidRPr="00EC28A2" w:rsidRDefault="00C74681" w:rsidP="00C74681">
            <w:pPr>
              <w:rPr>
                <w:rFonts w:ascii="Times New Roman" w:hAnsi="Times New Roman" w:cs="Times New Roman"/>
                <w:b/>
              </w:rPr>
            </w:pPr>
            <w:r w:rsidRPr="00EC28A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172" w:type="dxa"/>
            <w:gridSpan w:val="5"/>
            <w:tcBorders>
              <w:left w:val="single" w:sz="4" w:space="0" w:color="auto"/>
            </w:tcBorders>
          </w:tcPr>
          <w:p w:rsidR="00C74681" w:rsidRPr="00EC28A2" w:rsidRDefault="00C74681" w:rsidP="00C746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8A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 часов</w:t>
            </w:r>
          </w:p>
        </w:tc>
      </w:tr>
    </w:tbl>
    <w:p w:rsidR="001E28C9" w:rsidRPr="003125B5" w:rsidRDefault="001E28C9" w:rsidP="001E28C9">
      <w:pPr>
        <w:pStyle w:val="a3"/>
        <w:spacing w:after="0"/>
        <w:ind w:left="36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1E28C9" w:rsidRPr="00BF4FCF" w:rsidRDefault="001E28C9" w:rsidP="001E28C9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iCs/>
          <w:sz w:val="24"/>
          <w:szCs w:val="24"/>
        </w:rPr>
      </w:pPr>
      <w:r w:rsidRPr="00BF4FCF">
        <w:rPr>
          <w:rFonts w:ascii="Times New Roman" w:hAnsi="Times New Roman"/>
          <w:b/>
          <w:iCs/>
          <w:sz w:val="24"/>
          <w:szCs w:val="24"/>
        </w:rPr>
        <w:t>Интернет -ресурсы:</w:t>
      </w:r>
    </w:p>
    <w:p w:rsidR="001E28C9" w:rsidRDefault="001E28C9" w:rsidP="001E28C9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28C9" w:rsidRPr="00BF4FCF" w:rsidRDefault="001E28C9" w:rsidP="001E28C9">
      <w:pPr>
        <w:pStyle w:val="a3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BF4FCF">
        <w:rPr>
          <w:rFonts w:ascii="Times New Roman" w:hAnsi="Times New Roman"/>
          <w:bCs/>
          <w:sz w:val="24"/>
          <w:szCs w:val="24"/>
        </w:rPr>
        <w:t xml:space="preserve">Презентации, тесты, флэш-ролики, Единая коллекция ЦОР, </w:t>
      </w:r>
      <w:proofErr w:type="gramStart"/>
      <w:r w:rsidRPr="00BF4FCF">
        <w:rPr>
          <w:rFonts w:ascii="Times New Roman" w:hAnsi="Times New Roman"/>
          <w:bCs/>
          <w:sz w:val="24"/>
          <w:szCs w:val="24"/>
        </w:rPr>
        <w:t>он-</w:t>
      </w:r>
      <w:proofErr w:type="spellStart"/>
      <w:r w:rsidRPr="00BF4FCF">
        <w:rPr>
          <w:rFonts w:ascii="Times New Roman" w:hAnsi="Times New Roman"/>
          <w:bCs/>
          <w:sz w:val="24"/>
          <w:szCs w:val="24"/>
        </w:rPr>
        <w:t>лайн</w:t>
      </w:r>
      <w:proofErr w:type="spellEnd"/>
      <w:proofErr w:type="gramEnd"/>
      <w:r w:rsidRPr="00BF4FCF">
        <w:rPr>
          <w:rFonts w:ascii="Times New Roman" w:hAnsi="Times New Roman"/>
          <w:bCs/>
          <w:sz w:val="24"/>
          <w:szCs w:val="24"/>
        </w:rPr>
        <w:t xml:space="preserve"> тестирование на сайтах ФИПИ и </w:t>
      </w:r>
      <w:hyperlink r:id="rId143" w:history="1">
        <w:r w:rsidRPr="00BF4FCF">
          <w:rPr>
            <w:rStyle w:val="ac"/>
            <w:bCs/>
            <w:sz w:val="24"/>
            <w:szCs w:val="24"/>
            <w:lang w:val="en-US"/>
          </w:rPr>
          <w:t>http</w:t>
        </w:r>
        <w:r w:rsidRPr="00BF4FCF">
          <w:rPr>
            <w:rStyle w:val="ac"/>
            <w:bCs/>
            <w:sz w:val="24"/>
            <w:szCs w:val="24"/>
          </w:rPr>
          <w:t>://</w:t>
        </w:r>
        <w:proofErr w:type="spellStart"/>
        <w:r w:rsidRPr="00BF4FCF">
          <w:rPr>
            <w:rStyle w:val="ac"/>
            <w:bCs/>
            <w:sz w:val="24"/>
            <w:szCs w:val="24"/>
            <w:lang w:val="en-US"/>
          </w:rPr>
          <w:t>uztest</w:t>
        </w:r>
        <w:proofErr w:type="spellEnd"/>
        <w:r w:rsidRPr="00BF4FCF">
          <w:rPr>
            <w:rStyle w:val="ac"/>
            <w:bCs/>
            <w:sz w:val="24"/>
            <w:szCs w:val="24"/>
          </w:rPr>
          <w:t>.</w:t>
        </w:r>
        <w:proofErr w:type="spellStart"/>
        <w:r w:rsidRPr="00BF4FCF">
          <w:rPr>
            <w:rStyle w:val="ac"/>
            <w:bCs/>
            <w:sz w:val="24"/>
            <w:szCs w:val="24"/>
            <w:lang w:val="en-US"/>
          </w:rPr>
          <w:t>ru</w:t>
        </w:r>
        <w:proofErr w:type="spellEnd"/>
      </w:hyperlink>
    </w:p>
    <w:p w:rsidR="001E28C9" w:rsidRPr="00BF4FCF" w:rsidRDefault="001E28C9" w:rsidP="001E28C9">
      <w:pPr>
        <w:pStyle w:val="a3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BF4FCF">
        <w:rPr>
          <w:rFonts w:ascii="Times New Roman" w:hAnsi="Times New Roman"/>
          <w:sz w:val="24"/>
          <w:szCs w:val="24"/>
        </w:rPr>
        <w:t xml:space="preserve">Тестирование </w:t>
      </w:r>
      <w:proofErr w:type="spellStart"/>
      <w:r w:rsidRPr="00BF4FCF">
        <w:rPr>
          <w:rFonts w:ascii="Times New Roman" w:hAnsi="Times New Roman"/>
          <w:sz w:val="24"/>
          <w:szCs w:val="24"/>
        </w:rPr>
        <w:t>online</w:t>
      </w:r>
      <w:proofErr w:type="spellEnd"/>
      <w:r w:rsidRPr="00BF4FCF">
        <w:rPr>
          <w:rFonts w:ascii="Times New Roman" w:hAnsi="Times New Roman"/>
          <w:sz w:val="24"/>
          <w:szCs w:val="24"/>
        </w:rPr>
        <w:t>: 5-11 классы</w:t>
      </w:r>
      <w:r w:rsidRPr="00BF4FCF">
        <w:rPr>
          <w:rFonts w:ascii="Times New Roman" w:hAnsi="Times New Roman"/>
          <w:sz w:val="24"/>
          <w:szCs w:val="24"/>
          <w:u w:val="single"/>
        </w:rPr>
        <w:t xml:space="preserve">: </w:t>
      </w:r>
      <w:hyperlink r:id="rId144" w:history="1">
        <w:r w:rsidRPr="00BF4FCF">
          <w:rPr>
            <w:rStyle w:val="ac"/>
            <w:sz w:val="24"/>
            <w:szCs w:val="24"/>
          </w:rPr>
          <w:t>http://www.kokch.kts.ru/с</w:t>
        </w:r>
        <w:r w:rsidRPr="00BF4FCF">
          <w:rPr>
            <w:rStyle w:val="ac"/>
            <w:sz w:val="24"/>
            <w:szCs w:val="24"/>
            <w:lang w:val="en-US"/>
          </w:rPr>
          <w:t>d</w:t>
        </w:r>
        <w:r w:rsidRPr="00BF4FCF">
          <w:rPr>
            <w:rStyle w:val="ac"/>
            <w:sz w:val="24"/>
            <w:szCs w:val="24"/>
          </w:rPr>
          <w:t>о/</w:t>
        </w:r>
      </w:hyperlink>
    </w:p>
    <w:p w:rsidR="001E28C9" w:rsidRPr="00BF4FCF" w:rsidRDefault="001E28C9" w:rsidP="001E28C9">
      <w:pPr>
        <w:pStyle w:val="a3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BF4FCF">
        <w:rPr>
          <w:rFonts w:ascii="Times New Roman" w:hAnsi="Times New Roman"/>
          <w:sz w:val="24"/>
          <w:szCs w:val="24"/>
        </w:rPr>
        <w:t xml:space="preserve">Педагогическая мастерская, уроки в Интернет и многое другое: </w:t>
      </w:r>
      <w:r w:rsidRPr="00BF4FCF">
        <w:rPr>
          <w:rFonts w:ascii="Times New Roman" w:hAnsi="Times New Roman"/>
          <w:sz w:val="24"/>
          <w:szCs w:val="24"/>
          <w:u w:val="single"/>
        </w:rPr>
        <w:t>http://teacyer.f</w:t>
      </w:r>
      <w:proofErr w:type="spellStart"/>
      <w:r w:rsidRPr="00BF4FCF">
        <w:rPr>
          <w:rFonts w:ascii="Times New Roman" w:hAnsi="Times New Roman"/>
          <w:sz w:val="24"/>
          <w:szCs w:val="24"/>
          <w:u w:val="single"/>
          <w:lang w:val="en-US"/>
        </w:rPr>
        <w:t>i</w:t>
      </w:r>
      <w:proofErr w:type="spellEnd"/>
      <w:r w:rsidRPr="00BF4FCF">
        <w:rPr>
          <w:rFonts w:ascii="Times New Roman" w:hAnsi="Times New Roman"/>
          <w:sz w:val="24"/>
          <w:szCs w:val="24"/>
          <w:u w:val="single"/>
        </w:rPr>
        <w:t>o.ru</w:t>
      </w:r>
      <w:r w:rsidRPr="00BF4FCF">
        <w:rPr>
          <w:rFonts w:ascii="Times New Roman" w:hAnsi="Times New Roman"/>
          <w:sz w:val="24"/>
          <w:szCs w:val="24"/>
        </w:rPr>
        <w:t xml:space="preserve"> </w:t>
      </w:r>
    </w:p>
    <w:p w:rsidR="001E28C9" w:rsidRPr="00BF4FCF" w:rsidRDefault="001E28C9" w:rsidP="001E28C9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BF4FCF">
        <w:rPr>
          <w:rFonts w:ascii="Times New Roman" w:hAnsi="Times New Roman"/>
          <w:sz w:val="24"/>
          <w:szCs w:val="24"/>
        </w:rPr>
        <w:t xml:space="preserve">Новые технологии в образовании: </w:t>
      </w:r>
      <w:r w:rsidRPr="00BF4FCF">
        <w:rPr>
          <w:rFonts w:ascii="Times New Roman" w:hAnsi="Times New Roman"/>
          <w:sz w:val="24"/>
          <w:szCs w:val="24"/>
          <w:u w:val="single"/>
        </w:rPr>
        <w:t>http://www.edu.secna.ru/main/</w:t>
      </w:r>
    </w:p>
    <w:p w:rsidR="001E28C9" w:rsidRPr="00BF4FCF" w:rsidRDefault="001E28C9" w:rsidP="001E28C9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BF4FCF">
        <w:rPr>
          <w:rFonts w:ascii="Times New Roman" w:hAnsi="Times New Roman"/>
          <w:sz w:val="24"/>
          <w:szCs w:val="24"/>
        </w:rPr>
        <w:t xml:space="preserve">Путеводитель «В мире науки» для школьников: </w:t>
      </w:r>
      <w:r w:rsidRPr="00BF4FCF">
        <w:rPr>
          <w:rFonts w:ascii="Times New Roman" w:hAnsi="Times New Roman"/>
          <w:sz w:val="24"/>
          <w:szCs w:val="24"/>
          <w:u w:val="single"/>
        </w:rPr>
        <w:t xml:space="preserve">http://www.uic.ssu.samara.ru/- </w:t>
      </w:r>
      <w:proofErr w:type="spellStart"/>
      <w:r w:rsidRPr="00BF4FCF">
        <w:rPr>
          <w:rFonts w:ascii="Times New Roman" w:hAnsi="Times New Roman"/>
          <w:sz w:val="24"/>
          <w:szCs w:val="24"/>
          <w:u w:val="single"/>
        </w:rPr>
        <w:t>nauka</w:t>
      </w:r>
      <w:proofErr w:type="spellEnd"/>
      <w:r w:rsidRPr="00BF4FCF">
        <w:rPr>
          <w:rFonts w:ascii="Times New Roman" w:hAnsi="Times New Roman"/>
          <w:sz w:val="24"/>
          <w:szCs w:val="24"/>
          <w:u w:val="single"/>
        </w:rPr>
        <w:t xml:space="preserve">/ </w:t>
      </w:r>
    </w:p>
    <w:p w:rsidR="001E28C9" w:rsidRPr="003125B5" w:rsidRDefault="001E28C9" w:rsidP="001E28C9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F4FCF">
        <w:rPr>
          <w:rFonts w:ascii="Times New Roman" w:hAnsi="Times New Roman"/>
          <w:sz w:val="24"/>
          <w:szCs w:val="24"/>
        </w:rPr>
        <w:t xml:space="preserve">Математические этюды: </w:t>
      </w:r>
      <w:hyperlink r:id="rId145" w:history="1">
        <w:r w:rsidRPr="005548D0">
          <w:rPr>
            <w:rStyle w:val="ac"/>
            <w:sz w:val="24"/>
            <w:szCs w:val="24"/>
          </w:rPr>
          <w:t>http://www.etudes.ru/</w:t>
        </w:r>
      </w:hyperlink>
    </w:p>
    <w:p w:rsidR="001E28C9" w:rsidRPr="003125B5" w:rsidRDefault="001E28C9" w:rsidP="001E28C9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t xml:space="preserve">Интернет-ресурсы: </w:t>
      </w:r>
      <w:hyperlink r:id="rId146" w:history="1">
        <w:r w:rsidRPr="005548D0">
          <w:rPr>
            <w:rStyle w:val="ac"/>
          </w:rPr>
          <w:t>http://school-collection.edu.ru/</w:t>
        </w:r>
      </w:hyperlink>
    </w:p>
    <w:p w:rsidR="001E28C9" w:rsidRPr="003125B5" w:rsidRDefault="00C939CE" w:rsidP="001E28C9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hyperlink r:id="rId147" w:history="1">
        <w:r w:rsidR="001E28C9" w:rsidRPr="005548D0">
          <w:rPr>
            <w:rStyle w:val="ac"/>
          </w:rPr>
          <w:t>http://www.matematika-na.ru/index.php</w:t>
        </w:r>
      </w:hyperlink>
    </w:p>
    <w:p w:rsidR="001E28C9" w:rsidRPr="003125B5" w:rsidRDefault="001E28C9" w:rsidP="001E28C9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125B5">
        <w:rPr>
          <w:rFonts w:ascii="Times New Roman" w:hAnsi="Times New Roman"/>
        </w:rPr>
        <w:t xml:space="preserve"> </w:t>
      </w:r>
      <w:r w:rsidRPr="003125B5">
        <w:rPr>
          <w:rFonts w:ascii="Times New Roman" w:hAnsi="Times New Roman"/>
          <w:lang w:val="en-US"/>
        </w:rPr>
        <w:t xml:space="preserve">www.ege.moipkro.ru </w:t>
      </w:r>
    </w:p>
    <w:p w:rsidR="001E28C9" w:rsidRPr="006D4A15" w:rsidRDefault="001E28C9" w:rsidP="001E28C9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lang w:val="en-US"/>
        </w:rPr>
      </w:pPr>
      <w:r w:rsidRPr="006D4A15">
        <w:rPr>
          <w:rFonts w:ascii="Times New Roman" w:hAnsi="Times New Roman"/>
          <w:lang w:val="en-US"/>
        </w:rPr>
        <w:t>www.fipi.ru ege.edu.ru</w:t>
      </w:r>
    </w:p>
    <w:p w:rsidR="001E28C9" w:rsidRPr="003125B5" w:rsidRDefault="001E28C9" w:rsidP="001E28C9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6D4A15">
        <w:rPr>
          <w:rFonts w:ascii="Times New Roman" w:hAnsi="Times New Roman"/>
          <w:lang w:val="en-US"/>
        </w:rPr>
        <w:t xml:space="preserve"> </w:t>
      </w:r>
      <w:r w:rsidRPr="003125B5">
        <w:rPr>
          <w:rFonts w:ascii="Times New Roman" w:hAnsi="Times New Roman"/>
        </w:rPr>
        <w:t xml:space="preserve">www.mioo.ru </w:t>
      </w:r>
      <w:proofErr w:type="spellStart"/>
      <w:r w:rsidRPr="003125B5">
        <w:rPr>
          <w:rFonts w:ascii="Times New Roman" w:hAnsi="Times New Roman"/>
        </w:rPr>
        <w:t>www</w:t>
      </w:r>
      <w:proofErr w:type="spellEnd"/>
      <w:r w:rsidRPr="003125B5">
        <w:rPr>
          <w:rFonts w:ascii="Times New Roman" w:hAnsi="Times New Roman"/>
        </w:rPr>
        <w:t>.</w:t>
      </w:r>
    </w:p>
    <w:p w:rsidR="001E28C9" w:rsidRDefault="001E28C9" w:rsidP="001E28C9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125B5">
        <w:rPr>
          <w:rFonts w:ascii="Times New Roman" w:hAnsi="Times New Roman"/>
        </w:rPr>
        <w:t xml:space="preserve">1september.ru </w:t>
      </w:r>
      <w:hyperlink r:id="rId148" w:history="1">
        <w:r w:rsidRPr="00A363C2">
          <w:rPr>
            <w:rStyle w:val="ac"/>
          </w:rPr>
          <w:t>www.math.ru</w:t>
        </w:r>
      </w:hyperlink>
    </w:p>
    <w:p w:rsidR="001E28C9" w:rsidRDefault="001E28C9" w:rsidP="001E2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E28C9" w:rsidRDefault="001E28C9" w:rsidP="001E2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E28C9" w:rsidRDefault="001E28C9" w:rsidP="001E2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E28C9" w:rsidRPr="007E7C72" w:rsidRDefault="001E28C9" w:rsidP="001E2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542EB" w:rsidRPr="001E28C9" w:rsidRDefault="00E542EB" w:rsidP="001E28C9">
      <w:pPr>
        <w:spacing w:after="0"/>
        <w:rPr>
          <w:rFonts w:ascii="Times New Roman" w:hAnsi="Times New Roman" w:cs="Times New Roman"/>
        </w:rPr>
      </w:pPr>
    </w:p>
    <w:sectPr w:rsidR="00E542EB" w:rsidRPr="001E28C9" w:rsidSect="00C939CE">
      <w:headerReference w:type="default" r:id="rId149"/>
      <w:footerReference w:type="default" r:id="rId15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F66" w:rsidRDefault="00C54F66" w:rsidP="001E28C9">
      <w:pPr>
        <w:spacing w:after="0" w:line="240" w:lineRule="auto"/>
      </w:pPr>
      <w:r>
        <w:separator/>
      </w:r>
    </w:p>
  </w:endnote>
  <w:endnote w:type="continuationSeparator" w:id="0">
    <w:p w:rsidR="00C54F66" w:rsidRDefault="00C54F66" w:rsidP="001E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9CE" w:rsidRDefault="00C939CE">
    <w:pPr>
      <w:pStyle w:val="af1"/>
      <w:jc w:val="center"/>
    </w:pPr>
  </w:p>
  <w:p w:rsidR="00C939CE" w:rsidRDefault="00C939C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F66" w:rsidRDefault="00C54F66" w:rsidP="001E28C9">
      <w:pPr>
        <w:spacing w:after="0" w:line="240" w:lineRule="auto"/>
      </w:pPr>
      <w:r>
        <w:separator/>
      </w:r>
    </w:p>
  </w:footnote>
  <w:footnote w:type="continuationSeparator" w:id="0">
    <w:p w:rsidR="00C54F66" w:rsidRDefault="00C54F66" w:rsidP="001E2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0115446"/>
      <w:docPartObj>
        <w:docPartGallery w:val="Page Numbers (Top of Page)"/>
        <w:docPartUnique/>
      </w:docPartObj>
    </w:sdtPr>
    <w:sdtContent>
      <w:p w:rsidR="00C939CE" w:rsidRDefault="00C939C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3DA">
          <w:rPr>
            <w:noProof/>
          </w:rPr>
          <w:t>2</w:t>
        </w:r>
        <w:r>
          <w:fldChar w:fldCharType="end"/>
        </w:r>
      </w:p>
    </w:sdtContent>
  </w:sdt>
  <w:p w:rsidR="00C939CE" w:rsidRDefault="00C939C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3396C"/>
    <w:multiLevelType w:val="hybridMultilevel"/>
    <w:tmpl w:val="260C0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009F9"/>
    <w:multiLevelType w:val="hybridMultilevel"/>
    <w:tmpl w:val="1D08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C0981"/>
    <w:multiLevelType w:val="hybridMultilevel"/>
    <w:tmpl w:val="99FE3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B7C6F"/>
    <w:multiLevelType w:val="hybridMultilevel"/>
    <w:tmpl w:val="43082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C71D6"/>
    <w:multiLevelType w:val="multilevel"/>
    <w:tmpl w:val="BD00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341319"/>
    <w:multiLevelType w:val="multilevel"/>
    <w:tmpl w:val="ACEE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1248D0"/>
    <w:multiLevelType w:val="hybridMultilevel"/>
    <w:tmpl w:val="99FE3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00583"/>
    <w:multiLevelType w:val="multilevel"/>
    <w:tmpl w:val="37B0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421FAE"/>
    <w:multiLevelType w:val="hybridMultilevel"/>
    <w:tmpl w:val="343A17C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E0280"/>
    <w:multiLevelType w:val="hybridMultilevel"/>
    <w:tmpl w:val="0AB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B0868"/>
    <w:multiLevelType w:val="hybridMultilevel"/>
    <w:tmpl w:val="416631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14067"/>
    <w:multiLevelType w:val="multilevel"/>
    <w:tmpl w:val="FDBC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3370B9"/>
    <w:multiLevelType w:val="hybridMultilevel"/>
    <w:tmpl w:val="5998A0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9744D1"/>
    <w:multiLevelType w:val="hybridMultilevel"/>
    <w:tmpl w:val="751A04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4CC637A"/>
    <w:multiLevelType w:val="hybridMultilevel"/>
    <w:tmpl w:val="181AFA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9D610B"/>
    <w:multiLevelType w:val="hybridMultilevel"/>
    <w:tmpl w:val="99FE3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B244AF"/>
    <w:multiLevelType w:val="multilevel"/>
    <w:tmpl w:val="8010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384C78"/>
    <w:multiLevelType w:val="hybridMultilevel"/>
    <w:tmpl w:val="63F2C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482663"/>
    <w:multiLevelType w:val="hybridMultilevel"/>
    <w:tmpl w:val="1D08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000F3"/>
    <w:multiLevelType w:val="singleLevel"/>
    <w:tmpl w:val="4EA8ED3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0">
    <w:nsid w:val="3714336D"/>
    <w:multiLevelType w:val="multilevel"/>
    <w:tmpl w:val="3E0E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D75B42"/>
    <w:multiLevelType w:val="multilevel"/>
    <w:tmpl w:val="78C4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A37B91"/>
    <w:multiLevelType w:val="multilevel"/>
    <w:tmpl w:val="969A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C26406"/>
    <w:multiLevelType w:val="hybridMultilevel"/>
    <w:tmpl w:val="01F09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922AD5"/>
    <w:multiLevelType w:val="hybridMultilevel"/>
    <w:tmpl w:val="C7DAA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A3717C"/>
    <w:multiLevelType w:val="multilevel"/>
    <w:tmpl w:val="F83A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536990"/>
    <w:multiLevelType w:val="hybridMultilevel"/>
    <w:tmpl w:val="2B467B4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D91153"/>
    <w:multiLevelType w:val="hybridMultilevel"/>
    <w:tmpl w:val="873A62B8"/>
    <w:lvl w:ilvl="0" w:tplc="0419000D">
      <w:start w:val="1"/>
      <w:numFmt w:val="bullet"/>
      <w:lvlText w:val=""/>
      <w:lvlJc w:val="left"/>
      <w:pPr>
        <w:ind w:left="11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9">
    <w:nsid w:val="59E56021"/>
    <w:multiLevelType w:val="multilevel"/>
    <w:tmpl w:val="2CAA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817621"/>
    <w:multiLevelType w:val="multilevel"/>
    <w:tmpl w:val="5FA8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863737"/>
    <w:multiLevelType w:val="hybridMultilevel"/>
    <w:tmpl w:val="1D08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EC20DF"/>
    <w:multiLevelType w:val="hybridMultilevel"/>
    <w:tmpl w:val="9CB8BBA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66384395"/>
    <w:multiLevelType w:val="multilevel"/>
    <w:tmpl w:val="E86A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4875A8"/>
    <w:multiLevelType w:val="hybridMultilevel"/>
    <w:tmpl w:val="065A2E0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A4243A6"/>
    <w:multiLevelType w:val="hybridMultilevel"/>
    <w:tmpl w:val="BCFEE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DB1741"/>
    <w:multiLevelType w:val="hybridMultilevel"/>
    <w:tmpl w:val="99D87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E5D24"/>
    <w:multiLevelType w:val="hybridMultilevel"/>
    <w:tmpl w:val="12548DE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7C2049"/>
    <w:multiLevelType w:val="hybridMultilevel"/>
    <w:tmpl w:val="73C24ED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77E67921"/>
    <w:multiLevelType w:val="hybridMultilevel"/>
    <w:tmpl w:val="260C0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0"/>
  </w:num>
  <w:num w:numId="3">
    <w:abstractNumId w:val="17"/>
  </w:num>
  <w:num w:numId="4">
    <w:abstractNumId w:val="19"/>
  </w:num>
  <w:num w:numId="5">
    <w:abstractNumId w:val="14"/>
  </w:num>
  <w:num w:numId="6">
    <w:abstractNumId w:val="10"/>
  </w:num>
  <w:num w:numId="7">
    <w:abstractNumId w:val="36"/>
  </w:num>
  <w:num w:numId="8">
    <w:abstractNumId w:val="23"/>
  </w:num>
  <w:num w:numId="9">
    <w:abstractNumId w:val="28"/>
  </w:num>
  <w:num w:numId="10">
    <w:abstractNumId w:val="38"/>
  </w:num>
  <w:num w:numId="11">
    <w:abstractNumId w:val="12"/>
  </w:num>
  <w:num w:numId="12">
    <w:abstractNumId w:val="32"/>
  </w:num>
  <w:num w:numId="13">
    <w:abstractNumId w:val="37"/>
  </w:num>
  <w:num w:numId="14">
    <w:abstractNumId w:val="8"/>
  </w:num>
  <w:num w:numId="15">
    <w:abstractNumId w:val="27"/>
  </w:num>
  <w:num w:numId="16">
    <w:abstractNumId w:val="3"/>
  </w:num>
  <w:num w:numId="17">
    <w:abstractNumId w:val="34"/>
  </w:num>
  <w:num w:numId="18">
    <w:abstractNumId w:val="33"/>
  </w:num>
  <w:num w:numId="19">
    <w:abstractNumId w:val="7"/>
  </w:num>
  <w:num w:numId="20">
    <w:abstractNumId w:val="13"/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1"/>
  </w:num>
  <w:num w:numId="24">
    <w:abstractNumId w:val="16"/>
  </w:num>
  <w:num w:numId="25">
    <w:abstractNumId w:val="21"/>
  </w:num>
  <w:num w:numId="26">
    <w:abstractNumId w:val="20"/>
  </w:num>
  <w:num w:numId="27">
    <w:abstractNumId w:val="26"/>
  </w:num>
  <w:num w:numId="28">
    <w:abstractNumId w:val="22"/>
  </w:num>
  <w:num w:numId="29">
    <w:abstractNumId w:val="4"/>
  </w:num>
  <w:num w:numId="30">
    <w:abstractNumId w:val="29"/>
  </w:num>
  <w:num w:numId="31">
    <w:abstractNumId w:val="30"/>
  </w:num>
  <w:num w:numId="32">
    <w:abstractNumId w:val="5"/>
  </w:num>
  <w:num w:numId="33">
    <w:abstractNumId w:val="9"/>
  </w:num>
  <w:num w:numId="34">
    <w:abstractNumId w:val="2"/>
  </w:num>
  <w:num w:numId="35">
    <w:abstractNumId w:val="15"/>
  </w:num>
  <w:num w:numId="36">
    <w:abstractNumId w:val="6"/>
  </w:num>
  <w:num w:numId="37">
    <w:abstractNumId w:val="31"/>
  </w:num>
  <w:num w:numId="38">
    <w:abstractNumId w:val="18"/>
  </w:num>
  <w:num w:numId="39">
    <w:abstractNumId w:val="1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3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28C9"/>
    <w:rsid w:val="000018F0"/>
    <w:rsid w:val="000170DE"/>
    <w:rsid w:val="00031A43"/>
    <w:rsid w:val="00034EF8"/>
    <w:rsid w:val="000438BA"/>
    <w:rsid w:val="000E5BA1"/>
    <w:rsid w:val="000F36DD"/>
    <w:rsid w:val="0010497D"/>
    <w:rsid w:val="001851CF"/>
    <w:rsid w:val="00192574"/>
    <w:rsid w:val="001E28C9"/>
    <w:rsid w:val="00247D35"/>
    <w:rsid w:val="0025430A"/>
    <w:rsid w:val="002768FB"/>
    <w:rsid w:val="002D0807"/>
    <w:rsid w:val="00390F31"/>
    <w:rsid w:val="00405E14"/>
    <w:rsid w:val="0040711D"/>
    <w:rsid w:val="0042494B"/>
    <w:rsid w:val="00447E1A"/>
    <w:rsid w:val="004E6D0F"/>
    <w:rsid w:val="00502FF6"/>
    <w:rsid w:val="005F3A92"/>
    <w:rsid w:val="00635267"/>
    <w:rsid w:val="00651ECD"/>
    <w:rsid w:val="006577AF"/>
    <w:rsid w:val="006605C7"/>
    <w:rsid w:val="006629CA"/>
    <w:rsid w:val="00664D64"/>
    <w:rsid w:val="006A7F29"/>
    <w:rsid w:val="006C1012"/>
    <w:rsid w:val="00777088"/>
    <w:rsid w:val="007F5025"/>
    <w:rsid w:val="0081176C"/>
    <w:rsid w:val="00832B37"/>
    <w:rsid w:val="008856E0"/>
    <w:rsid w:val="00907BCE"/>
    <w:rsid w:val="0091684F"/>
    <w:rsid w:val="00942A8C"/>
    <w:rsid w:val="009C2B25"/>
    <w:rsid w:val="009F6C39"/>
    <w:rsid w:val="00A21263"/>
    <w:rsid w:val="00A260D8"/>
    <w:rsid w:val="00A64278"/>
    <w:rsid w:val="00A769E6"/>
    <w:rsid w:val="00A9599A"/>
    <w:rsid w:val="00A97F86"/>
    <w:rsid w:val="00B3672C"/>
    <w:rsid w:val="00B52BC6"/>
    <w:rsid w:val="00B631D8"/>
    <w:rsid w:val="00C54F66"/>
    <w:rsid w:val="00C74681"/>
    <w:rsid w:val="00C939CE"/>
    <w:rsid w:val="00C96D47"/>
    <w:rsid w:val="00C977D0"/>
    <w:rsid w:val="00D1510F"/>
    <w:rsid w:val="00D25B69"/>
    <w:rsid w:val="00D71CB8"/>
    <w:rsid w:val="00D923DA"/>
    <w:rsid w:val="00D96D86"/>
    <w:rsid w:val="00DC177F"/>
    <w:rsid w:val="00E542EB"/>
    <w:rsid w:val="00EF29EA"/>
    <w:rsid w:val="00F35A38"/>
    <w:rsid w:val="00FB7965"/>
    <w:rsid w:val="00FF0EB7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54A6B-7F77-47A0-9BEA-27F49BE3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8C9"/>
  </w:style>
  <w:style w:type="paragraph" w:styleId="2">
    <w:name w:val="heading 2"/>
    <w:basedOn w:val="a"/>
    <w:next w:val="a"/>
    <w:link w:val="20"/>
    <w:uiPriority w:val="99"/>
    <w:qFormat/>
    <w:rsid w:val="001E28C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E28C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E28C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E28C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E28C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E28C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1E28C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rsid w:val="001E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1E28C9"/>
    <w:rPr>
      <w:b/>
      <w:bCs/>
    </w:rPr>
  </w:style>
  <w:style w:type="character" w:styleId="a6">
    <w:name w:val="Emphasis"/>
    <w:basedOn w:val="a0"/>
    <w:qFormat/>
    <w:rsid w:val="001E28C9"/>
    <w:rPr>
      <w:i/>
      <w:iCs/>
    </w:rPr>
  </w:style>
  <w:style w:type="table" w:styleId="a7">
    <w:name w:val="Table Grid"/>
    <w:basedOn w:val="a1"/>
    <w:uiPriority w:val="59"/>
    <w:rsid w:val="001E28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E28C9"/>
  </w:style>
  <w:style w:type="paragraph" w:styleId="a8">
    <w:name w:val="Body Text"/>
    <w:basedOn w:val="a"/>
    <w:link w:val="a9"/>
    <w:rsid w:val="001E28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character" w:customStyle="1" w:styleId="a9">
    <w:name w:val="Основной текст Знак"/>
    <w:basedOn w:val="a0"/>
    <w:link w:val="a8"/>
    <w:rsid w:val="001E28C9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1E28C9"/>
  </w:style>
  <w:style w:type="paragraph" w:styleId="22">
    <w:name w:val="Body Text 2"/>
    <w:basedOn w:val="a"/>
    <w:link w:val="21"/>
    <w:uiPriority w:val="99"/>
    <w:semiHidden/>
    <w:unhideWhenUsed/>
    <w:rsid w:val="001E28C9"/>
    <w:pPr>
      <w:spacing w:after="120" w:line="480" w:lineRule="auto"/>
    </w:pPr>
  </w:style>
  <w:style w:type="paragraph" w:styleId="aa">
    <w:name w:val="Plain Text"/>
    <w:basedOn w:val="a"/>
    <w:link w:val="ab"/>
    <w:rsid w:val="001E28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1E2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E2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E28C9"/>
    <w:pPr>
      <w:widowControl w:val="0"/>
      <w:autoSpaceDE w:val="0"/>
      <w:autoSpaceDN w:val="0"/>
      <w:adjustRightInd w:val="0"/>
      <w:spacing w:after="0" w:line="278" w:lineRule="exact"/>
      <w:ind w:hanging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E28C9"/>
    <w:pPr>
      <w:widowControl w:val="0"/>
      <w:autoSpaceDE w:val="0"/>
      <w:autoSpaceDN w:val="0"/>
      <w:adjustRightInd w:val="0"/>
      <w:spacing w:after="0" w:line="27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E28C9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E28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E28C9"/>
    <w:pPr>
      <w:widowControl w:val="0"/>
      <w:autoSpaceDE w:val="0"/>
      <w:autoSpaceDN w:val="0"/>
      <w:adjustRightInd w:val="0"/>
      <w:spacing w:after="0" w:line="278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E2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E28C9"/>
    <w:pPr>
      <w:widowControl w:val="0"/>
      <w:autoSpaceDE w:val="0"/>
      <w:autoSpaceDN w:val="0"/>
      <w:adjustRightInd w:val="0"/>
      <w:spacing w:after="0" w:line="274" w:lineRule="exact"/>
      <w:ind w:firstLine="3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E28C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1E28C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1E28C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1E28C9"/>
    <w:rPr>
      <w:rFonts w:ascii="Times New Roman" w:hAnsi="Times New Roman" w:cs="Times New Roman"/>
      <w:i/>
      <w:iCs/>
      <w:sz w:val="22"/>
      <w:szCs w:val="22"/>
    </w:rPr>
  </w:style>
  <w:style w:type="paragraph" w:customStyle="1" w:styleId="Default">
    <w:name w:val="Default"/>
    <w:rsid w:val="001E28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c">
    <w:name w:val="Hyperlink"/>
    <w:basedOn w:val="a0"/>
    <w:uiPriority w:val="99"/>
    <w:semiHidden/>
    <w:rsid w:val="001E28C9"/>
    <w:rPr>
      <w:color w:val="0000FF"/>
      <w:u w:val="single"/>
    </w:rPr>
  </w:style>
  <w:style w:type="paragraph" w:customStyle="1" w:styleId="1">
    <w:name w:val="Знак1"/>
    <w:basedOn w:val="a"/>
    <w:rsid w:val="001E28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1E28C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E2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semiHidden/>
    <w:rsid w:val="001E28C9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1E2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1E2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E28C9"/>
  </w:style>
  <w:style w:type="paragraph" w:styleId="af1">
    <w:name w:val="footer"/>
    <w:basedOn w:val="a"/>
    <w:link w:val="af2"/>
    <w:uiPriority w:val="99"/>
    <w:unhideWhenUsed/>
    <w:rsid w:val="001E2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E28C9"/>
  </w:style>
  <w:style w:type="paragraph" w:styleId="af3">
    <w:name w:val="Balloon Text"/>
    <w:basedOn w:val="a"/>
    <w:link w:val="af4"/>
    <w:uiPriority w:val="99"/>
    <w:semiHidden/>
    <w:unhideWhenUsed/>
    <w:rsid w:val="00832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32B37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7"/>
    <w:rsid w:val="00C939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2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0.wmf"/><Relationship Id="rId138" Type="http://schemas.openxmlformats.org/officeDocument/2006/relationships/oleObject" Target="embeddings/oleObject70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5.wmf"/><Relationship Id="rId128" Type="http://schemas.openxmlformats.org/officeDocument/2006/relationships/oleObject" Target="embeddings/oleObject65.bin"/><Relationship Id="rId144" Type="http://schemas.openxmlformats.org/officeDocument/2006/relationships/hyperlink" Target="http://www.kokch.kts.ru/&#1089;d&#1086;/" TargetMode="External"/><Relationship Id="rId149" Type="http://schemas.openxmlformats.org/officeDocument/2006/relationships/header" Target="header1.xml"/><Relationship Id="rId5" Type="http://schemas.openxmlformats.org/officeDocument/2006/relationships/footnotes" Target="footnote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3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7.bin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68.bin"/><Relationship Id="rId139" Type="http://schemas.openxmlformats.org/officeDocument/2006/relationships/image" Target="media/image63.wmf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150" Type="http://schemas.openxmlformats.org/officeDocument/2006/relationships/footer" Target="footer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9.bin"/><Relationship Id="rId124" Type="http://schemas.openxmlformats.org/officeDocument/2006/relationships/oleObject" Target="embeddings/oleObject63.bin"/><Relationship Id="rId129" Type="http://schemas.openxmlformats.org/officeDocument/2006/relationships/image" Target="media/image58.wmf"/><Relationship Id="rId137" Type="http://schemas.openxmlformats.org/officeDocument/2006/relationships/image" Target="media/image62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7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7.bin"/><Relationship Id="rId140" Type="http://schemas.openxmlformats.org/officeDocument/2006/relationships/oleObject" Target="embeddings/oleObject71.bin"/><Relationship Id="rId145" Type="http://schemas.openxmlformats.org/officeDocument/2006/relationships/hyperlink" Target="http://www.etude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3.wmf"/><Relationship Id="rId127" Type="http://schemas.openxmlformats.org/officeDocument/2006/relationships/image" Target="media/image57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2.bin"/><Relationship Id="rId130" Type="http://schemas.openxmlformats.org/officeDocument/2006/relationships/oleObject" Target="embeddings/oleObject66.bin"/><Relationship Id="rId135" Type="http://schemas.openxmlformats.org/officeDocument/2006/relationships/image" Target="media/image61.wmf"/><Relationship Id="rId143" Type="http://schemas.openxmlformats.org/officeDocument/2006/relationships/hyperlink" Target="http://uztest.ru" TargetMode="External"/><Relationship Id="rId148" Type="http://schemas.openxmlformats.org/officeDocument/2006/relationships/hyperlink" Target="http://www.math.ru" TargetMode="External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image" Target="media/image44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6.wmf"/><Relationship Id="rId141" Type="http://schemas.openxmlformats.org/officeDocument/2006/relationships/image" Target="media/image64.wmf"/><Relationship Id="rId146" Type="http://schemas.openxmlformats.org/officeDocument/2006/relationships/hyperlink" Target="http://school-collection.edu.ru/" TargetMode="Externa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69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4.bin"/><Relationship Id="rId147" Type="http://schemas.openxmlformats.org/officeDocument/2006/relationships/hyperlink" Target="http://www.matematika-na.ru/index.php" TargetMode="Externa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19</Pages>
  <Words>6341</Words>
  <Characters>36147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77</cp:revision>
  <cp:lastPrinted>2017-09-10T11:11:00Z</cp:lastPrinted>
  <dcterms:created xsi:type="dcterms:W3CDTF">2015-06-03T07:21:00Z</dcterms:created>
  <dcterms:modified xsi:type="dcterms:W3CDTF">2017-09-10T11:37:00Z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