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4B" w:rsidRPr="00C30C4B" w:rsidRDefault="00C30C4B" w:rsidP="00C30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C4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30C4B" w:rsidRPr="00C30C4B" w:rsidRDefault="00C30C4B" w:rsidP="00C30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C4B">
        <w:rPr>
          <w:rFonts w:ascii="Times New Roman" w:hAnsi="Times New Roman" w:cs="Times New Roman"/>
          <w:sz w:val="24"/>
          <w:szCs w:val="24"/>
        </w:rPr>
        <w:t>«Гвардейская школа-гимназия № 2»</w:t>
      </w:r>
    </w:p>
    <w:p w:rsidR="00C30C4B" w:rsidRPr="00C30C4B" w:rsidRDefault="00C30C4B" w:rsidP="00C30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C4B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</w:p>
    <w:p w:rsidR="00C30C4B" w:rsidRPr="00C30C4B" w:rsidRDefault="00C30C4B" w:rsidP="00C30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C4B" w:rsidRPr="00F4458C" w:rsidRDefault="00C30C4B" w:rsidP="00C30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8C">
        <w:rPr>
          <w:rFonts w:ascii="Times New Roman" w:hAnsi="Times New Roman" w:cs="Times New Roman"/>
          <w:b/>
          <w:sz w:val="28"/>
          <w:szCs w:val="28"/>
        </w:rPr>
        <w:t>Геометрия, 11 класс</w:t>
      </w:r>
    </w:p>
    <w:p w:rsidR="00C30C4B" w:rsidRPr="00F4458C" w:rsidRDefault="00C30C4B" w:rsidP="00C30C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458C">
        <w:rPr>
          <w:rFonts w:ascii="Times New Roman" w:hAnsi="Times New Roman" w:cs="Times New Roman"/>
          <w:b/>
          <w:sz w:val="28"/>
          <w:szCs w:val="28"/>
        </w:rPr>
        <w:t>Тема «Объемы тел».</w:t>
      </w:r>
    </w:p>
    <w:p w:rsidR="00F4458C" w:rsidRDefault="00F4458C" w:rsidP="00C30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C4B" w:rsidRPr="00F4458C" w:rsidRDefault="00C30C4B" w:rsidP="00C30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8C">
        <w:rPr>
          <w:rFonts w:ascii="Times New Roman" w:hAnsi="Times New Roman" w:cs="Times New Roman"/>
          <w:b/>
          <w:sz w:val="28"/>
          <w:szCs w:val="28"/>
        </w:rPr>
        <w:t>Домашняя контрольная работа №4</w:t>
      </w:r>
    </w:p>
    <w:p w:rsidR="00C30C4B" w:rsidRPr="00F4458C" w:rsidRDefault="00C30C4B" w:rsidP="00C30C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529"/>
      </w:tblGrid>
      <w:tr w:rsidR="00C30C4B" w:rsidRPr="00F4458C" w:rsidTr="008166FF">
        <w:tc>
          <w:tcPr>
            <w:tcW w:w="817" w:type="dxa"/>
          </w:tcPr>
          <w:p w:rsidR="00C30C4B" w:rsidRPr="00F4458C" w:rsidRDefault="00C30C4B" w:rsidP="00C30C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54" w:type="dxa"/>
          </w:tcPr>
          <w:p w:rsidR="00C30C4B" w:rsidRPr="00F4458C" w:rsidRDefault="00C30C4B" w:rsidP="00C30C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30C4B" w:rsidRPr="00F4458C" w:rsidTr="008166FF">
        <w:tc>
          <w:tcPr>
            <w:tcW w:w="817" w:type="dxa"/>
          </w:tcPr>
          <w:p w:rsidR="00C30C4B" w:rsidRPr="00F4458C" w:rsidRDefault="00C30C4B" w:rsidP="00C30C4B">
            <w:pPr>
              <w:numPr>
                <w:ilvl w:val="0"/>
                <w:numId w:val="1"/>
              </w:numPr>
              <w:spacing w:line="259" w:lineRule="auto"/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30C4B" w:rsidRDefault="00C30C4B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В основании прямой призмы лежит прямоугольный треугольник, гипотенуза которого равна 5 см, а один из катетов 4см. Найдите объем призмы, если ее высота равна 6 см.</w:t>
            </w:r>
          </w:p>
          <w:p w:rsidR="00F4458C" w:rsidRPr="00F4458C" w:rsidRDefault="00F4458C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4B" w:rsidRPr="00F4458C" w:rsidTr="008166FF">
        <w:tc>
          <w:tcPr>
            <w:tcW w:w="817" w:type="dxa"/>
          </w:tcPr>
          <w:p w:rsidR="00C30C4B" w:rsidRPr="00F4458C" w:rsidRDefault="00C30C4B" w:rsidP="00C30C4B">
            <w:pPr>
              <w:numPr>
                <w:ilvl w:val="0"/>
                <w:numId w:val="1"/>
              </w:numPr>
              <w:spacing w:line="259" w:lineRule="auto"/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30C4B" w:rsidRDefault="00C30C4B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В основании пирамиды лежит треугольник со сторонами 16см, 28см и 30см. Найти объем пирамиды, если ее высота равна 10см.</w:t>
            </w:r>
          </w:p>
          <w:p w:rsidR="00F4458C" w:rsidRPr="00F4458C" w:rsidRDefault="00F4458C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4B" w:rsidRPr="00F4458C" w:rsidTr="008166FF">
        <w:tc>
          <w:tcPr>
            <w:tcW w:w="817" w:type="dxa"/>
          </w:tcPr>
          <w:p w:rsidR="00C30C4B" w:rsidRPr="00F4458C" w:rsidRDefault="00C30C4B" w:rsidP="00C30C4B">
            <w:pPr>
              <w:numPr>
                <w:ilvl w:val="0"/>
                <w:numId w:val="1"/>
              </w:numPr>
              <w:spacing w:line="259" w:lineRule="auto"/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30C4B" w:rsidRDefault="00DD7D2D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Объем шара </w:t>
            </w:r>
            <w:proofErr w:type="gram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равен </w:t>
            </w:r>
            <w:r w:rsidRPr="00F4458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4.25pt" o:ole="">
                  <v:imagedata r:id="rId5" o:title=""/>
                </v:shape>
                <o:OLEObject Type="Embed" ProgID="Equation.DSMT4" ShapeID="_x0000_i1025" DrawAspect="Content" ObjectID="_1490440656" r:id="rId6"/>
              </w:object>
            </w: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End"/>
            <w:r w:rsidRPr="00F4458C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39" w:dyaOrig="300">
                <v:shape id="_x0000_i1026" type="#_x0000_t75" style="width:6.75pt;height:15pt" o:ole="">
                  <v:imagedata r:id="rId7" o:title=""/>
                </v:shape>
                <o:OLEObject Type="Embed" ProgID="Equation.DSMT4" ShapeID="_x0000_i1026" DrawAspect="Content" ObjectID="_1490440657" r:id="rId8"/>
              </w:object>
            </w: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. Найти диаметр шара.</w:t>
            </w:r>
          </w:p>
          <w:p w:rsidR="00F4458C" w:rsidRPr="00F4458C" w:rsidRDefault="00F4458C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4B" w:rsidRPr="00F4458C" w:rsidTr="008166FF">
        <w:tc>
          <w:tcPr>
            <w:tcW w:w="817" w:type="dxa"/>
          </w:tcPr>
          <w:p w:rsidR="00C30C4B" w:rsidRPr="00F4458C" w:rsidRDefault="00C30C4B" w:rsidP="00C30C4B">
            <w:pPr>
              <w:numPr>
                <w:ilvl w:val="0"/>
                <w:numId w:val="1"/>
              </w:numPr>
              <w:spacing w:line="259" w:lineRule="auto"/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30C4B" w:rsidRDefault="00F24E8C" w:rsidP="00DD7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Отрезок, соединяющий центр верхнего основания цилиндра с точкой окружности нижнего основания, равен 8 см и образует с плоскостью нижнего основания угол </w:t>
            </w:r>
            <w:proofErr w:type="gram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4458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80" w:dyaOrig="320">
                <v:shape id="_x0000_i1027" type="#_x0000_t75" style="width:18.75pt;height:15.75pt" o:ole="">
                  <v:imagedata r:id="rId9" o:title=""/>
                </v:shape>
                <o:OLEObject Type="Embed" ProgID="Equation.DSMT4" ShapeID="_x0000_i1027" DrawAspect="Content" ObjectID="_1490440658" r:id="rId10"/>
              </w:object>
            </w: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Найти объем цилиндра.</w:t>
            </w:r>
          </w:p>
          <w:p w:rsidR="00F4458C" w:rsidRPr="00F4458C" w:rsidRDefault="00F4458C" w:rsidP="00DD7D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4B" w:rsidRPr="00F4458C" w:rsidTr="008166FF">
        <w:tc>
          <w:tcPr>
            <w:tcW w:w="817" w:type="dxa"/>
          </w:tcPr>
          <w:p w:rsidR="00C30C4B" w:rsidRPr="00F4458C" w:rsidRDefault="00C30C4B" w:rsidP="00C30C4B">
            <w:pPr>
              <w:numPr>
                <w:ilvl w:val="0"/>
                <w:numId w:val="1"/>
              </w:numPr>
              <w:spacing w:line="259" w:lineRule="auto"/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30C4B" w:rsidRDefault="00F24E8C" w:rsidP="00C30C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Осевое сечение </w:t>
            </w:r>
            <w:bookmarkStart w:id="0" w:name="_GoBack"/>
            <w:bookmarkEnd w:id="0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конуса – правильный треугольник со стороной 6см. Найти объем конуса.</w:t>
            </w:r>
          </w:p>
          <w:p w:rsidR="00F4458C" w:rsidRPr="00F4458C" w:rsidRDefault="00F4458C" w:rsidP="00C30C4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E8C" w:rsidRPr="00F4458C" w:rsidTr="008166FF">
        <w:tc>
          <w:tcPr>
            <w:tcW w:w="817" w:type="dxa"/>
          </w:tcPr>
          <w:p w:rsidR="00F24E8C" w:rsidRPr="00F4458C" w:rsidRDefault="00F24E8C" w:rsidP="00C30C4B">
            <w:pPr>
              <w:numPr>
                <w:ilvl w:val="0"/>
                <w:numId w:val="1"/>
              </w:numPr>
              <w:ind w:left="255" w:hanging="2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24E8C" w:rsidRDefault="00F24E8C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Вокруг куба, ребро которого </w:t>
            </w:r>
            <w:proofErr w:type="gramStart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равно </w:t>
            </w:r>
            <w:r w:rsidRPr="00F4458C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480" w:dyaOrig="360">
                <v:shape id="_x0000_i1028" type="#_x0000_t75" style="width:24pt;height:18pt" o:ole="">
                  <v:imagedata r:id="rId11" o:title=""/>
                </v:shape>
                <o:OLEObject Type="Embed" ProgID="Equation.DSMT4" ShapeID="_x0000_i1028" DrawAspect="Content" ObjectID="_1490440659" r:id="rId12"/>
              </w:object>
            </w:r>
            <w:r w:rsidRPr="00F4458C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  <w:proofErr w:type="gramEnd"/>
            <w:r w:rsidRPr="00F4458C">
              <w:rPr>
                <w:rFonts w:ascii="Times New Roman" w:hAnsi="Times New Roman" w:cs="Times New Roman"/>
                <w:sz w:val="28"/>
                <w:szCs w:val="28"/>
              </w:rPr>
              <w:t>, описан шар. Найти объем шара</w:t>
            </w:r>
            <w:r w:rsidR="00F4458C" w:rsidRPr="00F44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458C" w:rsidRPr="00F4458C" w:rsidRDefault="00F4458C" w:rsidP="00C30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C4B" w:rsidRPr="00F4458C" w:rsidRDefault="00C30C4B" w:rsidP="00C30C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871" w:rsidRPr="00F4458C" w:rsidRDefault="00C33871" w:rsidP="00C30C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33871" w:rsidRPr="00F4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60FFE"/>
    <w:multiLevelType w:val="hybridMultilevel"/>
    <w:tmpl w:val="4B76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4B"/>
    <w:rsid w:val="00BD4600"/>
    <w:rsid w:val="00C30C4B"/>
    <w:rsid w:val="00C33871"/>
    <w:rsid w:val="00DA7886"/>
    <w:rsid w:val="00DD7D2D"/>
    <w:rsid w:val="00E23E32"/>
    <w:rsid w:val="00F24E8C"/>
    <w:rsid w:val="00F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C0CE-4B8F-4431-A6B8-5C6CC6CE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2015-04-13T10:38:00Z</dcterms:created>
  <dcterms:modified xsi:type="dcterms:W3CDTF">2015-04-13T11:31:00Z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