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52" w:rsidRPr="009370A1" w:rsidRDefault="00DF1252" w:rsidP="00DF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0A1">
        <w:rPr>
          <w:rFonts w:ascii="Times New Roman" w:eastAsia="Calibri" w:hAnsi="Times New Roman" w:cs="Times New Roman"/>
          <w:sz w:val="24"/>
          <w:szCs w:val="24"/>
        </w:rPr>
        <w:t>Алгебра и начала математического анализа, 11 класс</w:t>
      </w:r>
    </w:p>
    <w:p w:rsidR="00DF1252" w:rsidRPr="009370A1" w:rsidRDefault="00DF1252" w:rsidP="00DF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0A1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</w:p>
    <w:p w:rsidR="00DF1252" w:rsidRPr="009370A1" w:rsidRDefault="00DF1252" w:rsidP="00DF1252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252" w:rsidRDefault="00DF1252" w:rsidP="00DF1252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Домашняя к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Производная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370A1" w:rsidRDefault="009370A1" w:rsidP="00DF1252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836"/>
        <w:gridCol w:w="8515"/>
      </w:tblGrid>
      <w:tr w:rsidR="00C52ED4" w:rsidRPr="00965DDD" w:rsidTr="00C52ED4">
        <w:trPr>
          <w:tblHeader/>
        </w:trPr>
        <w:tc>
          <w:tcPr>
            <w:tcW w:w="836" w:type="dxa"/>
          </w:tcPr>
          <w:p w:rsidR="00C52ED4" w:rsidRPr="00965DDD" w:rsidRDefault="00C52ED4" w:rsidP="00CA10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965D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15" w:type="dxa"/>
          </w:tcPr>
          <w:p w:rsidR="00C52ED4" w:rsidRPr="00965DDD" w:rsidRDefault="00C52ED4" w:rsidP="00CA10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C52ED4" w:rsidRPr="00F12650" w:rsidTr="00C52ED4">
        <w:tc>
          <w:tcPr>
            <w:tcW w:w="836" w:type="dxa"/>
          </w:tcPr>
          <w:p w:rsidR="00C52ED4" w:rsidRPr="00F12650" w:rsidRDefault="00C52ED4" w:rsidP="00C52ED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5" w:type="dxa"/>
          </w:tcPr>
          <w:p w:rsidR="00C52ED4" w:rsidRPr="00F12650" w:rsidRDefault="00C52ED4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63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0.25pt" o:ole="">
                  <v:imagedata r:id="rId5" o:title=""/>
                </v:shape>
                <o:OLEObject Type="Embed" ProgID="Equation.DSMT4" ShapeID="_x0000_i1025" DrawAspect="Content" ObjectID="_1540059655" r:id="rId6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20" w:dyaOrig="400">
                <v:shape id="_x0000_i1026" type="#_x0000_t75" style="width:36pt;height:20.25pt" o:ole="">
                  <v:imagedata r:id="rId7" o:title=""/>
                </v:shape>
                <o:OLEObject Type="Embed" ProgID="Equation.DSMT4" ShapeID="_x0000_i1026" DrawAspect="Content" ObjectID="_1540059656" r:id="rId8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, если:</w:t>
            </w:r>
          </w:p>
          <w:p w:rsidR="00C52ED4" w:rsidRPr="00F12650" w:rsidRDefault="00C52ED4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860" w:dyaOrig="400">
                <v:shape id="_x0000_i1029" type="#_x0000_t75" style="width:192.75pt;height:20.25pt" o:ole="">
                  <v:imagedata r:id="rId9" o:title=""/>
                </v:shape>
                <o:OLEObject Type="Embed" ProgID="Equation.DSMT4" ShapeID="_x0000_i1029" DrawAspect="Content" ObjectID="_1540059657" r:id="rId10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2ED4" w:rsidRPr="00F12650" w:rsidRDefault="00C52ED4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F1265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020" w:dyaOrig="620">
                <v:shape id="_x0000_i1030" type="#_x0000_t75" style="width:101.25pt;height:30.75pt" o:ole="">
                  <v:imagedata r:id="rId11" o:title=""/>
                </v:shape>
                <o:OLEObject Type="Embed" ProgID="Equation.DSMT4" ShapeID="_x0000_i1030" DrawAspect="Content" ObjectID="_1540059658" r:id="rId12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C52ED4" w:rsidRPr="00F12650" w:rsidTr="00C52ED4">
        <w:tc>
          <w:tcPr>
            <w:tcW w:w="836" w:type="dxa"/>
          </w:tcPr>
          <w:p w:rsidR="00C52ED4" w:rsidRPr="00F12650" w:rsidRDefault="00C52ED4" w:rsidP="00C52ED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5" w:type="dxa"/>
          </w:tcPr>
          <w:p w:rsidR="00C52ED4" w:rsidRPr="00F12650" w:rsidRDefault="00C52ED4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20" w:dyaOrig="400">
                <v:shape id="_x0000_i1027" type="#_x0000_t75" style="width:36pt;height:20.25pt" o:ole="">
                  <v:imagedata r:id="rId13" o:title=""/>
                </v:shape>
                <o:OLEObject Type="Embed" ProgID="Equation.DSMT4" ShapeID="_x0000_i1027" DrawAspect="Content" ObjectID="_1540059659" r:id="rId14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</w:t>
            </w:r>
            <w:proofErr w:type="gramEnd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52ED4" w:rsidRPr="00F12650" w:rsidRDefault="00C52ED4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F1265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500" w:dyaOrig="620">
                <v:shape id="_x0000_i1031" type="#_x0000_t75" style="width:75pt;height:30.75pt" o:ole="">
                  <v:imagedata r:id="rId15" o:title=""/>
                </v:shape>
                <o:OLEObject Type="Embed" ProgID="Equation.DSMT4" ShapeID="_x0000_i1031" DrawAspect="Content" ObjectID="_1540059660" r:id="rId16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0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gramEnd"/>
            <w:r w:rsidR="009370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400" w:dyaOrig="460">
                <v:shape id="_x0000_i1032" type="#_x0000_t75" style="width:70.5pt;height:23.25pt" o:ole="">
                  <v:imagedata r:id="rId17" o:title=""/>
                </v:shape>
                <o:OLEObject Type="Embed" ProgID="Equation.DSMT4" ShapeID="_x0000_i1032" DrawAspect="Content" ObjectID="_1540059661" r:id="rId18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2ED4" w:rsidRPr="00F12650" w:rsidRDefault="00C52ED4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200" w:dyaOrig="400">
                <v:shape id="_x0000_i1033" type="#_x0000_t75" style="width:60pt;height:20.25pt" o:ole="">
                  <v:imagedata r:id="rId19" o:title=""/>
                </v:shape>
                <o:OLEObject Type="Embed" ProgID="Equation.DSMT4" ShapeID="_x0000_i1033" DrawAspect="Content" ObjectID="_1540059662" r:id="rId20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0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600" w:dyaOrig="420">
                <v:shape id="_x0000_i1034" type="#_x0000_t75" style="width:80.25pt;height:21pt" o:ole="">
                  <v:imagedata r:id="rId21" o:title=""/>
                </v:shape>
                <o:OLEObject Type="Embed" ProgID="Equation.DSMT4" ShapeID="_x0000_i1034" DrawAspect="Content" ObjectID="_1540059663" r:id="rId22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ED4" w:rsidRPr="00F12650" w:rsidTr="00C52ED4">
        <w:tc>
          <w:tcPr>
            <w:tcW w:w="836" w:type="dxa"/>
          </w:tcPr>
          <w:p w:rsidR="00C52ED4" w:rsidRPr="00F12650" w:rsidRDefault="00C52ED4" w:rsidP="00C52ED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5" w:type="dxa"/>
          </w:tcPr>
          <w:p w:rsidR="00C52ED4" w:rsidRPr="00F12650" w:rsidRDefault="00C52ED4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 значение производной </w:t>
            </w: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</w:t>
            </w:r>
            <w:r w:rsidRPr="00F1265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40" w:dyaOrig="320">
                <v:shape id="_x0000_i1035" type="#_x0000_t75" style="width:52.5pt;height:15.75pt" o:ole="">
                  <v:imagedata r:id="rId23" o:title=""/>
                </v:shape>
                <o:OLEObject Type="Embed" ProgID="Equation.DSMT4" ShapeID="_x0000_i1035" DrawAspect="Content" ObjectID="_1540059664" r:id="rId24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точке </w:t>
            </w:r>
            <w:r w:rsidRPr="00F1265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859" w:dyaOrig="620">
                <v:shape id="_x0000_i1036" type="#_x0000_t75" style="width:42.75pt;height:30.75pt" o:ole="">
                  <v:imagedata r:id="rId25" o:title=""/>
                </v:shape>
                <o:OLEObject Type="Embed" ProgID="Equation.DSMT4" ShapeID="_x0000_i1036" DrawAspect="Content" ObjectID="_1540059665" r:id="rId26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ED4" w:rsidRPr="00F12650" w:rsidTr="00C52ED4">
        <w:tc>
          <w:tcPr>
            <w:tcW w:w="836" w:type="dxa"/>
          </w:tcPr>
          <w:p w:rsidR="00C52ED4" w:rsidRPr="00F12650" w:rsidRDefault="00C52ED4" w:rsidP="00C52ED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5" w:type="dxa"/>
          </w:tcPr>
          <w:p w:rsidR="00C52ED4" w:rsidRPr="00F12650" w:rsidRDefault="00C52ED4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все </w:t>
            </w: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</w:t>
            </w:r>
            <w:r w:rsidRPr="00F1265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28" type="#_x0000_t75" style="width:9.75pt;height:11.25pt" o:ole="">
                  <v:imagedata r:id="rId27" o:title=""/>
                </v:shape>
                <o:OLEObject Type="Embed" ProgID="Equation.DSMT4" ShapeID="_x0000_i1028" DrawAspect="Content" ObjectID="_1540059666" r:id="rId28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которых производная функции </w:t>
            </w:r>
            <w:r w:rsidRPr="00F1265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100" w:dyaOrig="360">
                <v:shape id="_x0000_i1037" type="#_x0000_t75" style="width:105pt;height:18pt" o:ole="">
                  <v:imagedata r:id="rId29" o:title=""/>
                </v:shape>
                <o:OLEObject Type="Embed" ProgID="Equation.DSMT4" ShapeID="_x0000_i1037" DrawAspect="Content" ObjectID="_1540059667" r:id="rId30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 нулю.</w:t>
            </w:r>
          </w:p>
        </w:tc>
      </w:tr>
    </w:tbl>
    <w:p w:rsidR="00C52ED4" w:rsidRDefault="00C52ED4" w:rsidP="00DF1252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ED4" w:rsidRDefault="00C52ED4" w:rsidP="00DF1252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ED4" w:rsidRDefault="00C52ED4" w:rsidP="00DF1252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ED4" w:rsidRPr="00F12650" w:rsidRDefault="00C52ED4" w:rsidP="00DF1252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252" w:rsidRPr="00097CC3" w:rsidRDefault="00DF1252" w:rsidP="00DF1252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</w:rPr>
      </w:pPr>
    </w:p>
    <w:p w:rsidR="009370A1" w:rsidRPr="009370A1" w:rsidRDefault="009370A1" w:rsidP="00937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0A1">
        <w:rPr>
          <w:rFonts w:ascii="Times New Roman" w:eastAsia="Calibri" w:hAnsi="Times New Roman" w:cs="Times New Roman"/>
          <w:sz w:val="24"/>
          <w:szCs w:val="24"/>
        </w:rPr>
        <w:t>Алгебра и начала математического анализа, 11 класс</w:t>
      </w:r>
    </w:p>
    <w:p w:rsidR="009370A1" w:rsidRPr="009370A1" w:rsidRDefault="009370A1" w:rsidP="00937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0A1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</w:p>
    <w:p w:rsidR="009370A1" w:rsidRPr="009370A1" w:rsidRDefault="009370A1" w:rsidP="009370A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0A1" w:rsidRDefault="009370A1" w:rsidP="009370A1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Домашняя к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Производная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370A1" w:rsidRDefault="009370A1" w:rsidP="009370A1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836"/>
        <w:gridCol w:w="8515"/>
      </w:tblGrid>
      <w:tr w:rsidR="009370A1" w:rsidRPr="00965DDD" w:rsidTr="00CA103E">
        <w:trPr>
          <w:tblHeader/>
        </w:trPr>
        <w:tc>
          <w:tcPr>
            <w:tcW w:w="836" w:type="dxa"/>
          </w:tcPr>
          <w:p w:rsidR="009370A1" w:rsidRPr="00965DDD" w:rsidRDefault="009370A1" w:rsidP="00CA10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965D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15" w:type="dxa"/>
          </w:tcPr>
          <w:p w:rsidR="009370A1" w:rsidRPr="00965DDD" w:rsidRDefault="009370A1" w:rsidP="00CA10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9370A1" w:rsidRPr="00F12650" w:rsidTr="00CA103E">
        <w:tc>
          <w:tcPr>
            <w:tcW w:w="836" w:type="dxa"/>
          </w:tcPr>
          <w:p w:rsidR="009370A1" w:rsidRPr="00F12650" w:rsidRDefault="009370A1" w:rsidP="009370A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5" w:type="dxa"/>
          </w:tcPr>
          <w:p w:rsidR="009370A1" w:rsidRPr="00F12650" w:rsidRDefault="009370A1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639" w:dyaOrig="400">
                <v:shape id="_x0000_i1038" type="#_x0000_t75" style="width:32.25pt;height:20.25pt" o:ole="">
                  <v:imagedata r:id="rId5" o:title=""/>
                </v:shape>
                <o:OLEObject Type="Embed" ProgID="Equation.DSMT4" ShapeID="_x0000_i1038" DrawAspect="Content" ObjectID="_1540059668" r:id="rId31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20" w:dyaOrig="400">
                <v:shape id="_x0000_i1039" type="#_x0000_t75" style="width:36pt;height:20.25pt" o:ole="">
                  <v:imagedata r:id="rId7" o:title=""/>
                </v:shape>
                <o:OLEObject Type="Embed" ProgID="Equation.DSMT4" ShapeID="_x0000_i1039" DrawAspect="Content" ObjectID="_1540059669" r:id="rId32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, если:</w:t>
            </w:r>
          </w:p>
          <w:p w:rsidR="009370A1" w:rsidRPr="00F12650" w:rsidRDefault="009370A1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860" w:dyaOrig="400">
                <v:shape id="_x0000_i1042" type="#_x0000_t75" style="width:192.75pt;height:20.25pt" o:ole="">
                  <v:imagedata r:id="rId9" o:title=""/>
                </v:shape>
                <o:OLEObject Type="Embed" ProgID="Equation.DSMT4" ShapeID="_x0000_i1042" DrawAspect="Content" ObjectID="_1540059670" r:id="rId33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70A1" w:rsidRPr="00F12650" w:rsidRDefault="009370A1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F1265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020" w:dyaOrig="620">
                <v:shape id="_x0000_i1043" type="#_x0000_t75" style="width:101.25pt;height:30.75pt" o:ole="">
                  <v:imagedata r:id="rId11" o:title=""/>
                </v:shape>
                <o:OLEObject Type="Embed" ProgID="Equation.DSMT4" ShapeID="_x0000_i1043" DrawAspect="Content" ObjectID="_1540059671" r:id="rId34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9370A1" w:rsidRPr="00F12650" w:rsidTr="00CA103E">
        <w:tc>
          <w:tcPr>
            <w:tcW w:w="836" w:type="dxa"/>
          </w:tcPr>
          <w:p w:rsidR="009370A1" w:rsidRPr="00F12650" w:rsidRDefault="009370A1" w:rsidP="009370A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5" w:type="dxa"/>
          </w:tcPr>
          <w:p w:rsidR="009370A1" w:rsidRPr="00F12650" w:rsidRDefault="009370A1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20" w:dyaOrig="400">
                <v:shape id="_x0000_i1040" type="#_x0000_t75" style="width:36pt;height:20.25pt" o:ole="">
                  <v:imagedata r:id="rId13" o:title=""/>
                </v:shape>
                <o:OLEObject Type="Embed" ProgID="Equation.DSMT4" ShapeID="_x0000_i1040" DrawAspect="Content" ObjectID="_1540059672" r:id="rId35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</w:t>
            </w:r>
            <w:proofErr w:type="gramEnd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370A1" w:rsidRPr="00F12650" w:rsidRDefault="009370A1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F1265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500" w:dyaOrig="620">
                <v:shape id="_x0000_i1044" type="#_x0000_t75" style="width:75pt;height:30.75pt" o:ole="">
                  <v:imagedata r:id="rId15" o:title=""/>
                </v:shape>
                <o:OLEObject Type="Embed" ProgID="Equation.DSMT4" ShapeID="_x0000_i1044" DrawAspect="Content" ObjectID="_1540059673" r:id="rId36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400" w:dyaOrig="460">
                <v:shape id="_x0000_i1045" type="#_x0000_t75" style="width:70.5pt;height:23.25pt" o:ole="">
                  <v:imagedata r:id="rId17" o:title=""/>
                </v:shape>
                <o:OLEObject Type="Embed" ProgID="Equation.DSMT4" ShapeID="_x0000_i1045" DrawAspect="Content" ObjectID="_1540059674" r:id="rId37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70A1" w:rsidRPr="00F12650" w:rsidRDefault="009370A1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200" w:dyaOrig="400">
                <v:shape id="_x0000_i1046" type="#_x0000_t75" style="width:60pt;height:20.25pt" o:ole="">
                  <v:imagedata r:id="rId19" o:title=""/>
                </v:shape>
                <o:OLEObject Type="Embed" ProgID="Equation.DSMT4" ShapeID="_x0000_i1046" DrawAspect="Content" ObjectID="_1540059675" r:id="rId38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600" w:dyaOrig="420">
                <v:shape id="_x0000_i1047" type="#_x0000_t75" style="width:80.25pt;height:21pt" o:ole="">
                  <v:imagedata r:id="rId21" o:title=""/>
                </v:shape>
                <o:OLEObject Type="Embed" ProgID="Equation.DSMT4" ShapeID="_x0000_i1047" DrawAspect="Content" ObjectID="_1540059676" r:id="rId39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0A1" w:rsidRPr="00F12650" w:rsidTr="00CA103E">
        <w:tc>
          <w:tcPr>
            <w:tcW w:w="836" w:type="dxa"/>
          </w:tcPr>
          <w:p w:rsidR="009370A1" w:rsidRPr="00F12650" w:rsidRDefault="009370A1" w:rsidP="009370A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5" w:type="dxa"/>
          </w:tcPr>
          <w:p w:rsidR="009370A1" w:rsidRPr="00F12650" w:rsidRDefault="009370A1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 значение производной </w:t>
            </w: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</w:t>
            </w:r>
            <w:r w:rsidRPr="00F1265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40" w:dyaOrig="320">
                <v:shape id="_x0000_i1048" type="#_x0000_t75" style="width:52.5pt;height:15.75pt" o:ole="">
                  <v:imagedata r:id="rId23" o:title=""/>
                </v:shape>
                <o:OLEObject Type="Embed" ProgID="Equation.DSMT4" ShapeID="_x0000_i1048" DrawAspect="Content" ObjectID="_1540059677" r:id="rId40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точке </w:t>
            </w:r>
            <w:r w:rsidRPr="00F1265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859" w:dyaOrig="620">
                <v:shape id="_x0000_i1049" type="#_x0000_t75" style="width:42.75pt;height:30.75pt" o:ole="">
                  <v:imagedata r:id="rId25" o:title=""/>
                </v:shape>
                <o:OLEObject Type="Embed" ProgID="Equation.DSMT4" ShapeID="_x0000_i1049" DrawAspect="Content" ObjectID="_1540059678" r:id="rId41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0A1" w:rsidRPr="00F12650" w:rsidTr="00CA103E">
        <w:tc>
          <w:tcPr>
            <w:tcW w:w="836" w:type="dxa"/>
          </w:tcPr>
          <w:p w:rsidR="009370A1" w:rsidRPr="00F12650" w:rsidRDefault="009370A1" w:rsidP="009370A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5" w:type="dxa"/>
          </w:tcPr>
          <w:p w:rsidR="009370A1" w:rsidRPr="00F12650" w:rsidRDefault="009370A1" w:rsidP="00CA1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все </w:t>
            </w: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</w:t>
            </w:r>
            <w:r w:rsidRPr="00F1265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41" type="#_x0000_t75" style="width:9.75pt;height:11.25pt" o:ole="">
                  <v:imagedata r:id="rId27" o:title=""/>
                </v:shape>
                <o:OLEObject Type="Embed" ProgID="Equation.DSMT4" ShapeID="_x0000_i1041" DrawAspect="Content" ObjectID="_1540059679" r:id="rId42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которых производная функции </w:t>
            </w:r>
            <w:r w:rsidRPr="00F1265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100" w:dyaOrig="360">
                <v:shape id="_x0000_i1050" type="#_x0000_t75" style="width:105pt;height:18pt" o:ole="">
                  <v:imagedata r:id="rId29" o:title=""/>
                </v:shape>
                <o:OLEObject Type="Embed" ProgID="Equation.DSMT4" ShapeID="_x0000_i1050" DrawAspect="Content" ObjectID="_1540059680" r:id="rId43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 нулю.</w:t>
            </w:r>
          </w:p>
        </w:tc>
      </w:tr>
    </w:tbl>
    <w:p w:rsidR="00BD55B8" w:rsidRDefault="00BD55B8" w:rsidP="00BF5C6A">
      <w:pPr>
        <w:jc w:val="center"/>
      </w:pPr>
      <w:bookmarkStart w:id="0" w:name="_GoBack"/>
      <w:bookmarkEnd w:id="0"/>
    </w:p>
    <w:sectPr w:rsidR="00BD55B8">
      <w:headerReference w:type="defaul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C3" w:rsidRDefault="009370A1">
    <w:pPr>
      <w:pStyle w:val="a4"/>
    </w:pP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6744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53AD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251A2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93D69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52"/>
    <w:rsid w:val="00202C6F"/>
    <w:rsid w:val="003F3C2A"/>
    <w:rsid w:val="008C4D36"/>
    <w:rsid w:val="009370A1"/>
    <w:rsid w:val="00BD55B8"/>
    <w:rsid w:val="00BF5C6A"/>
    <w:rsid w:val="00C52ED4"/>
    <w:rsid w:val="00D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5B5F5-144E-4A1C-BD3E-5A316EF5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12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252"/>
  </w:style>
  <w:style w:type="table" w:styleId="a3">
    <w:name w:val="Table Grid"/>
    <w:basedOn w:val="a1"/>
    <w:uiPriority w:val="39"/>
    <w:rsid w:val="00DF1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2016-11-07T16:52:00Z</dcterms:created>
  <dcterms:modified xsi:type="dcterms:W3CDTF">2016-11-07T18:25:00Z</dcterms:modified>
</cp:coreProperties>
</file>