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1" w:rsidRPr="00E62421" w:rsidRDefault="00E62421" w:rsidP="00E6242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2421">
        <w:rPr>
          <w:rFonts w:ascii="Times New Roman" w:eastAsia="Calibri" w:hAnsi="Times New Roman" w:cs="Times New Roman"/>
          <w:sz w:val="28"/>
          <w:szCs w:val="28"/>
        </w:rPr>
        <w:t>Геометрия, 10 класс</w:t>
      </w:r>
    </w:p>
    <w:p w:rsidR="00735568" w:rsidRDefault="00735568" w:rsidP="00E6242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421" w:rsidRPr="00735568" w:rsidRDefault="00E62421" w:rsidP="00E62421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5568">
        <w:rPr>
          <w:rFonts w:ascii="Times New Roman" w:eastAsia="Calibri" w:hAnsi="Times New Roman" w:cs="Times New Roman"/>
          <w:b/>
          <w:i/>
          <w:sz w:val="28"/>
          <w:szCs w:val="28"/>
        </w:rPr>
        <w:t>Тема «Перпендикулярность прямых и плоскостей»</w:t>
      </w:r>
    </w:p>
    <w:p w:rsidR="00E62421" w:rsidRDefault="00E62421" w:rsidP="0086278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421" w:rsidRPr="00E62421" w:rsidRDefault="00B827D9" w:rsidP="0086278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421">
        <w:rPr>
          <w:rFonts w:ascii="Times New Roman" w:eastAsia="Calibri" w:hAnsi="Times New Roman" w:cs="Times New Roman"/>
          <w:b/>
          <w:sz w:val="28"/>
          <w:szCs w:val="28"/>
        </w:rPr>
        <w:t>Домашняя к</w:t>
      </w:r>
      <w:r w:rsidR="00862782" w:rsidRPr="00E62421">
        <w:rPr>
          <w:rFonts w:ascii="Times New Roman" w:eastAsia="Calibri" w:hAnsi="Times New Roman" w:cs="Times New Roman"/>
          <w:b/>
          <w:sz w:val="28"/>
          <w:szCs w:val="28"/>
        </w:rPr>
        <w:t>онтрольная работа №</w:t>
      </w:r>
      <w:r w:rsidR="0047768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2782" w:rsidRPr="00E624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2782" w:rsidRPr="00862782" w:rsidRDefault="00862782" w:rsidP="0086278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8524"/>
      </w:tblGrid>
      <w:tr w:rsidR="00862782" w:rsidRPr="00E62421" w:rsidTr="00E62421">
        <w:trPr>
          <w:jc w:val="center"/>
        </w:trPr>
        <w:tc>
          <w:tcPr>
            <w:tcW w:w="821" w:type="dxa"/>
          </w:tcPr>
          <w:p w:rsidR="00735568" w:rsidRDefault="00735568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2782" w:rsidRDefault="00862782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735568" w:rsidRPr="00E62421" w:rsidRDefault="00735568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4" w:type="dxa"/>
          </w:tcPr>
          <w:p w:rsidR="00735568" w:rsidRDefault="00735568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2782" w:rsidRPr="00E62421" w:rsidRDefault="00862782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862782" w:rsidRPr="00E62421" w:rsidTr="00E62421">
        <w:trPr>
          <w:jc w:val="center"/>
        </w:trPr>
        <w:tc>
          <w:tcPr>
            <w:tcW w:w="821" w:type="dxa"/>
          </w:tcPr>
          <w:p w:rsidR="00862782" w:rsidRPr="00E62421" w:rsidRDefault="00862782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24" w:type="dxa"/>
          </w:tcPr>
          <w:p w:rsidR="00862782" w:rsidRDefault="00862782" w:rsidP="007355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Диагональ куба равна </w:t>
            </w:r>
            <w:r w:rsidR="00B827D9"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см. Найдите: а) ребро куба; б) косинус угла между диагональю куба и плоскостью одной из его граней.</w:t>
            </w:r>
          </w:p>
          <w:p w:rsidR="00735568" w:rsidRPr="00E62421" w:rsidRDefault="00735568" w:rsidP="007355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782" w:rsidRPr="00E62421" w:rsidTr="00E62421">
        <w:trPr>
          <w:jc w:val="center"/>
        </w:trPr>
        <w:tc>
          <w:tcPr>
            <w:tcW w:w="821" w:type="dxa"/>
          </w:tcPr>
          <w:p w:rsidR="00862782" w:rsidRPr="00E62421" w:rsidRDefault="00862782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24" w:type="dxa"/>
          </w:tcPr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Сторона </w:t>
            </w:r>
            <w:r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2.75pt" o:ole="">
                  <v:imagedata r:id="rId6" o:title=""/>
                </v:shape>
                <o:OLEObject Type="Embed" ProgID="Equation.DSMT4" ShapeID="_x0000_i1025" DrawAspect="Content" ObjectID="_1517741502" r:id="rId7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ромба</w:t>
            </w:r>
            <w:proofErr w:type="gramEnd"/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20" w:dyaOrig="279">
                <v:shape id="_x0000_i1026" type="#_x0000_t75" style="width:36pt;height:14.25pt" o:ole="">
                  <v:imagedata r:id="rId8" o:title=""/>
                </v:shape>
                <o:OLEObject Type="Embed" ProgID="Equation.DSMT4" ShapeID="_x0000_i1026" DrawAspect="Content" ObjectID="_1517741503" r:id="rId9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равна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27" type="#_x0000_t75" style="width:9.75pt;height:11.25pt" o:ole="">
                  <v:imagedata r:id="rId10" o:title=""/>
                </v:shape>
                <o:OLEObject Type="Embed" ProgID="Equation.DSMT4" ShapeID="_x0000_i1027" DrawAspect="Content" ObjectID="_1517741504" r:id="rId11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, один из углов ромба</w:t>
            </w:r>
            <w:r w:rsidR="00B827D9"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80" w:dyaOrig="320">
                <v:shape id="_x0000_i1028" type="#_x0000_t75" style="width:18.75pt;height:15.75pt" o:ole="">
                  <v:imagedata r:id="rId12" o:title=""/>
                </v:shape>
                <o:OLEObject Type="Embed" ProgID="Equation.DSMT4" ShapeID="_x0000_i1028" DrawAspect="Content" ObjectID="_1517741505" r:id="rId13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Через </w:t>
            </w:r>
            <w:proofErr w:type="gram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сторону </w:t>
            </w:r>
            <w:r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029" type="#_x0000_t75" style="width:20.25pt;height:12.75pt" o:ole="">
                  <v:imagedata r:id="rId6" o:title=""/>
                </v:shape>
                <o:OLEObject Type="Embed" ProgID="Equation.DSMT4" ShapeID="_x0000_i1029" DrawAspect="Content" ObjectID="_1517741506" r:id="rId14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проведена</w:t>
            </w:r>
            <w:proofErr w:type="gramEnd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плоскость 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40" w:dyaOrig="220">
                <v:shape id="_x0000_i1030" type="#_x0000_t75" style="width:12pt;height:11.25pt" o:ole="">
                  <v:imagedata r:id="rId15" o:title=""/>
                </v:shape>
                <o:OLEObject Type="Embed" ProgID="Equation.DSMT4" ShapeID="_x0000_i1030" DrawAspect="Content" ObjectID="_1517741507" r:id="rId16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расстоянии </w:t>
            </w:r>
            <w:r w:rsidR="00E62421" w:rsidRPr="00E62421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517741508" r:id="rId18"/>
              </w:object>
            </w:r>
            <w:r w:rsidR="00E62421"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точки 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79">
                <v:shape id="_x0000_i1032" type="#_x0000_t75" style="width:15pt;height:14.25pt" o:ole="">
                  <v:imagedata r:id="rId19" o:title=""/>
                </v:shape>
                <o:OLEObject Type="Embed" ProgID="Equation.DSMT4" ShapeID="_x0000_i1032" DrawAspect="Content" ObjectID="_1517741509" r:id="rId20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а) Найдите расстояние от точки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033" type="#_x0000_t75" style="width:12pt;height:14.25pt" o:ole="">
                  <v:imagedata r:id="rId21" o:title=""/>
                </v:shape>
                <o:OLEObject Type="Embed" ProgID="Equation.DSMT4" ShapeID="_x0000_i1033" DrawAspect="Content" ObjectID="_1517741510" r:id="rId22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плоскости 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79" w:dyaOrig="220">
                <v:shape id="_x0000_i1034" type="#_x0000_t75" style="width:14.25pt;height:11.25pt" o:ole="">
                  <v:imagedata r:id="rId23" o:title=""/>
                </v:shape>
                <o:OLEObject Type="Embed" ProgID="Equation.DSMT4" ShapeID="_x0000_i1034" DrawAspect="Content" ObjectID="_1517741511" r:id="rId24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Покажите на рисунке линейный угол двугранного </w:t>
            </w:r>
            <w:proofErr w:type="gram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угла </w:t>
            </w:r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035" type="#_x0000_t75" style="width:36.75pt;height:13.5pt" o:ole="">
                  <v:imagedata r:id="rId25" o:title=""/>
                </v:shape>
                <o:OLEObject Type="Embed" ProgID="Equation.DSMT4" ShapeID="_x0000_i1035" DrawAspect="Content" ObjectID="_1517741512" r:id="rId26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6" type="#_x0000_t75" style="width:34.5pt;height:14.25pt" o:ole="">
                  <v:imagedata r:id="rId27" o:title=""/>
                </v:shape>
                <o:OLEObject Type="Embed" ProgID="Equation.DSMT4" ShapeID="_x0000_i1036" DrawAspect="Content" ObjectID="_1517741513" r:id="rId28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37" type="#_x0000_t75" style="width:6.75pt;height:15pt" o:ole="">
                  <v:imagedata r:id="rId29" o:title=""/>
                </v:shape>
                <o:OLEObject Type="Embed" ProgID="Equation.DSMT4" ShapeID="_x0000_i1037" DrawAspect="Content" ObjectID="_1517741514" r:id="rId30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синус угла между плоскостью ромба и плоскостью 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79" w:dyaOrig="220">
                <v:shape id="_x0000_i1038" type="#_x0000_t75" style="width:14.25pt;height:11.25pt" o:ole="">
                  <v:imagedata r:id="rId31" o:title=""/>
                </v:shape>
                <o:OLEObject Type="Embed" ProgID="Equation.DSMT4" ShapeID="_x0000_i1038" DrawAspect="Content" ObjectID="_1517741515" r:id="rId32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5568" w:rsidRPr="00E62421" w:rsidRDefault="00735568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782" w:rsidRPr="00E62421" w:rsidTr="00E62421">
        <w:trPr>
          <w:jc w:val="center"/>
        </w:trPr>
        <w:tc>
          <w:tcPr>
            <w:tcW w:w="821" w:type="dxa"/>
          </w:tcPr>
          <w:p w:rsidR="00862782" w:rsidRPr="00E62421" w:rsidRDefault="00E62421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862782"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862782" w:rsidRDefault="00862782" w:rsidP="007355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прямоугольного параллелепипеда служит </w:t>
            </w:r>
            <w:r w:rsidR="00C0019A">
              <w:rPr>
                <w:rFonts w:ascii="Times New Roman" w:eastAsia="Calibri" w:hAnsi="Times New Roman" w:cs="Times New Roman"/>
                <w:sz w:val="28"/>
                <w:szCs w:val="28"/>
              </w:rPr>
              <w:t>квадрат</w: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диагональ которого равна </w:t>
            </w:r>
            <w:r w:rsidR="00C0019A" w:rsidRPr="00C0019A">
              <w:rPr>
                <w:rFonts w:ascii="Times New Roman" w:eastAsia="Calibri" w:hAnsi="Times New Roman" w:cs="Times New Roman"/>
                <w:position w:val="-8"/>
                <w:sz w:val="28"/>
                <w:szCs w:val="28"/>
              </w:rPr>
              <w:object w:dxaOrig="580" w:dyaOrig="360">
                <v:shape id="_x0000_i1051" type="#_x0000_t75" style="width:28.5pt;height:18pt" o:ole="">
                  <v:imagedata r:id="rId33" o:title=""/>
                </v:shape>
                <o:OLEObject Type="Embed" ProgID="Equation.DSMT4" ShapeID="_x0000_i1051" DrawAspect="Content" ObjectID="_1517741516" r:id="rId34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см, а его измерения относятся как</w:t>
            </w:r>
            <w:bookmarkStart w:id="0" w:name="_GoBack"/>
            <w:r w:rsidR="00C0019A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52" type="#_x0000_t75" style="width:35.25pt;height:14.25pt" o:ole="">
                  <v:imagedata r:id="rId35" o:title=""/>
                </v:shape>
                <o:OLEObject Type="Embed" ProgID="Equation.DSMT4" ShapeID="_x0000_i1052" DrawAspect="Content" ObjectID="_1517741517" r:id="rId36"/>
              </w:object>
            </w:r>
            <w:bookmarkEnd w:id="0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.Найдите: а) измерения параллелепипеда; б) синус угла между диагональю параллелепипеда и плоскостью </w:t>
            </w:r>
            <w:proofErr w:type="spell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ео</w:t>
            </w:r>
            <w:proofErr w:type="spellEnd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основания.</w:t>
            </w:r>
          </w:p>
          <w:p w:rsidR="00735568" w:rsidRPr="00E62421" w:rsidRDefault="00735568" w:rsidP="007355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782" w:rsidRPr="00E62421" w:rsidTr="00E62421">
        <w:trPr>
          <w:jc w:val="center"/>
        </w:trPr>
        <w:tc>
          <w:tcPr>
            <w:tcW w:w="821" w:type="dxa"/>
          </w:tcPr>
          <w:p w:rsidR="00862782" w:rsidRPr="00E62421" w:rsidRDefault="00E62421" w:rsidP="008627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862782" w:rsidRPr="00E62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Сторона квадрата</w:t>
            </w:r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80" w:dyaOrig="279">
                <v:shape id="_x0000_i1039" type="#_x0000_t75" style="width:39pt;height:14.25pt" o:ole="">
                  <v:imagedata r:id="rId37" o:title=""/>
                </v:shape>
                <o:OLEObject Type="Embed" ProgID="Equation.DSMT4" ShapeID="_x0000_i1039" DrawAspect="Content" ObjectID="_1517741518" r:id="rId38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равна</w:t>
            </w:r>
            <w:r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40" type="#_x0000_t75" style="width:9.75pt;height:11.25pt" o:ole="">
                  <v:imagedata r:id="rId10" o:title=""/>
                </v:shape>
                <o:OLEObject Type="Embed" ProgID="Equation.DSMT4" ShapeID="_x0000_i1040" DrawAspect="Content" ObjectID="_1517741519" r:id="rId39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Через </w:t>
            </w:r>
            <w:proofErr w:type="gram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сторону </w:t>
            </w:r>
            <w:r w:rsidR="00E62421"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60" w:dyaOrig="260">
                <v:shape id="_x0000_i1041" type="#_x0000_t75" style="width:23.25pt;height:12.75pt" o:ole="">
                  <v:imagedata r:id="rId40" o:title=""/>
                </v:shape>
                <o:OLEObject Type="Embed" ProgID="Equation.DSMT4" ShapeID="_x0000_i1041" DrawAspect="Content" ObjectID="_1517741520" r:id="rId41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проведена</w:t>
            </w:r>
            <w:proofErr w:type="gramEnd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плоскость </w:t>
            </w:r>
            <w:r w:rsidR="00E62421" w:rsidRPr="00E62421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40" w:dyaOrig="320">
                <v:shape id="_x0000_i1042" type="#_x0000_t75" style="width:12pt;height:16.5pt" o:ole="">
                  <v:imagedata r:id="rId42" o:title=""/>
                </v:shape>
                <o:OLEObject Type="Embed" ProgID="Equation.DSMT4" ShapeID="_x0000_i1042" DrawAspect="Content" ObjectID="_1517741521" r:id="rId43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расстоянии </w:t>
            </w:r>
            <w:r w:rsidR="00E62421" w:rsidRPr="00E62421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3" type="#_x0000_t75" style="width:12pt;height:30.75pt" o:ole="">
                  <v:imagedata r:id="rId44" o:title=""/>
                </v:shape>
                <o:OLEObject Type="Embed" ProgID="Equation.DSMT4" ShapeID="_x0000_i1043" DrawAspect="Content" ObjectID="_1517741522" r:id="rId45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точки </w:t>
            </w:r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44" type="#_x0000_t75" style="width:16.5pt;height:14.25pt" o:ole="">
                  <v:imagedata r:id="rId46" o:title=""/>
                </v:shape>
                <o:OLEObject Type="Embed" ProgID="Equation.DSMT4" ShapeID="_x0000_i1044" DrawAspect="Content" ObjectID="_1517741523" r:id="rId47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а) Найдите расстояние от точки</w:t>
            </w:r>
            <w:r w:rsidR="00E62421"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45" type="#_x0000_t75" style="width:12pt;height:13.5pt" o:ole="">
                  <v:imagedata r:id="rId48" o:title=""/>
                </v:shape>
                <o:OLEObject Type="Embed" ProgID="Equation.DSMT4" ShapeID="_x0000_i1045" DrawAspect="Content" ObjectID="_1517741524" r:id="rId49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плоскости </w:t>
            </w:r>
            <w:r w:rsidR="00E62421" w:rsidRPr="00E62421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79" w:dyaOrig="320">
                <v:shape id="_x0000_i1046" type="#_x0000_t75" style="width:14.25pt;height:16.5pt" o:ole="">
                  <v:imagedata r:id="rId50" o:title=""/>
                </v:shape>
                <o:OLEObject Type="Embed" ProgID="Equation.DSMT4" ShapeID="_x0000_i1046" DrawAspect="Content" ObjectID="_1517741525" r:id="rId51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Pr="00E62421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Покажите на рисунке линейный угол двугранного </w:t>
            </w:r>
            <w:proofErr w:type="gramStart"/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угла </w:t>
            </w:r>
            <w:r w:rsidR="00E62421" w:rsidRPr="00E6242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80" w:dyaOrig="279">
                <v:shape id="_x0000_i1047" type="#_x0000_t75" style="width:39pt;height:13.5pt" o:ole="">
                  <v:imagedata r:id="rId52" o:title=""/>
                </v:shape>
                <o:OLEObject Type="Embed" ProgID="Equation.DSMT4" ShapeID="_x0000_i1047" DrawAspect="Content" ObjectID="_1517741526" r:id="rId53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E62421" w:rsidRPr="00E62421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048" type="#_x0000_t75" style="width:33.75pt;height:16.5pt" o:ole="">
                  <v:imagedata r:id="rId54" o:title=""/>
                </v:shape>
                <o:OLEObject Type="Embed" ProgID="Equation.DSMT4" ShapeID="_x0000_i1048" DrawAspect="Content" ObjectID="_1517741527" r:id="rId55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782" w:rsidRDefault="00862782" w:rsidP="007355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E6242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49" type="#_x0000_t75" style="width:6.75pt;height:15pt" o:ole="">
                  <v:imagedata r:id="rId29" o:title=""/>
                </v:shape>
                <o:OLEObject Type="Embed" ProgID="Equation.DSMT4" ShapeID="_x0000_i1049" DrawAspect="Content" ObjectID="_1517741528" r:id="rId56"/>
              </w:object>
            </w:r>
            <w:r w:rsidRPr="00E62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синус угла между плоскостью квадрата и плоскостью </w:t>
            </w:r>
            <w:r w:rsidR="00E62421" w:rsidRPr="00E62421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79" w:dyaOrig="320">
                <v:shape id="_x0000_i1050" type="#_x0000_t75" style="width:14.25pt;height:16.5pt" o:ole="">
                  <v:imagedata r:id="rId57" o:title=""/>
                </v:shape>
                <o:OLEObject Type="Embed" ProgID="Equation.DSMT4" ShapeID="_x0000_i1050" DrawAspect="Content" ObjectID="_1517741529" r:id="rId58"/>
              </w:object>
            </w:r>
          </w:p>
          <w:p w:rsidR="00735568" w:rsidRPr="00E62421" w:rsidRDefault="00735568" w:rsidP="0073556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F19" w:rsidRDefault="00470D76"/>
    <w:sectPr w:rsidR="000F0F19">
      <w:head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76" w:rsidRDefault="00470D76" w:rsidP="00862782">
      <w:pPr>
        <w:spacing w:after="0" w:line="240" w:lineRule="auto"/>
      </w:pPr>
      <w:r>
        <w:separator/>
      </w:r>
    </w:p>
  </w:endnote>
  <w:endnote w:type="continuationSeparator" w:id="0">
    <w:p w:rsidR="00470D76" w:rsidRDefault="00470D76" w:rsidP="0086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76" w:rsidRDefault="00470D76" w:rsidP="00862782">
      <w:pPr>
        <w:spacing w:after="0" w:line="240" w:lineRule="auto"/>
      </w:pPr>
      <w:r>
        <w:separator/>
      </w:r>
    </w:p>
  </w:footnote>
  <w:footnote w:type="continuationSeparator" w:id="0">
    <w:p w:rsidR="00470D76" w:rsidRDefault="00470D76" w:rsidP="0086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782" w:rsidRDefault="00862782">
    <w:pPr>
      <w:pStyle w:val="a4"/>
    </w:pPr>
    <w:r>
      <w:ptab w:relativeTo="margin" w:alignment="center" w:leader="none"/>
    </w:r>
    <w:r>
      <w:t>МБОУ «Гвардейская школа-гимназия №2»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82"/>
    <w:rsid w:val="00181D5C"/>
    <w:rsid w:val="00470D76"/>
    <w:rsid w:val="0047768E"/>
    <w:rsid w:val="00735568"/>
    <w:rsid w:val="0079451A"/>
    <w:rsid w:val="00862782"/>
    <w:rsid w:val="00B827D9"/>
    <w:rsid w:val="00C0019A"/>
    <w:rsid w:val="00D765EB"/>
    <w:rsid w:val="00E62421"/>
    <w:rsid w:val="00E76D4B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2805-FA4F-4AA2-B18C-1726095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2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782"/>
  </w:style>
  <w:style w:type="paragraph" w:styleId="a6">
    <w:name w:val="footer"/>
    <w:basedOn w:val="a"/>
    <w:link w:val="a7"/>
    <w:uiPriority w:val="99"/>
    <w:unhideWhenUsed/>
    <w:rsid w:val="0086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Мама</cp:lastModifiedBy>
  <cp:revision>6</cp:revision>
  <dcterms:created xsi:type="dcterms:W3CDTF">2016-02-14T10:58:00Z</dcterms:created>
  <dcterms:modified xsi:type="dcterms:W3CDTF">2016-02-23T11:04:00Z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