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23" w:rsidRPr="003771DF" w:rsidRDefault="00EA5723" w:rsidP="00EA5723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771DF">
        <w:rPr>
          <w:rFonts w:ascii="Times New Roman" w:hAnsi="Times New Roman" w:cs="Times New Roman"/>
          <w:sz w:val="16"/>
          <w:szCs w:val="16"/>
        </w:rPr>
        <w:t>ГВАРДЕЙСКИЙ</w:t>
      </w:r>
      <w:proofErr w:type="gramEnd"/>
      <w:r w:rsidRPr="003771DF">
        <w:rPr>
          <w:rFonts w:ascii="Times New Roman" w:hAnsi="Times New Roman" w:cs="Times New Roman"/>
          <w:sz w:val="16"/>
          <w:szCs w:val="16"/>
        </w:rPr>
        <w:t xml:space="preserve"> УВК «ОБЩЕБРАЗОВАТЕЛЬНАЯ ШКОЛА 1 – 3 СТУПЕНЕЙ – ГИМНАЗИЯ»</w:t>
      </w:r>
    </w:p>
    <w:p w:rsidR="00EA5723" w:rsidRPr="00C628E3" w:rsidRDefault="00EA5723" w:rsidP="003E12D6">
      <w:pPr>
        <w:spacing w:after="0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 w:rsidRPr="00C628E3">
        <w:rPr>
          <w:rFonts w:ascii="Bookman Old Style" w:hAnsi="Bookman Old Style"/>
          <w:b/>
          <w:color w:val="0000FF"/>
          <w:sz w:val="28"/>
          <w:szCs w:val="28"/>
        </w:rPr>
        <w:t xml:space="preserve">Анализ работы  кафедры </w:t>
      </w:r>
    </w:p>
    <w:p w:rsidR="00EA5723" w:rsidRPr="00C628E3" w:rsidRDefault="00EA5723" w:rsidP="003E12D6">
      <w:pPr>
        <w:spacing w:after="0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>
        <w:rPr>
          <w:rFonts w:ascii="Bookman Old Style" w:hAnsi="Bookman Old Style"/>
          <w:b/>
          <w:color w:val="0000FF"/>
          <w:sz w:val="28"/>
          <w:szCs w:val="28"/>
        </w:rPr>
        <w:t>естественно</w:t>
      </w:r>
      <w:r w:rsidRPr="00C628E3">
        <w:rPr>
          <w:rFonts w:ascii="Bookman Old Style" w:hAnsi="Bookman Old Style"/>
          <w:b/>
          <w:color w:val="0000FF"/>
          <w:sz w:val="28"/>
          <w:szCs w:val="28"/>
        </w:rPr>
        <w:t>-математическ</w:t>
      </w:r>
      <w:r>
        <w:rPr>
          <w:rFonts w:ascii="Bookman Old Style" w:hAnsi="Bookman Old Style"/>
          <w:b/>
          <w:color w:val="0000FF"/>
          <w:sz w:val="28"/>
          <w:szCs w:val="28"/>
        </w:rPr>
        <w:t>их наук и здоровья</w:t>
      </w:r>
    </w:p>
    <w:p w:rsidR="00EA5723" w:rsidRPr="007007CC" w:rsidRDefault="00EA5723" w:rsidP="003E12D6">
      <w:pPr>
        <w:spacing w:after="0"/>
        <w:jc w:val="center"/>
        <w:rPr>
          <w:b/>
          <w:sz w:val="28"/>
          <w:szCs w:val="28"/>
        </w:rPr>
      </w:pPr>
      <w:r w:rsidRPr="00C628E3">
        <w:rPr>
          <w:rFonts w:ascii="Bookman Old Style" w:hAnsi="Bookman Old Style"/>
          <w:b/>
          <w:color w:val="0000FF"/>
          <w:sz w:val="28"/>
          <w:szCs w:val="28"/>
        </w:rPr>
        <w:t>за 201</w:t>
      </w:r>
      <w:r>
        <w:rPr>
          <w:rFonts w:ascii="Bookman Old Style" w:hAnsi="Bookman Old Style"/>
          <w:b/>
          <w:color w:val="0000FF"/>
          <w:sz w:val="28"/>
          <w:szCs w:val="28"/>
        </w:rPr>
        <w:t>3/2</w:t>
      </w:r>
      <w:r w:rsidRPr="00C628E3">
        <w:rPr>
          <w:rFonts w:ascii="Bookman Old Style" w:hAnsi="Bookman Old Style"/>
          <w:b/>
          <w:color w:val="0000FF"/>
          <w:sz w:val="28"/>
          <w:szCs w:val="28"/>
        </w:rPr>
        <w:t>01</w:t>
      </w:r>
      <w:r>
        <w:rPr>
          <w:rFonts w:ascii="Bookman Old Style" w:hAnsi="Bookman Old Style"/>
          <w:b/>
          <w:color w:val="0000FF"/>
          <w:sz w:val="28"/>
          <w:szCs w:val="28"/>
        </w:rPr>
        <w:t>4</w:t>
      </w:r>
      <w:r w:rsidRPr="00C628E3">
        <w:rPr>
          <w:rFonts w:ascii="Bookman Old Style" w:hAnsi="Bookman Old Style"/>
          <w:b/>
          <w:color w:val="0000FF"/>
          <w:sz w:val="28"/>
          <w:szCs w:val="28"/>
        </w:rPr>
        <w:t xml:space="preserve"> учебн</w:t>
      </w:r>
      <w:r>
        <w:rPr>
          <w:rFonts w:ascii="Bookman Old Style" w:hAnsi="Bookman Old Style"/>
          <w:b/>
          <w:color w:val="0000FF"/>
          <w:sz w:val="28"/>
          <w:szCs w:val="28"/>
        </w:rPr>
        <w:t>ый</w:t>
      </w:r>
      <w:r w:rsidRPr="00C628E3">
        <w:rPr>
          <w:rFonts w:ascii="Bookman Old Style" w:hAnsi="Bookman Old Style"/>
          <w:b/>
          <w:color w:val="0000FF"/>
          <w:sz w:val="28"/>
          <w:szCs w:val="28"/>
        </w:rPr>
        <w:t xml:space="preserve"> год</w:t>
      </w:r>
    </w:p>
    <w:p w:rsidR="00EA5723" w:rsidRPr="00EA5723" w:rsidRDefault="00EA5723" w:rsidP="00EA5723">
      <w:pPr>
        <w:pStyle w:val="a3"/>
        <w:spacing w:before="0" w:beforeAutospacing="0" w:after="0" w:afterAutospacing="0" w:line="276" w:lineRule="auto"/>
        <w:ind w:firstLine="540"/>
        <w:jc w:val="both"/>
      </w:pPr>
      <w:r w:rsidRPr="00EA5723">
        <w:t>Роль методической работы школы значительно возрастает в современных условиях, в условиях реформирования системы образования, когда знания учащихся должны быть разн</w:t>
      </w:r>
      <w:r w:rsidRPr="00EA5723">
        <w:t>о</w:t>
      </w:r>
      <w:r w:rsidRPr="00EA5723">
        <w:t xml:space="preserve">сторонними, применимыми в различных областях человеческой деятельности. </w:t>
      </w:r>
    </w:p>
    <w:p w:rsidR="00EA5723" w:rsidRPr="00EA5723" w:rsidRDefault="00EA5723" w:rsidP="00EA57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A5723">
        <w:rPr>
          <w:rFonts w:ascii="Times New Roman" w:hAnsi="Times New Roman" w:cs="Times New Roman"/>
          <w:color w:val="000000"/>
          <w:sz w:val="24"/>
          <w:szCs w:val="24"/>
        </w:rPr>
        <w:t xml:space="preserve">Одной из </w:t>
      </w:r>
      <w:proofErr w:type="gramStart"/>
      <w:r w:rsidRPr="00EA5723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proofErr w:type="gramEnd"/>
      <w:r w:rsidRPr="00EA5723">
        <w:rPr>
          <w:rFonts w:ascii="Times New Roman" w:hAnsi="Times New Roman" w:cs="Times New Roman"/>
          <w:color w:val="000000"/>
          <w:sz w:val="24"/>
          <w:szCs w:val="24"/>
        </w:rPr>
        <w:t xml:space="preserve"> задач обучения - это обеспечить прочное и сознательное </w:t>
      </w:r>
      <w:r w:rsidRPr="00EA57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овладение учащимися практическими навыками, которые нужны в повседневной жизни </w:t>
      </w:r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для дальнейш</w:t>
      </w:r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образования. Поэтому работа учителей кафедры </w:t>
      </w:r>
      <w:proofErr w:type="gramStart"/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основана</w:t>
      </w:r>
      <w:proofErr w:type="gramEnd"/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постоянном поиске новых приемов, средств и методов обучения, критической оценки результатов своего труда, готовн</w:t>
      </w:r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EA572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 поделиться положительным опытом  с коллегами.</w:t>
      </w:r>
    </w:p>
    <w:p w:rsidR="00EA5723" w:rsidRPr="00EA5723" w:rsidRDefault="00EA5723" w:rsidP="00EA5723">
      <w:pPr>
        <w:pStyle w:val="a3"/>
        <w:spacing w:before="0" w:beforeAutospacing="0" w:after="0" w:afterAutospacing="0" w:line="276" w:lineRule="auto"/>
        <w:ind w:firstLine="540"/>
        <w:jc w:val="both"/>
      </w:pPr>
      <w:r w:rsidRPr="00EA5723">
        <w:t>Кафедра естественно – математических наук и здоровья работает над проблемой:</w:t>
      </w:r>
    </w:p>
    <w:p w:rsidR="00EA5723" w:rsidRPr="000C4FD0" w:rsidRDefault="00EA5723" w:rsidP="000C4FD0">
      <w:pPr>
        <w:spacing w:after="0"/>
        <w:ind w:firstLine="567"/>
        <w:jc w:val="both"/>
        <w:rPr>
          <w:rFonts w:ascii="Arial Black" w:hAnsi="Arial Black" w:cs="Times New Roman"/>
          <w:b/>
          <w:i/>
          <w:color w:val="0000FF"/>
          <w:sz w:val="24"/>
          <w:szCs w:val="24"/>
        </w:rPr>
      </w:pPr>
      <w:r w:rsidRPr="000C4FD0">
        <w:rPr>
          <w:rFonts w:ascii="Arial Black" w:hAnsi="Arial Black" w:cs="Times New Roman"/>
          <w:b/>
          <w:i/>
          <w:color w:val="0000FF"/>
          <w:sz w:val="24"/>
          <w:szCs w:val="24"/>
        </w:rPr>
        <w:t>«Формирование и развитие ключевых компетенций учащихся ч</w:t>
      </w:r>
      <w:r w:rsidRPr="000C4FD0">
        <w:rPr>
          <w:rFonts w:ascii="Arial Black" w:hAnsi="Arial Black" w:cs="Times New Roman"/>
          <w:b/>
          <w:i/>
          <w:color w:val="0000FF"/>
          <w:sz w:val="24"/>
          <w:szCs w:val="24"/>
        </w:rPr>
        <w:t>е</w:t>
      </w:r>
      <w:r w:rsidRPr="000C4FD0">
        <w:rPr>
          <w:rFonts w:ascii="Arial Black" w:hAnsi="Arial Black" w:cs="Times New Roman"/>
          <w:b/>
          <w:i/>
          <w:color w:val="0000FF"/>
          <w:sz w:val="24"/>
          <w:szCs w:val="24"/>
        </w:rPr>
        <w:t>рез использование технологий деятельностного подхода в обучении, развитии, воспитании учащихся».</w:t>
      </w:r>
    </w:p>
    <w:p w:rsidR="00EA5723" w:rsidRPr="00EA5723" w:rsidRDefault="00EA5723" w:rsidP="00EA5723">
      <w:pPr>
        <w:pStyle w:val="a3"/>
        <w:spacing w:before="0" w:beforeAutospacing="0" w:after="0" w:afterAutospacing="0" w:line="276" w:lineRule="auto"/>
        <w:jc w:val="both"/>
      </w:pPr>
      <w:r w:rsidRPr="00EA5723">
        <w:rPr>
          <w:b/>
          <w:bCs/>
        </w:rPr>
        <w:t>Цель:</w:t>
      </w:r>
      <w:r w:rsidRPr="00EA5723">
        <w:t xml:space="preserve"> </w:t>
      </w:r>
    </w:p>
    <w:p w:rsidR="00EA5723" w:rsidRPr="00EA5723" w:rsidRDefault="00EA5723" w:rsidP="000C4FD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FF"/>
        </w:rPr>
      </w:pPr>
      <w:r w:rsidRPr="00EA5723">
        <w:t>Развитие ключевых компетенций учащихся на основе использования современных пед</w:t>
      </w:r>
      <w:r w:rsidRPr="00EA5723">
        <w:t>а</w:t>
      </w:r>
      <w:r w:rsidRPr="00EA5723">
        <w:t xml:space="preserve">гогических технологий и методов </w:t>
      </w:r>
      <w:proofErr w:type="gramStart"/>
      <w:r w:rsidRPr="00EA5723">
        <w:t>активного</w:t>
      </w:r>
      <w:proofErr w:type="gramEnd"/>
      <w:r w:rsidRPr="00EA5723">
        <w:t xml:space="preserve"> обучения </w:t>
      </w:r>
    </w:p>
    <w:p w:rsidR="00EA5723" w:rsidRPr="00EA5723" w:rsidRDefault="00EA5723" w:rsidP="000C4FD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2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>Создание условий для реализации государственных образовательных станда</w:t>
      </w:r>
      <w:r w:rsidRPr="00EA5723">
        <w:rPr>
          <w:rFonts w:ascii="Times New Roman" w:hAnsi="Times New Roman" w:cs="Times New Roman"/>
          <w:sz w:val="24"/>
          <w:szCs w:val="24"/>
        </w:rPr>
        <w:t>р</w:t>
      </w:r>
      <w:r w:rsidRPr="00EA5723"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EA5723" w:rsidRPr="00EA5723" w:rsidRDefault="00EA5723" w:rsidP="000C4FD0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>Обеспечить выполнение «Государственных стандартов» на всех ступенях образования.</w:t>
      </w:r>
    </w:p>
    <w:p w:rsidR="00EA5723" w:rsidRPr="00EA5723" w:rsidRDefault="00EA5723" w:rsidP="000C4FD0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>Совершенствовать систему контроля над усвоением образовательных стандартов в рамках подготовки к ГИА и ВНО.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>Продолжить формирование предметных и межпредметных компетенций уч</w:t>
      </w:r>
      <w:r w:rsidRPr="00EA5723">
        <w:rPr>
          <w:rFonts w:ascii="Times New Roman" w:hAnsi="Times New Roman" w:cs="Times New Roman"/>
          <w:sz w:val="24"/>
          <w:szCs w:val="24"/>
        </w:rPr>
        <w:t>а</w:t>
      </w:r>
      <w:r w:rsidRPr="00EA5723">
        <w:rPr>
          <w:rFonts w:ascii="Times New Roman" w:hAnsi="Times New Roman" w:cs="Times New Roman"/>
          <w:sz w:val="24"/>
          <w:szCs w:val="24"/>
        </w:rPr>
        <w:t>щихся в процессе совершенствование форм и методов обучения и воспитания.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723">
        <w:rPr>
          <w:rFonts w:ascii="Times New Roman" w:hAnsi="Times New Roman" w:cs="Times New Roman"/>
          <w:color w:val="000000"/>
          <w:sz w:val="24"/>
          <w:szCs w:val="24"/>
        </w:rPr>
        <w:t>Систематически использовать тестовые формы оценивания учебных достиж</w:t>
      </w:r>
      <w:r w:rsidRPr="00EA57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A5723">
        <w:rPr>
          <w:rFonts w:ascii="Times New Roman" w:hAnsi="Times New Roman" w:cs="Times New Roman"/>
          <w:color w:val="000000"/>
          <w:sz w:val="24"/>
          <w:szCs w:val="24"/>
        </w:rPr>
        <w:t>ний учащихся.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723">
        <w:rPr>
          <w:rFonts w:ascii="Times New Roman" w:hAnsi="Times New Roman" w:cs="Times New Roman"/>
          <w:color w:val="000000"/>
          <w:sz w:val="24"/>
          <w:szCs w:val="24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723">
        <w:rPr>
          <w:rFonts w:ascii="Times New Roman" w:hAnsi="Times New Roman" w:cs="Times New Roman"/>
          <w:color w:val="000000"/>
          <w:sz w:val="24"/>
          <w:szCs w:val="24"/>
        </w:rPr>
        <w:t>Диагностика состояния качества обучения и выявление причин пробелов в зн</w:t>
      </w:r>
      <w:r w:rsidRPr="00EA57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A5723">
        <w:rPr>
          <w:rFonts w:ascii="Times New Roman" w:hAnsi="Times New Roman" w:cs="Times New Roman"/>
          <w:color w:val="000000"/>
          <w:sz w:val="24"/>
          <w:szCs w:val="24"/>
        </w:rPr>
        <w:t>ниях учащихся.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>Продолжить внедрение в практику работы элементов новых образовательных технологий, проведение уроков в компьютерных классах с использованием современных пр</w:t>
      </w:r>
      <w:r w:rsidRPr="00EA5723">
        <w:rPr>
          <w:rFonts w:ascii="Times New Roman" w:hAnsi="Times New Roman" w:cs="Times New Roman"/>
          <w:sz w:val="24"/>
          <w:szCs w:val="24"/>
        </w:rPr>
        <w:t>о</w:t>
      </w:r>
      <w:r w:rsidRPr="00EA5723">
        <w:rPr>
          <w:rFonts w:ascii="Times New Roman" w:hAnsi="Times New Roman" w:cs="Times New Roman"/>
          <w:sz w:val="24"/>
          <w:szCs w:val="24"/>
        </w:rPr>
        <w:t>граммных средств.</w:t>
      </w:r>
    </w:p>
    <w:p w:rsidR="00EA5723" w:rsidRPr="00EA5723" w:rsidRDefault="00EA5723" w:rsidP="000C4FD0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 - технической базы кабинетов. </w:t>
      </w:r>
    </w:p>
    <w:p w:rsidR="00EA5723" w:rsidRPr="00EA5723" w:rsidRDefault="00EA5723" w:rsidP="00EA5723">
      <w:pPr>
        <w:pStyle w:val="a3"/>
        <w:spacing w:before="0" w:beforeAutospacing="0" w:after="0" w:afterAutospacing="0" w:line="276" w:lineRule="auto"/>
        <w:ind w:firstLine="540"/>
        <w:jc w:val="both"/>
      </w:pPr>
      <w:r w:rsidRPr="00EA5723">
        <w:t>Поставленные перед членами кафедры задачи решались через совершенствование мет</w:t>
      </w:r>
      <w:r w:rsidRPr="00EA5723">
        <w:t>о</w:t>
      </w:r>
      <w:r w:rsidRPr="00EA5723">
        <w:t>дики проведения уроков, индивидуальной и групповой работы со  слабоуспевающими и од</w:t>
      </w:r>
      <w:r w:rsidRPr="00EA5723">
        <w:t>а</w:t>
      </w:r>
      <w:r w:rsidRPr="00EA5723">
        <w:t>рёнными учащимися, коррекцию знаний учащихся на основе диагностической деятельности учителя, развитие способностей учащихся, повышение у них мотивации к обучению, а также создание условий для повышения уровня квалификации педагогов.</w:t>
      </w:r>
    </w:p>
    <w:p w:rsidR="00EA5723" w:rsidRPr="00EA5723" w:rsidRDefault="00EA5723" w:rsidP="00EA57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lastRenderedPageBreak/>
        <w:t>При планировании  работы кафедры были отобраны те формы, которые реально позв</w:t>
      </w:r>
      <w:r w:rsidRPr="00EA5723">
        <w:rPr>
          <w:rFonts w:ascii="Times New Roman" w:hAnsi="Times New Roman" w:cs="Times New Roman"/>
          <w:sz w:val="24"/>
          <w:szCs w:val="24"/>
        </w:rPr>
        <w:t>о</w:t>
      </w:r>
      <w:r w:rsidRPr="00EA5723">
        <w:rPr>
          <w:rFonts w:ascii="Times New Roman" w:hAnsi="Times New Roman" w:cs="Times New Roman"/>
          <w:sz w:val="24"/>
          <w:szCs w:val="24"/>
        </w:rPr>
        <w:t>лили бы решать проблемы и задачи, стоящие как перед УВК и кафедрой.</w:t>
      </w:r>
    </w:p>
    <w:p w:rsidR="00EA5723" w:rsidRPr="00EA5723" w:rsidRDefault="00EA5723" w:rsidP="00EA57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723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 работа кафедры осуществлялась по следующим направлениям деятельности: 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Проведение открытых уроков, работа по самообразованию, изучению, обобщению опыта лучших педагогов.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Внеклассная деятельность по математике, физике и информатике.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Работа с одарёнными детьми.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Подготовка к ГИА и ВНО.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Деятельность по осуществлению контроля знаний учащихся.</w:t>
      </w:r>
    </w:p>
    <w:p w:rsidR="00EA5723" w:rsidRPr="00EA5723" w:rsidRDefault="00EA5723" w:rsidP="000A0998">
      <w:pPr>
        <w:pStyle w:val="a3"/>
        <w:numPr>
          <w:ilvl w:val="0"/>
          <w:numId w:val="19"/>
        </w:numPr>
        <w:spacing w:before="0" w:beforeAutospacing="0" w:after="0" w:afterAutospacing="0" w:line="276" w:lineRule="auto"/>
      </w:pPr>
      <w:r w:rsidRPr="00EA5723">
        <w:t>Совершенствование учебно-методической базы, работа по оснащению кабинетов.</w:t>
      </w:r>
    </w:p>
    <w:p w:rsidR="00CA01EE" w:rsidRDefault="00CA01EE" w:rsidP="00CA01E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D5D9E" w:rsidRPr="000C4FD0" w:rsidRDefault="00ED5D9E" w:rsidP="00CA01EE">
      <w:pPr>
        <w:pStyle w:val="1"/>
        <w:spacing w:before="0"/>
        <w:jc w:val="center"/>
        <w:rPr>
          <w:rFonts w:ascii="Times New Roman" w:hAnsi="Times New Roman" w:cs="Times New Roman"/>
          <w:color w:val="0000FF"/>
        </w:rPr>
      </w:pPr>
      <w:r w:rsidRPr="000C4FD0">
        <w:rPr>
          <w:rFonts w:ascii="Times New Roman" w:hAnsi="Times New Roman" w:cs="Times New Roman"/>
          <w:color w:val="0000FF"/>
        </w:rPr>
        <w:t>Анализ условий</w:t>
      </w:r>
    </w:p>
    <w:p w:rsidR="00ED5D9E" w:rsidRPr="001E5D1C" w:rsidRDefault="00ED5D9E" w:rsidP="00B7501F">
      <w:pPr>
        <w:numPr>
          <w:ilvl w:val="0"/>
          <w:numId w:val="3"/>
        </w:numPr>
        <w:tabs>
          <w:tab w:val="clear" w:pos="108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5D1C">
        <w:rPr>
          <w:rFonts w:ascii="Times New Roman" w:hAnsi="Times New Roman" w:cs="Times New Roman"/>
          <w:b/>
          <w:i/>
          <w:sz w:val="24"/>
          <w:szCs w:val="24"/>
        </w:rPr>
        <w:t>Кадровый состав кафедры</w:t>
      </w: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естественн</w:t>
      </w:r>
      <w:r w:rsidRPr="001E5D1C">
        <w:rPr>
          <w:rFonts w:ascii="Times New Roman" w:hAnsi="Times New Roman" w:cs="Times New Roman"/>
          <w:sz w:val="24"/>
          <w:szCs w:val="24"/>
        </w:rPr>
        <w:t xml:space="preserve">о – математических наук </w:t>
      </w:r>
      <w:r>
        <w:rPr>
          <w:rFonts w:ascii="Times New Roman" w:hAnsi="Times New Roman" w:cs="Times New Roman"/>
          <w:sz w:val="24"/>
          <w:szCs w:val="24"/>
        </w:rPr>
        <w:t xml:space="preserve">и здоровья </w:t>
      </w:r>
      <w:r w:rsidRPr="001E5D1C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5D1C">
        <w:rPr>
          <w:rFonts w:ascii="Times New Roman" w:hAnsi="Times New Roman" w:cs="Times New Roman"/>
          <w:sz w:val="24"/>
          <w:szCs w:val="24"/>
        </w:rPr>
        <w:t xml:space="preserve"> человек. В целом это грамотные, владеющие научным содержанием предмета и методикой его преподавания, профессионалы.</w:t>
      </w: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>Кадровый состав по степени образования на 01.09.201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D1C">
        <w:rPr>
          <w:rFonts w:ascii="Times New Roman" w:hAnsi="Times New Roman" w:cs="Times New Roman"/>
          <w:sz w:val="24"/>
          <w:szCs w:val="24"/>
        </w:rPr>
        <w:t>г</w:t>
      </w:r>
    </w:p>
    <w:p w:rsidR="00ED5D9E" w:rsidRPr="001E5D1C" w:rsidRDefault="00ED5D9E" w:rsidP="00B7501F">
      <w:pPr>
        <w:numPr>
          <w:ilvl w:val="0"/>
          <w:numId w:val="2"/>
        </w:numPr>
        <w:tabs>
          <w:tab w:val="clear" w:pos="360"/>
          <w:tab w:val="num" w:pos="90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1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1E5D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5D1C">
        <w:rPr>
          <w:rFonts w:ascii="Times New Roman" w:hAnsi="Times New Roman" w:cs="Times New Roman"/>
          <w:sz w:val="24"/>
          <w:szCs w:val="24"/>
        </w:rPr>
        <w:t xml:space="preserve"> чел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E5D1C">
        <w:rPr>
          <w:rFonts w:ascii="Times New Roman" w:hAnsi="Times New Roman" w:cs="Times New Roman"/>
          <w:sz w:val="24"/>
          <w:szCs w:val="24"/>
        </w:rPr>
        <w:t>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>Стаж работы от 1 года до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5D1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>Более подробная информация о членах кафедры представлена в таблице.</w:t>
      </w:r>
    </w:p>
    <w:tbl>
      <w:tblPr>
        <w:tblStyle w:val="a4"/>
        <w:tblW w:w="9900" w:type="dxa"/>
        <w:jc w:val="center"/>
        <w:tblInd w:w="108" w:type="dxa"/>
        <w:tblLayout w:type="fixed"/>
        <w:tblLook w:val="01E0"/>
      </w:tblPr>
      <w:tblGrid>
        <w:gridCol w:w="445"/>
        <w:gridCol w:w="1724"/>
        <w:gridCol w:w="1071"/>
        <w:gridCol w:w="799"/>
        <w:gridCol w:w="1080"/>
        <w:gridCol w:w="821"/>
        <w:gridCol w:w="1493"/>
        <w:gridCol w:w="900"/>
        <w:gridCol w:w="776"/>
        <w:gridCol w:w="791"/>
      </w:tblGrid>
      <w:tr w:rsidR="00ED5D9E" w:rsidRPr="002131CD" w:rsidTr="00FA3F86">
        <w:trPr>
          <w:tblHeader/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br w:type="page"/>
              <w:t>№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ФИО учителя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Образ</w:t>
            </w:r>
            <w:r w:rsidRPr="002131CD">
              <w:rPr>
                <w:b/>
              </w:rPr>
              <w:t>о</w:t>
            </w:r>
            <w:r w:rsidRPr="002131CD">
              <w:rPr>
                <w:b/>
              </w:rPr>
              <w:t>вание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Пед.</w:t>
            </w:r>
          </w:p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 xml:space="preserve">стаж 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Какое учебное завед</w:t>
            </w:r>
            <w:r w:rsidRPr="002131CD">
              <w:rPr>
                <w:b/>
              </w:rPr>
              <w:t>е</w:t>
            </w:r>
            <w:r w:rsidRPr="002131CD">
              <w:rPr>
                <w:b/>
              </w:rPr>
              <w:t>ние окончил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В к</w:t>
            </w:r>
            <w:r w:rsidRPr="002131CD">
              <w:rPr>
                <w:b/>
              </w:rPr>
              <w:t>а</w:t>
            </w:r>
            <w:r w:rsidRPr="002131CD">
              <w:rPr>
                <w:b/>
              </w:rPr>
              <w:t>ком</w:t>
            </w:r>
          </w:p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 xml:space="preserve"> году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Предмет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В к</w:t>
            </w:r>
            <w:r w:rsidRPr="002131CD">
              <w:rPr>
                <w:b/>
              </w:rPr>
              <w:t>а</w:t>
            </w:r>
            <w:r w:rsidRPr="002131CD">
              <w:rPr>
                <w:b/>
              </w:rPr>
              <w:t xml:space="preserve">ких </w:t>
            </w:r>
          </w:p>
          <w:p w:rsidR="00ED5D9E" w:rsidRPr="002131CD" w:rsidRDefault="00ED5D9E" w:rsidP="0091390E">
            <w:pPr>
              <w:jc w:val="both"/>
              <w:rPr>
                <w:b/>
              </w:rPr>
            </w:pPr>
            <w:proofErr w:type="gramStart"/>
            <w:r w:rsidRPr="002131CD">
              <w:rPr>
                <w:b/>
              </w:rPr>
              <w:t>кла</w:t>
            </w:r>
            <w:r w:rsidRPr="002131CD">
              <w:rPr>
                <w:b/>
              </w:rPr>
              <w:t>с</w:t>
            </w:r>
            <w:r w:rsidRPr="002131CD">
              <w:rPr>
                <w:b/>
              </w:rPr>
              <w:t>сах</w:t>
            </w:r>
            <w:proofErr w:type="gramEnd"/>
            <w:r w:rsidRPr="002131CD">
              <w:rPr>
                <w:b/>
              </w:rPr>
              <w:t xml:space="preserve"> </w:t>
            </w:r>
          </w:p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раб</w:t>
            </w:r>
            <w:r w:rsidRPr="002131CD">
              <w:rPr>
                <w:b/>
              </w:rPr>
              <w:t>о</w:t>
            </w:r>
            <w:r w:rsidRPr="002131CD">
              <w:rPr>
                <w:b/>
              </w:rPr>
              <w:t>тает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Ку</w:t>
            </w:r>
            <w:r w:rsidRPr="002131CD">
              <w:rPr>
                <w:b/>
              </w:rPr>
              <w:t>р</w:t>
            </w:r>
            <w:r w:rsidRPr="002131CD">
              <w:rPr>
                <w:b/>
              </w:rPr>
              <w:t>сы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Атт</w:t>
            </w:r>
            <w:r w:rsidRPr="002131CD">
              <w:rPr>
                <w:b/>
              </w:rPr>
              <w:t>е</w:t>
            </w:r>
            <w:r w:rsidRPr="002131CD">
              <w:rPr>
                <w:b/>
              </w:rPr>
              <w:t>ста-</w:t>
            </w:r>
          </w:p>
          <w:p w:rsidR="00ED5D9E" w:rsidRPr="002131CD" w:rsidRDefault="00ED5D9E" w:rsidP="0091390E">
            <w:pPr>
              <w:jc w:val="both"/>
              <w:rPr>
                <w:b/>
              </w:rPr>
            </w:pPr>
            <w:r w:rsidRPr="002131CD">
              <w:rPr>
                <w:b/>
              </w:rPr>
              <w:t>ции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Вязовская Н</w:t>
            </w:r>
            <w:proofErr w:type="gramStart"/>
            <w:r w:rsidRPr="002131CD">
              <w:t>,Н</w:t>
            </w:r>
            <w:proofErr w:type="gramEnd"/>
            <w:r w:rsidRPr="002131CD">
              <w:t>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38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1976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Математика</w:t>
            </w:r>
          </w:p>
          <w:p w:rsidR="00ED5D9E" w:rsidRPr="002131CD" w:rsidRDefault="00ED5D9E" w:rsidP="0091390E">
            <w:pPr>
              <w:jc w:val="both"/>
            </w:pPr>
          </w:p>
        </w:tc>
        <w:tc>
          <w:tcPr>
            <w:tcW w:w="900" w:type="dxa"/>
          </w:tcPr>
          <w:p w:rsidR="00ED5D9E" w:rsidRPr="002131CD" w:rsidRDefault="00ED5D9E" w:rsidP="00ED5D9E">
            <w:pPr>
              <w:jc w:val="both"/>
            </w:pPr>
            <w:r w:rsidRPr="002131CD">
              <w:t>9,5А</w:t>
            </w:r>
            <w:proofErr w:type="gramStart"/>
            <w:r w:rsidRPr="002131CD">
              <w:t>,Б</w:t>
            </w:r>
            <w:proofErr w:type="gramEnd"/>
            <w:r w:rsidRPr="002131CD">
              <w:t>;11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2.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Исаева Н.Н.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38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ПГПИ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1974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Математика</w:t>
            </w:r>
          </w:p>
        </w:tc>
        <w:tc>
          <w:tcPr>
            <w:tcW w:w="900" w:type="dxa"/>
          </w:tcPr>
          <w:p w:rsidR="00ED5D9E" w:rsidRPr="002131CD" w:rsidRDefault="00ED5D9E" w:rsidP="00ED5D9E">
            <w:pPr>
              <w:jc w:val="both"/>
            </w:pPr>
            <w:r w:rsidRPr="002131CD">
              <w:t>6АБ;7АБ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3.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Кожевникова Т.В.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22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ПГПИ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1985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Математика</w:t>
            </w:r>
          </w:p>
        </w:tc>
        <w:tc>
          <w:tcPr>
            <w:tcW w:w="900" w:type="dxa"/>
          </w:tcPr>
          <w:p w:rsidR="00ED5D9E" w:rsidRPr="002131CD" w:rsidRDefault="00ED5D9E" w:rsidP="00ED5D9E">
            <w:pPr>
              <w:jc w:val="both"/>
            </w:pPr>
            <w:r w:rsidRPr="002131CD">
              <w:t>8А</w:t>
            </w:r>
            <w:proofErr w:type="gramStart"/>
            <w:r w:rsidRPr="002131CD">
              <w:t>,Б</w:t>
            </w:r>
            <w:proofErr w:type="gramEnd"/>
            <w:r w:rsidRPr="002131CD">
              <w:t>; 10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2012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4.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Казаева М.С.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31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1983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Физика, че</w:t>
            </w:r>
            <w:r w:rsidRPr="002131CD">
              <w:t>р</w:t>
            </w:r>
            <w:r w:rsidRPr="002131CD">
              <w:t>чение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7А</w:t>
            </w:r>
            <w:proofErr w:type="gramStart"/>
            <w:r w:rsidRPr="002131CD">
              <w:t>,Б</w:t>
            </w:r>
            <w:proofErr w:type="gramEnd"/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5.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Шараевская Н.Г.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47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Киевский</w:t>
            </w:r>
          </w:p>
          <w:p w:rsidR="00ED5D9E" w:rsidRPr="002131CD" w:rsidRDefault="00ED5D9E" w:rsidP="0091390E">
            <w:pPr>
              <w:jc w:val="both"/>
            </w:pPr>
            <w:r w:rsidRPr="002131CD">
              <w:t>ГПИ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1968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Физика, а</w:t>
            </w:r>
            <w:r w:rsidRPr="002131CD">
              <w:t>с</w:t>
            </w:r>
            <w:r w:rsidRPr="002131CD">
              <w:t xml:space="preserve">трономия, МПС 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8А</w:t>
            </w:r>
            <w:proofErr w:type="gramStart"/>
            <w:r w:rsidRPr="002131CD">
              <w:t>,Б</w:t>
            </w:r>
            <w:proofErr w:type="gramEnd"/>
            <w:r w:rsidRPr="002131CD">
              <w:t>;</w:t>
            </w:r>
          </w:p>
          <w:p w:rsidR="00ED5D9E" w:rsidRPr="002131CD" w:rsidRDefault="00ED5D9E" w:rsidP="00ED5D9E">
            <w:pPr>
              <w:jc w:val="both"/>
            </w:pPr>
            <w:r w:rsidRPr="002131CD">
              <w:t>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6.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Кияница Т.И.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41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СПУ им. Фрунзе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1972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Физика, ОБЖ</w:t>
            </w:r>
          </w:p>
        </w:tc>
        <w:tc>
          <w:tcPr>
            <w:tcW w:w="900" w:type="dxa"/>
          </w:tcPr>
          <w:p w:rsidR="00ED5D9E" w:rsidRPr="002131CD" w:rsidRDefault="00ED5D9E" w:rsidP="00ED5D9E">
            <w:pPr>
              <w:jc w:val="both"/>
            </w:pPr>
            <w:r w:rsidRPr="002131CD">
              <w:t>10;9</w:t>
            </w:r>
          </w:p>
        </w:tc>
        <w:tc>
          <w:tcPr>
            <w:tcW w:w="776" w:type="dxa"/>
          </w:tcPr>
          <w:p w:rsidR="00ED5D9E" w:rsidRPr="002131CD" w:rsidRDefault="00ED5D9E" w:rsidP="00ED5D9E">
            <w:pPr>
              <w:jc w:val="both"/>
            </w:pPr>
            <w:r w:rsidRPr="002131CD">
              <w:t>2014</w:t>
            </w:r>
          </w:p>
        </w:tc>
        <w:tc>
          <w:tcPr>
            <w:tcW w:w="791" w:type="dxa"/>
          </w:tcPr>
          <w:p w:rsidR="00ED5D9E" w:rsidRPr="002131CD" w:rsidRDefault="00ED5D9E" w:rsidP="00ED5D9E">
            <w:pPr>
              <w:jc w:val="both"/>
            </w:pPr>
            <w:r w:rsidRPr="002131CD">
              <w:t>2014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7.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Чайка Е.В.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  <w:r w:rsidRPr="002131CD">
              <w:t>11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ТНУ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2000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Информатика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10, 11, 9А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8.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Кашеварова А.Д.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  <w:r w:rsidRPr="002131CD">
              <w:t>3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proofErr w:type="gramStart"/>
            <w:r w:rsidRPr="002131CD">
              <w:t>Тамбо</w:t>
            </w:r>
            <w:r w:rsidRPr="002131CD">
              <w:t>в</w:t>
            </w:r>
            <w:r w:rsidRPr="002131CD">
              <w:t>ский</w:t>
            </w:r>
            <w:proofErr w:type="gramEnd"/>
            <w:r w:rsidRPr="002131CD">
              <w:t xml:space="preserve"> ПИ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Информатика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5Б, 8Б, </w:t>
            </w:r>
          </w:p>
          <w:p w:rsidR="00ED5D9E" w:rsidRPr="002131CD" w:rsidRDefault="00ED5D9E" w:rsidP="0091390E">
            <w:pPr>
              <w:jc w:val="both"/>
            </w:pPr>
            <w:r w:rsidRPr="002131CD">
              <w:t>9А, 9Б, 7Б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-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-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9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Грошева О.А..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11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Педуч</w:t>
            </w:r>
            <w:r w:rsidRPr="002131CD">
              <w:t>и</w:t>
            </w:r>
            <w:r w:rsidRPr="002131CD">
              <w:t>лище, МПСИ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1994</w:t>
            </w:r>
          </w:p>
          <w:p w:rsidR="00ED5D9E" w:rsidRPr="002131CD" w:rsidRDefault="00ED5D9E" w:rsidP="0091390E">
            <w:pPr>
              <w:jc w:val="both"/>
            </w:pPr>
            <w:r w:rsidRPr="002131CD">
              <w:t>2001</w:t>
            </w:r>
          </w:p>
        </w:tc>
        <w:tc>
          <w:tcPr>
            <w:tcW w:w="1493" w:type="dxa"/>
          </w:tcPr>
          <w:p w:rsidR="00ED5D9E" w:rsidRPr="002131CD" w:rsidRDefault="00ED5D9E" w:rsidP="00333513">
            <w:pPr>
              <w:jc w:val="both"/>
            </w:pPr>
            <w:r w:rsidRPr="002131CD">
              <w:t>Трудовое об</w:t>
            </w:r>
            <w:r w:rsidRPr="002131CD">
              <w:t>у</w:t>
            </w:r>
            <w:r w:rsidRPr="002131CD">
              <w:t>чение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5 - 11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2014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10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Фролова В.Н.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Биология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5-11</w:t>
            </w:r>
          </w:p>
        </w:tc>
        <w:tc>
          <w:tcPr>
            <w:tcW w:w="776" w:type="dxa"/>
          </w:tcPr>
          <w:p w:rsidR="00ED5D9E" w:rsidRPr="002131CD" w:rsidRDefault="00ED5D9E" w:rsidP="00ED5D9E">
            <w:pPr>
              <w:jc w:val="both"/>
            </w:pPr>
            <w:r w:rsidRPr="002131CD">
              <w:t>2014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11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Ильиных Т.В.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Высшее 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33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1981</w:t>
            </w:r>
          </w:p>
        </w:tc>
        <w:tc>
          <w:tcPr>
            <w:tcW w:w="1493" w:type="dxa"/>
          </w:tcPr>
          <w:p w:rsidR="00ED5D9E" w:rsidRPr="002131CD" w:rsidRDefault="00ED5D9E" w:rsidP="00ED5D9E">
            <w:pPr>
              <w:jc w:val="both"/>
            </w:pPr>
            <w:r w:rsidRPr="002131CD">
              <w:t>Химия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5-11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2011,</w:t>
            </w:r>
          </w:p>
          <w:p w:rsidR="00ED5D9E" w:rsidRPr="002131CD" w:rsidRDefault="00ED5D9E" w:rsidP="0091390E">
            <w:pPr>
              <w:jc w:val="both"/>
            </w:pPr>
            <w:r w:rsidRPr="002131CD">
              <w:t>2012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lastRenderedPageBreak/>
              <w:t>12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Казакевич Н.И.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Высшее 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21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1981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География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6-11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2013</w:t>
            </w:r>
          </w:p>
        </w:tc>
        <w:tc>
          <w:tcPr>
            <w:tcW w:w="791" w:type="dxa"/>
          </w:tcPr>
          <w:p w:rsidR="00ED5D9E" w:rsidRPr="002131CD" w:rsidRDefault="00ED5D9E" w:rsidP="00ED5D9E">
            <w:pPr>
              <w:jc w:val="both"/>
            </w:pPr>
            <w:r w:rsidRPr="002131CD">
              <w:t>2014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13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Баранов В.И.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Высшее 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Физическое воспитание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9-11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14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Евсеенков А.Н.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Высшее 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  <w:r w:rsidRPr="002131CD">
              <w:t>2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2012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Физическое воспитание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5-8, </w:t>
            </w:r>
          </w:p>
          <w:p w:rsidR="00ED5D9E" w:rsidRPr="002131CD" w:rsidRDefault="00ED5D9E" w:rsidP="0091390E">
            <w:pPr>
              <w:jc w:val="both"/>
            </w:pPr>
            <w:r w:rsidRPr="002131CD">
              <w:t>2-4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-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-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15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Богданова Е.В.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 xml:space="preserve">Высшее </w:t>
            </w:r>
          </w:p>
        </w:tc>
        <w:tc>
          <w:tcPr>
            <w:tcW w:w="799" w:type="dxa"/>
          </w:tcPr>
          <w:p w:rsidR="00ED5D9E" w:rsidRPr="002131CD" w:rsidRDefault="00ED5D9E" w:rsidP="0091390E">
            <w:pPr>
              <w:jc w:val="both"/>
            </w:pPr>
            <w:r w:rsidRPr="002131CD">
              <w:t>20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СГУ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1992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Биология</w:t>
            </w:r>
          </w:p>
        </w:tc>
        <w:tc>
          <w:tcPr>
            <w:tcW w:w="900" w:type="dxa"/>
          </w:tcPr>
          <w:p w:rsidR="00ED5D9E" w:rsidRPr="002131CD" w:rsidRDefault="00ED5D9E" w:rsidP="002131CD">
            <w:pPr>
              <w:jc w:val="both"/>
            </w:pPr>
            <w:r w:rsidRPr="002131CD">
              <w:t>7</w:t>
            </w:r>
            <w:r w:rsidR="002131CD">
              <w:t>АБ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2009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2010</w:t>
            </w:r>
          </w:p>
        </w:tc>
      </w:tr>
      <w:tr w:rsidR="00ED5D9E" w:rsidRPr="002131CD" w:rsidTr="0091390E">
        <w:trPr>
          <w:jc w:val="center"/>
        </w:trPr>
        <w:tc>
          <w:tcPr>
            <w:tcW w:w="445" w:type="dxa"/>
          </w:tcPr>
          <w:p w:rsidR="00ED5D9E" w:rsidRPr="002131CD" w:rsidRDefault="00ED5D9E" w:rsidP="0091390E">
            <w:pPr>
              <w:jc w:val="both"/>
            </w:pPr>
            <w:r w:rsidRPr="002131CD">
              <w:t>16</w:t>
            </w:r>
          </w:p>
        </w:tc>
        <w:tc>
          <w:tcPr>
            <w:tcW w:w="1724" w:type="dxa"/>
          </w:tcPr>
          <w:p w:rsidR="00ED5D9E" w:rsidRPr="002131CD" w:rsidRDefault="00ED5D9E" w:rsidP="0091390E">
            <w:pPr>
              <w:jc w:val="both"/>
            </w:pPr>
            <w:r w:rsidRPr="002131CD">
              <w:t>Дорошенко А.Н.</w:t>
            </w:r>
          </w:p>
        </w:tc>
        <w:tc>
          <w:tcPr>
            <w:tcW w:w="1071" w:type="dxa"/>
          </w:tcPr>
          <w:p w:rsidR="00ED5D9E" w:rsidRPr="002131CD" w:rsidRDefault="00ED5D9E" w:rsidP="0091390E">
            <w:pPr>
              <w:jc w:val="both"/>
            </w:pPr>
            <w:r w:rsidRPr="002131CD">
              <w:t>Высшее</w:t>
            </w:r>
          </w:p>
        </w:tc>
        <w:tc>
          <w:tcPr>
            <w:tcW w:w="799" w:type="dxa"/>
          </w:tcPr>
          <w:p w:rsidR="00ED5D9E" w:rsidRPr="002131CD" w:rsidRDefault="00ED5D9E" w:rsidP="00ED5D9E">
            <w:pPr>
              <w:jc w:val="both"/>
            </w:pPr>
            <w:r w:rsidRPr="002131CD">
              <w:t>37</w:t>
            </w:r>
          </w:p>
        </w:tc>
        <w:tc>
          <w:tcPr>
            <w:tcW w:w="1080" w:type="dxa"/>
          </w:tcPr>
          <w:p w:rsidR="00ED5D9E" w:rsidRPr="002131CD" w:rsidRDefault="00ED5D9E" w:rsidP="0091390E">
            <w:pPr>
              <w:jc w:val="both"/>
            </w:pPr>
            <w:r w:rsidRPr="002131CD">
              <w:t>Пинский ПИ</w:t>
            </w:r>
          </w:p>
        </w:tc>
        <w:tc>
          <w:tcPr>
            <w:tcW w:w="821" w:type="dxa"/>
          </w:tcPr>
          <w:p w:rsidR="00ED5D9E" w:rsidRPr="002131CD" w:rsidRDefault="00ED5D9E" w:rsidP="0091390E">
            <w:pPr>
              <w:jc w:val="both"/>
            </w:pPr>
            <w:r w:rsidRPr="002131CD">
              <w:t>1981</w:t>
            </w:r>
          </w:p>
        </w:tc>
        <w:tc>
          <w:tcPr>
            <w:tcW w:w="1493" w:type="dxa"/>
          </w:tcPr>
          <w:p w:rsidR="00ED5D9E" w:rsidRPr="002131CD" w:rsidRDefault="00ED5D9E" w:rsidP="0091390E">
            <w:pPr>
              <w:jc w:val="both"/>
            </w:pPr>
            <w:r w:rsidRPr="002131CD">
              <w:t>История, пр</w:t>
            </w:r>
            <w:r w:rsidRPr="002131CD">
              <w:t>а</w:t>
            </w:r>
            <w:r w:rsidRPr="002131CD">
              <w:t>воведение</w:t>
            </w:r>
          </w:p>
        </w:tc>
        <w:tc>
          <w:tcPr>
            <w:tcW w:w="900" w:type="dxa"/>
          </w:tcPr>
          <w:p w:rsidR="00ED5D9E" w:rsidRPr="002131CD" w:rsidRDefault="00ED5D9E" w:rsidP="0091390E">
            <w:pPr>
              <w:jc w:val="both"/>
            </w:pPr>
            <w:r w:rsidRPr="002131CD">
              <w:t>6АБ,8АБ,5АБ</w:t>
            </w:r>
          </w:p>
        </w:tc>
        <w:tc>
          <w:tcPr>
            <w:tcW w:w="776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  <w:tc>
          <w:tcPr>
            <w:tcW w:w="791" w:type="dxa"/>
          </w:tcPr>
          <w:p w:rsidR="00ED5D9E" w:rsidRPr="002131CD" w:rsidRDefault="00ED5D9E" w:rsidP="0091390E">
            <w:pPr>
              <w:jc w:val="both"/>
            </w:pPr>
            <w:r w:rsidRPr="002131CD">
              <w:t>2011</w:t>
            </w:r>
          </w:p>
        </w:tc>
      </w:tr>
    </w:tbl>
    <w:p w:rsidR="00ED5D9E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биологии Богданова Е.В.</w:t>
      </w:r>
      <w:r w:rsidRPr="001E5D1C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5D1C">
        <w:rPr>
          <w:rFonts w:ascii="Times New Roman" w:hAnsi="Times New Roman" w:cs="Times New Roman"/>
          <w:sz w:val="24"/>
          <w:szCs w:val="24"/>
        </w:rPr>
        <w:t>т по совместительству.</w:t>
      </w:r>
    </w:p>
    <w:p w:rsidR="00ED5D9E" w:rsidRPr="001E5D1C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>Анализируя состав кафедры, следует отметить, что</w:t>
      </w:r>
    </w:p>
    <w:p w:rsidR="00ED5D9E" w:rsidRPr="001E5D1C" w:rsidRDefault="00ED5D9E" w:rsidP="00B7501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E5D1C">
        <w:rPr>
          <w:rFonts w:ascii="Times New Roman" w:hAnsi="Times New Roman" w:cs="Times New Roman"/>
          <w:sz w:val="24"/>
          <w:szCs w:val="24"/>
        </w:rPr>
        <w:t xml:space="preserve"> человек имеют высшую квалификационную категорию – Вязовская Н.Н., Исаева Н.Н., Кожевникова Т.В., Казаева М.С., Шараевская Н.Г., Кияница Т.И.;</w:t>
      </w:r>
      <w:r>
        <w:rPr>
          <w:rFonts w:ascii="Times New Roman" w:hAnsi="Times New Roman" w:cs="Times New Roman"/>
          <w:sz w:val="24"/>
          <w:szCs w:val="24"/>
        </w:rPr>
        <w:t xml:space="preserve"> Фролова В.Н., Бар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В.И., Ильиных Т.В., Казакевич Н.И., Дорошенко А.Н., Богданова Е.В.</w:t>
      </w:r>
    </w:p>
    <w:p w:rsidR="00ED5D9E" w:rsidRPr="001E5D1C" w:rsidRDefault="00ED5D9E" w:rsidP="00B7501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5D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5D1C">
        <w:rPr>
          <w:rFonts w:ascii="Times New Roman" w:hAnsi="Times New Roman" w:cs="Times New Roman"/>
          <w:sz w:val="24"/>
          <w:szCs w:val="24"/>
        </w:rPr>
        <w:t xml:space="preserve"> имеют квалификационную категорию «специалист» - </w:t>
      </w:r>
      <w:r>
        <w:rPr>
          <w:rFonts w:ascii="Times New Roman" w:hAnsi="Times New Roman" w:cs="Times New Roman"/>
          <w:sz w:val="24"/>
          <w:szCs w:val="24"/>
        </w:rPr>
        <w:t>Кашеварова А. Д.</w:t>
      </w:r>
      <w:r w:rsidRPr="001E5D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D9E" w:rsidRPr="001E5D1C" w:rsidRDefault="00ED5D9E" w:rsidP="00ED5D9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Евсеенков А.Н.</w:t>
      </w:r>
      <w:r w:rsidRPr="001E5D1C">
        <w:rPr>
          <w:rFonts w:ascii="Times New Roman" w:hAnsi="Times New Roman" w:cs="Times New Roman"/>
          <w:sz w:val="24"/>
          <w:szCs w:val="24"/>
        </w:rPr>
        <w:t>.</w:t>
      </w:r>
    </w:p>
    <w:p w:rsidR="00ED5D9E" w:rsidRPr="001E5D1C" w:rsidRDefault="00ED5D9E" w:rsidP="00B7501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>Шараевская Н.Г., Исаева Н.Н., Кияница Т.И.</w:t>
      </w:r>
      <w:r>
        <w:rPr>
          <w:rFonts w:ascii="Times New Roman" w:hAnsi="Times New Roman" w:cs="Times New Roman"/>
          <w:sz w:val="24"/>
          <w:szCs w:val="24"/>
        </w:rPr>
        <w:t>, Фролова В.Н., Баранов В.И., Кожевник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 Т.В.</w:t>
      </w:r>
      <w:r w:rsidRPr="001E5D1C">
        <w:rPr>
          <w:rFonts w:ascii="Times New Roman" w:hAnsi="Times New Roman" w:cs="Times New Roman"/>
          <w:sz w:val="24"/>
          <w:szCs w:val="24"/>
        </w:rPr>
        <w:t xml:space="preserve"> имеют педагогическое звание «Учитель – методист», Вязовская Н.Н., </w:t>
      </w:r>
      <w:r>
        <w:rPr>
          <w:rFonts w:ascii="Times New Roman" w:hAnsi="Times New Roman" w:cs="Times New Roman"/>
          <w:sz w:val="24"/>
          <w:szCs w:val="24"/>
        </w:rPr>
        <w:t>Ильиных</w:t>
      </w:r>
      <w:r w:rsidRPr="001E5D1C">
        <w:rPr>
          <w:rFonts w:ascii="Times New Roman" w:hAnsi="Times New Roman" w:cs="Times New Roman"/>
          <w:sz w:val="24"/>
          <w:szCs w:val="24"/>
        </w:rPr>
        <w:t xml:space="preserve"> Т.В., Казаева М.С.</w:t>
      </w:r>
      <w:r>
        <w:rPr>
          <w:rFonts w:ascii="Times New Roman" w:hAnsi="Times New Roman" w:cs="Times New Roman"/>
          <w:sz w:val="24"/>
          <w:szCs w:val="24"/>
        </w:rPr>
        <w:t>, Казакевич Н.И.</w:t>
      </w:r>
      <w:r w:rsidRPr="001E5D1C">
        <w:rPr>
          <w:rFonts w:ascii="Times New Roman" w:hAnsi="Times New Roman" w:cs="Times New Roman"/>
          <w:sz w:val="24"/>
          <w:szCs w:val="24"/>
        </w:rPr>
        <w:t xml:space="preserve"> - «Старший учитель».</w:t>
      </w:r>
    </w:p>
    <w:p w:rsidR="00ED5D9E" w:rsidRPr="001E5D1C" w:rsidRDefault="00ED5D9E" w:rsidP="00B7501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 xml:space="preserve">Вязовская Н.Н., Казаева М.С., Шараевская Н.Г., Кияница Т.И. – отличники народного образования Украины. </w:t>
      </w:r>
    </w:p>
    <w:p w:rsidR="00ED5D9E" w:rsidRDefault="00ED5D9E" w:rsidP="00ED5D9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D1C">
        <w:rPr>
          <w:rFonts w:ascii="Times New Roman" w:hAnsi="Times New Roman" w:cs="Times New Roman"/>
          <w:sz w:val="24"/>
          <w:szCs w:val="24"/>
        </w:rPr>
        <w:t xml:space="preserve">Сказанное выше говорит о достаточно высоком профессиональном уровне учителей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тественно - математических наук и здоровья</w:t>
      </w:r>
    </w:p>
    <w:p w:rsidR="00ED5D9E" w:rsidRDefault="00ED5D9E" w:rsidP="001D2E9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</w:p>
    <w:p w:rsidR="0060441B" w:rsidRPr="000C4FD0" w:rsidRDefault="000C4FD0" w:rsidP="000C4FD0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C4FD0">
        <w:rPr>
          <w:rFonts w:ascii="Times New Roman" w:hAnsi="Times New Roman" w:cs="Times New Roman"/>
          <w:b/>
          <w:color w:val="0000FF"/>
          <w:sz w:val="28"/>
          <w:szCs w:val="28"/>
        </w:rPr>
        <w:t>М</w:t>
      </w:r>
      <w:r w:rsidR="0060441B" w:rsidRPr="000C4FD0">
        <w:rPr>
          <w:rFonts w:ascii="Times New Roman" w:hAnsi="Times New Roman" w:cs="Times New Roman"/>
          <w:b/>
          <w:color w:val="0000FF"/>
          <w:sz w:val="28"/>
          <w:szCs w:val="28"/>
        </w:rPr>
        <w:t>етодическ</w:t>
      </w:r>
      <w:r w:rsidRPr="000C4FD0">
        <w:rPr>
          <w:rFonts w:ascii="Times New Roman" w:hAnsi="Times New Roman" w:cs="Times New Roman"/>
          <w:b/>
          <w:color w:val="0000FF"/>
          <w:sz w:val="28"/>
          <w:szCs w:val="28"/>
        </w:rPr>
        <w:t>ая</w:t>
      </w:r>
      <w:r w:rsidR="0060441B" w:rsidRPr="000C4FD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деятельност</w:t>
      </w:r>
      <w:r w:rsidRPr="000C4FD0">
        <w:rPr>
          <w:rFonts w:ascii="Times New Roman" w:hAnsi="Times New Roman" w:cs="Times New Roman"/>
          <w:b/>
          <w:color w:val="0000FF"/>
          <w:sz w:val="28"/>
          <w:szCs w:val="28"/>
        </w:rPr>
        <w:t>ь</w:t>
      </w:r>
      <w:r w:rsidR="0060441B" w:rsidRPr="000C4FD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кафедры</w:t>
      </w:r>
    </w:p>
    <w:p w:rsidR="0060441B" w:rsidRPr="0060441B" w:rsidRDefault="0060441B" w:rsidP="008C34A5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60441B" w:rsidRDefault="0060441B" w:rsidP="008C34A5">
      <w:pPr>
        <w:pStyle w:val="a3"/>
        <w:spacing w:before="0" w:beforeAutospacing="0" w:after="0" w:afterAutospacing="0" w:line="276" w:lineRule="auto"/>
        <w:ind w:firstLine="540"/>
        <w:jc w:val="both"/>
      </w:pPr>
      <w:r w:rsidRPr="0060441B">
        <w:t>Главной задачей работы кафедры  являлось оказание помощи  учителям в совершенств</w:t>
      </w:r>
      <w:r w:rsidRPr="0060441B">
        <w:t>о</w:t>
      </w:r>
      <w:r w:rsidRPr="0060441B">
        <w:t>ван</w:t>
      </w:r>
      <w:r>
        <w:t>ии педагогического мастерства. </w:t>
      </w:r>
    </w:p>
    <w:p w:rsidR="008C34A5" w:rsidRPr="00F8098B" w:rsidRDefault="008C34A5" w:rsidP="008C34A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F8098B">
        <w:rPr>
          <w:color w:val="000000"/>
        </w:rPr>
        <w:t xml:space="preserve"> соответствии с планом работы кафедры на 201</w:t>
      </w:r>
      <w:r>
        <w:rPr>
          <w:color w:val="000000"/>
        </w:rPr>
        <w:t>3</w:t>
      </w:r>
      <w:r w:rsidRPr="00F8098B">
        <w:rPr>
          <w:color w:val="000000"/>
        </w:rPr>
        <w:t xml:space="preserve"> – 201</w:t>
      </w:r>
      <w:r>
        <w:rPr>
          <w:color w:val="000000"/>
        </w:rPr>
        <w:t>4</w:t>
      </w:r>
      <w:r w:rsidRPr="00F8098B">
        <w:rPr>
          <w:color w:val="000000"/>
        </w:rPr>
        <w:t xml:space="preserve"> уч</w:t>
      </w:r>
      <w:r>
        <w:rPr>
          <w:color w:val="000000"/>
        </w:rPr>
        <w:t>ебный</w:t>
      </w:r>
      <w:r w:rsidRPr="00F8098B">
        <w:rPr>
          <w:color w:val="000000"/>
        </w:rPr>
        <w:t xml:space="preserve"> год</w:t>
      </w:r>
      <w:r w:rsidRPr="008C34A5">
        <w:rPr>
          <w:color w:val="000000"/>
        </w:rPr>
        <w:t xml:space="preserve"> </w:t>
      </w:r>
      <w:r w:rsidRPr="00F8098B">
        <w:rPr>
          <w:color w:val="000000"/>
        </w:rPr>
        <w:t>работа кафедры  велась в следующих направлениях:</w:t>
      </w:r>
    </w:p>
    <w:p w:rsidR="008C34A5" w:rsidRPr="00F8098B" w:rsidRDefault="008C34A5" w:rsidP="000A099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F8098B">
        <w:rPr>
          <w:color w:val="000000"/>
        </w:rPr>
        <w:t>методическая деятельность;</w:t>
      </w:r>
      <w:r w:rsidRPr="00F8098B">
        <w:rPr>
          <w:rStyle w:val="apple-converted-space"/>
          <w:color w:val="000000"/>
        </w:rPr>
        <w:t> </w:t>
      </w:r>
    </w:p>
    <w:p w:rsidR="008C34A5" w:rsidRPr="00F8098B" w:rsidRDefault="008C34A5" w:rsidP="000A099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8C34A5">
        <w:rPr>
          <w:rStyle w:val="apple-converted-space"/>
          <w:color w:val="000000"/>
        </w:rPr>
        <w:t>инновационная деятельность;</w:t>
      </w:r>
    </w:p>
    <w:p w:rsidR="008C34A5" w:rsidRPr="00F8098B" w:rsidRDefault="008C34A5" w:rsidP="000A099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F8098B">
        <w:rPr>
          <w:color w:val="000000"/>
        </w:rPr>
        <w:t>повышение квалификации;</w:t>
      </w:r>
      <w:r w:rsidRPr="00F8098B">
        <w:rPr>
          <w:rStyle w:val="apple-converted-space"/>
          <w:color w:val="000000"/>
        </w:rPr>
        <w:t> </w:t>
      </w:r>
    </w:p>
    <w:p w:rsidR="008C34A5" w:rsidRPr="00F8098B" w:rsidRDefault="008C34A5" w:rsidP="000A099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rStyle w:val="apple-converted-space"/>
          <w:color w:val="000000"/>
        </w:rPr>
      </w:pPr>
      <w:proofErr w:type="gramStart"/>
      <w:r w:rsidRPr="00F8098B">
        <w:rPr>
          <w:color w:val="000000"/>
        </w:rPr>
        <w:t>контроль за</w:t>
      </w:r>
      <w:proofErr w:type="gramEnd"/>
      <w:r w:rsidRPr="00F8098B">
        <w:rPr>
          <w:color w:val="000000"/>
        </w:rPr>
        <w:t xml:space="preserve"> качеством преподавания и уровнем обученности учащихся;</w:t>
      </w:r>
      <w:r w:rsidRPr="00F8098B">
        <w:rPr>
          <w:rStyle w:val="apple-converted-space"/>
          <w:color w:val="000000"/>
        </w:rPr>
        <w:t> </w:t>
      </w:r>
    </w:p>
    <w:p w:rsidR="008C34A5" w:rsidRPr="00F8098B" w:rsidRDefault="008C34A5" w:rsidP="000A099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F8098B">
        <w:rPr>
          <w:color w:val="000000"/>
        </w:rPr>
        <w:t>внеклассная деятельность по предмету.</w:t>
      </w:r>
    </w:p>
    <w:p w:rsidR="0060441B" w:rsidRPr="00DE21B7" w:rsidRDefault="0060441B" w:rsidP="008C34A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E21B7">
        <w:rPr>
          <w:color w:val="000000"/>
        </w:rPr>
        <w:t xml:space="preserve">В условиях реформирования системы образования </w:t>
      </w:r>
      <w:r w:rsidR="008C34A5" w:rsidRPr="00DE21B7">
        <w:rPr>
          <w:color w:val="000000"/>
        </w:rPr>
        <w:t xml:space="preserve">по указанным направлениям </w:t>
      </w:r>
      <w:r w:rsidRPr="00DE21B7">
        <w:rPr>
          <w:color w:val="000000"/>
        </w:rPr>
        <w:t>в теч</w:t>
      </w:r>
      <w:r w:rsidRPr="00DE21B7">
        <w:rPr>
          <w:color w:val="000000"/>
        </w:rPr>
        <w:t>е</w:t>
      </w:r>
      <w:r w:rsidRPr="00DE21B7">
        <w:rPr>
          <w:color w:val="000000"/>
        </w:rPr>
        <w:t>ние учебного года была проделана следующая работа:</w:t>
      </w:r>
    </w:p>
    <w:p w:rsidR="0060441B" w:rsidRPr="0060441B" w:rsidRDefault="0060441B" w:rsidP="000A0998">
      <w:pPr>
        <w:pStyle w:val="a3"/>
        <w:numPr>
          <w:ilvl w:val="0"/>
          <w:numId w:val="14"/>
        </w:numPr>
        <w:spacing w:before="0" w:beforeAutospacing="0" w:after="0" w:afterAutospacing="0" w:line="276" w:lineRule="auto"/>
      </w:pPr>
      <w:r w:rsidRPr="0060441B">
        <w:t>В соответствии с методической темой УВК  были выбраны темы заседаний кафе</w:t>
      </w:r>
      <w:r w:rsidRPr="0060441B">
        <w:t>д</w:t>
      </w:r>
      <w:r w:rsidRPr="0060441B">
        <w:t>ры, а именно:</w:t>
      </w:r>
    </w:p>
    <w:p w:rsidR="0060441B" w:rsidRPr="0060441B" w:rsidRDefault="0060441B" w:rsidP="000A0998">
      <w:pPr>
        <w:pStyle w:val="a3"/>
        <w:numPr>
          <w:ilvl w:val="0"/>
          <w:numId w:val="13"/>
        </w:numPr>
        <w:spacing w:before="0" w:beforeAutospacing="0" w:after="0" w:afterAutospacing="0" w:line="276" w:lineRule="auto"/>
      </w:pPr>
      <w:r w:rsidRPr="0060441B">
        <w:rPr>
          <w:i/>
          <w:sz w:val="22"/>
          <w:szCs w:val="22"/>
        </w:rPr>
        <w:t>Организация работы кафедры на 2013/2014 учебный год;</w:t>
      </w:r>
    </w:p>
    <w:p w:rsidR="0060441B" w:rsidRPr="0060441B" w:rsidRDefault="0060441B" w:rsidP="000A0998">
      <w:pPr>
        <w:pStyle w:val="af3"/>
        <w:numPr>
          <w:ilvl w:val="0"/>
          <w:numId w:val="13"/>
        </w:numPr>
        <w:spacing w:after="0"/>
        <w:rPr>
          <w:rStyle w:val="aa"/>
          <w:rFonts w:ascii="Times New Roman" w:hAnsi="Times New Roman" w:cs="Times New Roman"/>
        </w:rPr>
      </w:pPr>
      <w:r w:rsidRPr="0060441B">
        <w:rPr>
          <w:rStyle w:val="aa"/>
          <w:rFonts w:ascii="Times New Roman" w:hAnsi="Times New Roman" w:cs="Times New Roman"/>
        </w:rPr>
        <w:lastRenderedPageBreak/>
        <w:t>Выявление возможностей преподаваемых  предметов в достижении личностных  результ</w:t>
      </w:r>
      <w:r w:rsidRPr="0060441B">
        <w:rPr>
          <w:rStyle w:val="aa"/>
          <w:rFonts w:ascii="Times New Roman" w:hAnsi="Times New Roman" w:cs="Times New Roman"/>
        </w:rPr>
        <w:t>а</w:t>
      </w:r>
      <w:r w:rsidRPr="0060441B">
        <w:rPr>
          <w:rStyle w:val="aa"/>
          <w:rFonts w:ascii="Times New Roman" w:hAnsi="Times New Roman" w:cs="Times New Roman"/>
        </w:rPr>
        <w:t>тов освоения  образовательной программы новых стандартов начального, базового, общего среднего образования;</w:t>
      </w:r>
    </w:p>
    <w:p w:rsidR="0060441B" w:rsidRPr="0060441B" w:rsidRDefault="0060441B" w:rsidP="000A0998">
      <w:pPr>
        <w:pStyle w:val="af3"/>
        <w:numPr>
          <w:ilvl w:val="0"/>
          <w:numId w:val="13"/>
        </w:numPr>
        <w:spacing w:after="0"/>
        <w:rPr>
          <w:rStyle w:val="aa"/>
          <w:rFonts w:ascii="Times New Roman" w:hAnsi="Times New Roman" w:cs="Times New Roman"/>
        </w:rPr>
      </w:pPr>
      <w:r w:rsidRPr="0060441B">
        <w:rPr>
          <w:rStyle w:val="aa"/>
          <w:rFonts w:ascii="Times New Roman" w:hAnsi="Times New Roman" w:cs="Times New Roman"/>
        </w:rPr>
        <w:t>Методическое обеспечение новых подходов к целенаправленному развитию ключевых комп</w:t>
      </w:r>
      <w:r w:rsidRPr="0060441B">
        <w:rPr>
          <w:rStyle w:val="aa"/>
          <w:rFonts w:ascii="Times New Roman" w:hAnsi="Times New Roman" w:cs="Times New Roman"/>
        </w:rPr>
        <w:t>е</w:t>
      </w:r>
      <w:r w:rsidRPr="0060441B">
        <w:rPr>
          <w:rStyle w:val="aa"/>
          <w:rFonts w:ascii="Times New Roman" w:hAnsi="Times New Roman" w:cs="Times New Roman"/>
        </w:rPr>
        <w:t>тентностей учащихся в процессе инновационной деятельности преподавателей кафедры;</w:t>
      </w:r>
    </w:p>
    <w:p w:rsidR="0060441B" w:rsidRPr="0060441B" w:rsidRDefault="0060441B" w:rsidP="000A0998">
      <w:pPr>
        <w:pStyle w:val="af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60441B">
        <w:rPr>
          <w:rFonts w:ascii="Times New Roman" w:hAnsi="Times New Roman" w:cs="Times New Roman"/>
          <w:i/>
        </w:rPr>
        <w:t>Формирование мотивации к научно-исследовательской работе в процессе  рефлексии педаг</w:t>
      </w:r>
      <w:r w:rsidRPr="0060441B">
        <w:rPr>
          <w:rFonts w:ascii="Times New Roman" w:hAnsi="Times New Roman" w:cs="Times New Roman"/>
          <w:i/>
        </w:rPr>
        <w:t>о</w:t>
      </w:r>
      <w:r w:rsidRPr="0060441B">
        <w:rPr>
          <w:rFonts w:ascii="Times New Roman" w:hAnsi="Times New Roman" w:cs="Times New Roman"/>
          <w:i/>
        </w:rPr>
        <w:t>гической деятельности.</w:t>
      </w:r>
    </w:p>
    <w:p w:rsidR="0060441B" w:rsidRPr="0060441B" w:rsidRDefault="0060441B" w:rsidP="000A0998">
      <w:pPr>
        <w:pStyle w:val="af3"/>
        <w:numPr>
          <w:ilvl w:val="0"/>
          <w:numId w:val="13"/>
        </w:numPr>
        <w:spacing w:after="0"/>
        <w:rPr>
          <w:rFonts w:ascii="Times New Roman" w:hAnsi="Times New Roman" w:cs="Times New Roman"/>
          <w:i/>
        </w:rPr>
      </w:pPr>
      <w:r w:rsidRPr="0060441B">
        <w:rPr>
          <w:rFonts w:ascii="Times New Roman" w:hAnsi="Times New Roman" w:cs="Times New Roman"/>
          <w:i/>
        </w:rPr>
        <w:t>Анализ кафедры за 1 семестр.</w:t>
      </w:r>
    </w:p>
    <w:p w:rsidR="0060441B" w:rsidRDefault="0060441B" w:rsidP="000A0998">
      <w:pPr>
        <w:pStyle w:val="af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60441B">
        <w:rPr>
          <w:rFonts w:ascii="Times New Roman" w:hAnsi="Times New Roman" w:cs="Times New Roman"/>
          <w:i/>
        </w:rPr>
        <w:t>Эффективность использования ресурсов сетевого образовательного пространства, выстра</w:t>
      </w:r>
      <w:r w:rsidRPr="0060441B">
        <w:rPr>
          <w:rFonts w:ascii="Times New Roman" w:hAnsi="Times New Roman" w:cs="Times New Roman"/>
          <w:i/>
        </w:rPr>
        <w:t>и</w:t>
      </w:r>
      <w:r w:rsidRPr="0060441B">
        <w:rPr>
          <w:rFonts w:ascii="Times New Roman" w:hAnsi="Times New Roman" w:cs="Times New Roman"/>
          <w:i/>
        </w:rPr>
        <w:t>вание внутренней структуры взаимодействия с родителями</w:t>
      </w:r>
      <w:r w:rsidRPr="0060441B">
        <w:rPr>
          <w:rFonts w:ascii="Times New Roman" w:hAnsi="Times New Roman" w:cs="Times New Roman"/>
        </w:rPr>
        <w:t>.</w:t>
      </w:r>
    </w:p>
    <w:p w:rsidR="0060441B" w:rsidRPr="0060441B" w:rsidRDefault="0060441B" w:rsidP="000A0998">
      <w:pPr>
        <w:pStyle w:val="af3"/>
        <w:numPr>
          <w:ilvl w:val="0"/>
          <w:numId w:val="13"/>
        </w:numPr>
        <w:spacing w:after="0"/>
        <w:rPr>
          <w:rFonts w:ascii="Times New Roman" w:hAnsi="Times New Roman" w:cs="Times New Roman"/>
          <w:i/>
        </w:rPr>
      </w:pPr>
      <w:r w:rsidRPr="0060441B">
        <w:rPr>
          <w:rFonts w:ascii="Times New Roman" w:hAnsi="Times New Roman" w:cs="Times New Roman"/>
          <w:i/>
        </w:rPr>
        <w:t>Продуктивность методической и научно-исследовательской деятельности кафедры по реал</w:t>
      </w:r>
      <w:r w:rsidRPr="0060441B">
        <w:rPr>
          <w:rFonts w:ascii="Times New Roman" w:hAnsi="Times New Roman" w:cs="Times New Roman"/>
          <w:i/>
        </w:rPr>
        <w:t>и</w:t>
      </w:r>
      <w:r w:rsidRPr="0060441B">
        <w:rPr>
          <w:rFonts w:ascii="Times New Roman" w:hAnsi="Times New Roman" w:cs="Times New Roman"/>
          <w:i/>
        </w:rPr>
        <w:t>зации её целей и задач в 2013/2014 уч. г</w:t>
      </w:r>
    </w:p>
    <w:p w:rsidR="0060441B" w:rsidRPr="00DE21B7" w:rsidRDefault="0060441B" w:rsidP="000A099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 w:firstLine="360"/>
      </w:pPr>
      <w:r w:rsidRPr="00DE21B7">
        <w:t>Все  предметы, преподавались в соответствии с нормативно</w:t>
      </w:r>
      <w:r w:rsidR="001D7FE4">
        <w:t xml:space="preserve"> </w:t>
      </w:r>
      <w:r w:rsidRPr="00DE21B7">
        <w:t>- правовой базой, а также с ежегодным "Инструктивно-методическим письмом об особенностях преподавания предметов в общеобразовательных учреждениях АР Крым в учебном году", обеспечены программами, допущенными и рекомендованными к использованию МОН  Украины.</w:t>
      </w:r>
    </w:p>
    <w:p w:rsidR="0060441B" w:rsidRPr="00DE21B7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>Согласно рабочему учебному плану в 201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продолжено допрофил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ное обучение  в 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 xml:space="preserve">и 8Б 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организовано 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профильное в 1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классе - 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математическое н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D7FE4">
        <w:rPr>
          <w:rFonts w:ascii="Times New Roman" w:hAnsi="Times New Roman" w:cs="Times New Roman"/>
          <w:color w:val="000000"/>
          <w:sz w:val="24"/>
          <w:szCs w:val="24"/>
        </w:rPr>
        <w:t>правление.</w:t>
      </w:r>
    </w:p>
    <w:p w:rsidR="0060441B" w:rsidRPr="00DE21B7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>Учителем математики Кожевниковой Т.В.</w:t>
      </w:r>
      <w:proofErr w:type="gramStart"/>
      <w:r w:rsidRPr="00DE21B7"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r w:rsidR="007C239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и внедрен</w:t>
      </w:r>
      <w:r w:rsidR="007C239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учебный процесс:</w:t>
      </w:r>
    </w:p>
    <w:p w:rsidR="0060441B" w:rsidRPr="00DE21B7" w:rsidRDefault="00654DFA" w:rsidP="000A0998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0441B" w:rsidRPr="00DE21B7">
        <w:rPr>
          <w:rFonts w:ascii="Times New Roman" w:hAnsi="Times New Roman" w:cs="Times New Roman"/>
          <w:color w:val="000000"/>
          <w:sz w:val="24"/>
          <w:szCs w:val="24"/>
        </w:rPr>
        <w:t>алендарно – тематическое планирование по алгебре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начала анализа</w:t>
      </w:r>
      <w:r w:rsidR="0060441B"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 для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0441B"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color w:val="000000"/>
          <w:sz w:val="24"/>
          <w:szCs w:val="24"/>
        </w:rPr>
        <w:t>(профильное обучение)</w:t>
      </w:r>
      <w:r w:rsidR="0060441B" w:rsidRPr="00DE21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4DFA" w:rsidRPr="00DE21B7" w:rsidRDefault="00654DFA" w:rsidP="000A0998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алендарно – тематическое планирование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геометрии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 для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color w:val="000000"/>
          <w:sz w:val="24"/>
          <w:szCs w:val="24"/>
        </w:rPr>
        <w:t>(профильное обучение)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4DFA" w:rsidRPr="00654DFA" w:rsidRDefault="00654DFA" w:rsidP="000A0998">
      <w:pPr>
        <w:pStyle w:val="af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DFA">
        <w:rPr>
          <w:rFonts w:ascii="Times New Roman" w:hAnsi="Times New Roman" w:cs="Times New Roman"/>
          <w:sz w:val="24"/>
          <w:szCs w:val="24"/>
        </w:rPr>
        <w:t>контрольные работы по алгебре и начала анализа для 10 класса (</w:t>
      </w:r>
      <w:proofErr w:type="gramStart"/>
      <w:r w:rsidRPr="00654DFA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Pr="00654DFA">
        <w:rPr>
          <w:rFonts w:ascii="Times New Roman" w:hAnsi="Times New Roman" w:cs="Times New Roman"/>
          <w:sz w:val="24"/>
          <w:szCs w:val="24"/>
        </w:rPr>
        <w:t xml:space="preserve"> уровень);</w:t>
      </w:r>
    </w:p>
    <w:p w:rsidR="00654DFA" w:rsidRPr="00654DFA" w:rsidRDefault="00654DFA" w:rsidP="000A0998">
      <w:pPr>
        <w:pStyle w:val="af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DFA">
        <w:rPr>
          <w:rFonts w:ascii="Times New Roman" w:hAnsi="Times New Roman" w:cs="Times New Roman"/>
          <w:sz w:val="24"/>
          <w:szCs w:val="24"/>
        </w:rPr>
        <w:t>контрольные работы по геометрии для 10 класса (</w:t>
      </w:r>
      <w:proofErr w:type="gramStart"/>
      <w:r w:rsidRPr="00654DFA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Pr="00654DFA">
        <w:rPr>
          <w:rFonts w:ascii="Times New Roman" w:hAnsi="Times New Roman" w:cs="Times New Roman"/>
          <w:sz w:val="24"/>
          <w:szCs w:val="24"/>
        </w:rPr>
        <w:t xml:space="preserve"> уровень);</w:t>
      </w:r>
    </w:p>
    <w:p w:rsidR="00654DFA" w:rsidRPr="00654DFA" w:rsidRDefault="00654DFA" w:rsidP="000A0998">
      <w:pPr>
        <w:pStyle w:val="af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DFA">
        <w:rPr>
          <w:rFonts w:ascii="Times New Roman" w:hAnsi="Times New Roman" w:cs="Times New Roman"/>
          <w:sz w:val="24"/>
          <w:szCs w:val="24"/>
        </w:rPr>
        <w:t>самостоятельные работы по алгебре и начала анализа для 10 класса (</w:t>
      </w:r>
      <w:proofErr w:type="gramStart"/>
      <w:r w:rsidRPr="00654DFA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Pr="00654DFA">
        <w:rPr>
          <w:rFonts w:ascii="Times New Roman" w:hAnsi="Times New Roman" w:cs="Times New Roman"/>
          <w:sz w:val="24"/>
          <w:szCs w:val="24"/>
        </w:rPr>
        <w:t xml:space="preserve"> ур</w:t>
      </w:r>
      <w:r w:rsidRPr="00654DFA">
        <w:rPr>
          <w:rFonts w:ascii="Times New Roman" w:hAnsi="Times New Roman" w:cs="Times New Roman"/>
          <w:sz w:val="24"/>
          <w:szCs w:val="24"/>
        </w:rPr>
        <w:t>о</w:t>
      </w:r>
      <w:r w:rsidRPr="00654DFA">
        <w:rPr>
          <w:rFonts w:ascii="Times New Roman" w:hAnsi="Times New Roman" w:cs="Times New Roman"/>
          <w:sz w:val="24"/>
          <w:szCs w:val="24"/>
        </w:rPr>
        <w:t>вень);</w:t>
      </w:r>
    </w:p>
    <w:p w:rsidR="00654DFA" w:rsidRPr="00654DFA" w:rsidRDefault="00654DFA" w:rsidP="000A0998">
      <w:pPr>
        <w:pStyle w:val="af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4DFA">
        <w:rPr>
          <w:rFonts w:ascii="Times New Roman" w:hAnsi="Times New Roman" w:cs="Times New Roman"/>
          <w:sz w:val="24"/>
          <w:szCs w:val="24"/>
        </w:rPr>
        <w:t>самостоятельные работы по геометрии для 10 класса (</w:t>
      </w:r>
      <w:proofErr w:type="gramStart"/>
      <w:r w:rsidRPr="00654DFA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Pr="00654DFA">
        <w:rPr>
          <w:rFonts w:ascii="Times New Roman" w:hAnsi="Times New Roman" w:cs="Times New Roman"/>
          <w:sz w:val="24"/>
          <w:szCs w:val="24"/>
        </w:rPr>
        <w:t xml:space="preserve"> уровень);</w:t>
      </w:r>
    </w:p>
    <w:p w:rsidR="0060441B" w:rsidRPr="00DE21B7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>Для решения проблемы подготовки выпускников УВК к ГИА и ВНО наряду с контр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лем в традиционной форме использовался контроль знаний, умений, навыков учащихся в форме тестов, соответствующих структуре ГИА и ВНО. Учителями Исаевой Н.Н., Вязовской Н.Н, Кожевниковой Т.В., Шараевской Н.Г., Казаевой М.С., Кашеваровой А.Д. разработаны и апробированы тесты по алгебре (8,9,10,11 класс), физике (9, 10, 11 класс), информатике (8,9,10,11 класс).</w:t>
      </w:r>
    </w:p>
    <w:p w:rsidR="0060441B" w:rsidRPr="00DE21B7" w:rsidRDefault="00E06796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Учителем математики Исаевой Н.Н.разработаны дидактические и контрольно-измерительные материалы, опорные таблицы и конспекты по теме «Методика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опережающего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математике в 6-7 классах»</w:t>
      </w:r>
      <w:r w:rsidR="0060441B" w:rsidRPr="00DE2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41B" w:rsidRPr="00DE21B7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>Учителем математики Вязовской Н.Н оформлены образцы решения третьей и четве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той части заданий ГИА по математике для  </w:t>
      </w:r>
      <w:r w:rsidR="00E06796">
        <w:rPr>
          <w:rFonts w:ascii="Times New Roman" w:hAnsi="Times New Roman" w:cs="Times New Roman"/>
          <w:color w:val="000000"/>
          <w:sz w:val="24"/>
          <w:szCs w:val="24"/>
        </w:rPr>
        <w:t xml:space="preserve">9 и 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11 класс</w:t>
      </w:r>
      <w:r w:rsidR="00E0679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41B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 xml:space="preserve">Учителем математики Кожевниковой Т.В. разработаны контрольно – измерительные материалы по алгебре и геометрии для </w:t>
      </w:r>
      <w:r w:rsidR="00E067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-х  классов.</w:t>
      </w:r>
    </w:p>
    <w:p w:rsidR="009E4155" w:rsidRPr="000C4FD0" w:rsidRDefault="009E4155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FD0">
        <w:rPr>
          <w:rFonts w:ascii="Times New Roman" w:hAnsi="Times New Roman" w:cs="Times New Roman"/>
          <w:sz w:val="24"/>
          <w:szCs w:val="24"/>
        </w:rPr>
        <w:t>Учителем биологии Фроловой В.Н. разработаны опорно логические схемы по биол</w:t>
      </w:r>
      <w:r w:rsidRPr="000C4FD0">
        <w:rPr>
          <w:rFonts w:ascii="Times New Roman" w:hAnsi="Times New Roman" w:cs="Times New Roman"/>
          <w:sz w:val="24"/>
          <w:szCs w:val="24"/>
        </w:rPr>
        <w:t>о</w:t>
      </w:r>
      <w:r w:rsidRPr="000C4FD0">
        <w:rPr>
          <w:rFonts w:ascii="Times New Roman" w:hAnsi="Times New Roman" w:cs="Times New Roman"/>
          <w:sz w:val="24"/>
          <w:szCs w:val="24"/>
        </w:rPr>
        <w:t>гии для 7 – 8 классов.</w:t>
      </w:r>
    </w:p>
    <w:p w:rsidR="0060441B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Всеми педагогами кафедры велась подготовка учащихся к творческим, интеллектуал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E21B7">
        <w:rPr>
          <w:rFonts w:ascii="Times New Roman" w:hAnsi="Times New Roman" w:cs="Times New Roman"/>
          <w:color w:val="000000"/>
          <w:sz w:val="24"/>
          <w:szCs w:val="24"/>
        </w:rPr>
        <w:t>ным конкурсам разного уровня.</w:t>
      </w:r>
    </w:p>
    <w:p w:rsidR="0091390E" w:rsidRPr="00DE21B7" w:rsidRDefault="0091390E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Учителем физики </w:t>
      </w:r>
      <w:r w:rsidR="00D71A24">
        <w:rPr>
          <w:rFonts w:ascii="Times New Roman" w:hAnsi="Times New Roman" w:cs="Times New Roman"/>
          <w:color w:val="000000"/>
          <w:sz w:val="24"/>
          <w:szCs w:val="24"/>
        </w:rPr>
        <w:t xml:space="preserve">Кияницей Т.И.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составлены и внедрены в учебный процесс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но-измерительные материалы по физике для 9 и 10 классов.</w:t>
      </w:r>
    </w:p>
    <w:p w:rsidR="0060441B" w:rsidRPr="00DE21B7" w:rsidRDefault="0060441B" w:rsidP="000A0998">
      <w:pPr>
        <w:pStyle w:val="af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1B7">
        <w:rPr>
          <w:rFonts w:ascii="Times New Roman" w:hAnsi="Times New Roman" w:cs="Times New Roman"/>
          <w:color w:val="000000"/>
          <w:sz w:val="24"/>
          <w:szCs w:val="24"/>
        </w:rPr>
        <w:t>Проведены открытые уроки с использованием ИКТ:</w:t>
      </w:r>
    </w:p>
    <w:p w:rsidR="0060441B" w:rsidRPr="00856B9A" w:rsidRDefault="0060441B" w:rsidP="00856B9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0441B">
        <w:rPr>
          <w:bCs/>
        </w:rPr>
        <w:t>Учителя активно применяют современные методики преподавания, полученные теоретические знания в своей практической деятельности, проводят открытые уроки в рамках методических декад.</w:t>
      </w:r>
      <w:r w:rsidR="00856B9A" w:rsidRPr="00856B9A">
        <w:rPr>
          <w:rFonts w:ascii="Times New Roman" w:hAnsi="Times New Roman" w:cs="Times New Roman"/>
        </w:rPr>
        <w:t xml:space="preserve"> </w:t>
      </w:r>
      <w:r w:rsidR="00856B9A" w:rsidRPr="0060441B">
        <w:rPr>
          <w:rFonts w:ascii="Times New Roman" w:hAnsi="Times New Roman" w:cs="Times New Roman"/>
        </w:rPr>
        <w:t xml:space="preserve">Наиболее удачные из них приведены в </w:t>
      </w:r>
      <w:r w:rsidR="00856B9A">
        <w:rPr>
          <w:rFonts w:ascii="Times New Roman" w:hAnsi="Times New Roman" w:cs="Times New Roman"/>
        </w:rPr>
        <w:t>Приложении №1.</w:t>
      </w:r>
    </w:p>
    <w:p w:rsidR="0060441B" w:rsidRPr="0060441B" w:rsidRDefault="0060441B" w:rsidP="008C34A5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0441B">
        <w:rPr>
          <w:rFonts w:ascii="Times New Roman" w:hAnsi="Times New Roman" w:cs="Times New Roman"/>
        </w:rPr>
        <w:t>Внедрение  информационных технологий в образовательный процесс является необходимым у</w:t>
      </w:r>
      <w:r w:rsidRPr="0060441B">
        <w:rPr>
          <w:rFonts w:ascii="Times New Roman" w:hAnsi="Times New Roman" w:cs="Times New Roman"/>
        </w:rPr>
        <w:t>с</w:t>
      </w:r>
      <w:r w:rsidRPr="0060441B">
        <w:rPr>
          <w:rFonts w:ascii="Times New Roman" w:hAnsi="Times New Roman" w:cs="Times New Roman"/>
        </w:rPr>
        <w:t xml:space="preserve">ловием модернизации образования и важным   условием для социализации учащихся. </w:t>
      </w:r>
    </w:p>
    <w:p w:rsidR="0060441B" w:rsidRPr="0060441B" w:rsidRDefault="0060441B" w:rsidP="0060441B">
      <w:pPr>
        <w:spacing w:after="0" w:line="1" w:lineRule="exact"/>
        <w:rPr>
          <w:rFonts w:ascii="Times New Roman" w:hAnsi="Times New Roman" w:cs="Times New Roman"/>
          <w:color w:val="FF0000"/>
        </w:rPr>
      </w:pPr>
    </w:p>
    <w:p w:rsidR="0060441B" w:rsidRPr="00B068C4" w:rsidRDefault="00B068C4" w:rsidP="0060441B">
      <w:pPr>
        <w:shd w:val="clear" w:color="auto" w:fill="FFFFFF"/>
        <w:spacing w:after="0"/>
        <w:ind w:firstLine="5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513D63" w:rsidRPr="00B068C4">
        <w:rPr>
          <w:rFonts w:ascii="Times New Roman" w:hAnsi="Times New Roman" w:cs="Times New Roman"/>
          <w:spacing w:val="-1"/>
          <w:sz w:val="24"/>
          <w:szCs w:val="24"/>
        </w:rPr>
        <w:t>нали</w:t>
      </w:r>
      <w:r w:rsidRPr="00B068C4">
        <w:rPr>
          <w:rFonts w:ascii="Times New Roman" w:hAnsi="Times New Roman" w:cs="Times New Roman"/>
          <w:spacing w:val="-1"/>
          <w:sz w:val="24"/>
          <w:szCs w:val="24"/>
        </w:rPr>
        <w:t xml:space="preserve">зируя </w:t>
      </w:r>
      <w:r w:rsidR="00856B9A">
        <w:rPr>
          <w:rFonts w:ascii="Times New Roman" w:hAnsi="Times New Roman" w:cs="Times New Roman"/>
          <w:spacing w:val="-1"/>
          <w:sz w:val="24"/>
          <w:szCs w:val="24"/>
        </w:rPr>
        <w:t>открытые уроки,</w:t>
      </w:r>
      <w:r w:rsidRPr="00B068C4">
        <w:rPr>
          <w:rFonts w:ascii="Times New Roman" w:hAnsi="Times New Roman" w:cs="Times New Roman"/>
          <w:spacing w:val="-1"/>
          <w:sz w:val="24"/>
          <w:szCs w:val="24"/>
        </w:rPr>
        <w:t xml:space="preserve"> необходимо отметить, что педагоги кафедры используют в своей работе следующие технологии: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Метод проектов – 6 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Метод опережающего обучения – 1чел.;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ЛО – 3 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Деятельностный подход к образованию – 2 чел;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Проблемное обучение – 4 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z w:val="24"/>
          <w:szCs w:val="24"/>
        </w:rPr>
        <w:t>Кейс – метод – 1 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Компетентностный подход – 1 чел.;</w:t>
      </w:r>
    </w:p>
    <w:p w:rsidR="00B068C4" w:rsidRPr="00B068C4" w:rsidRDefault="00B068C4" w:rsidP="000A0998">
      <w:pPr>
        <w:pStyle w:val="af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68C4">
        <w:rPr>
          <w:rFonts w:ascii="Times New Roman" w:hAnsi="Times New Roman" w:cs="Times New Roman"/>
          <w:spacing w:val="-1"/>
          <w:sz w:val="24"/>
          <w:szCs w:val="24"/>
        </w:rPr>
        <w:t>ИКТ – презентации – 7 чел.</w:t>
      </w:r>
    </w:p>
    <w:p w:rsidR="006B4E2F" w:rsidRDefault="0060441B" w:rsidP="00690DB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441B">
        <w:rPr>
          <w:rFonts w:ascii="Times New Roman" w:hAnsi="Times New Roman" w:cs="Times New Roman"/>
          <w:color w:val="000000"/>
        </w:rPr>
        <w:t>В целом все уроки методически построены</w:t>
      </w:r>
      <w:r w:rsidR="00690DB9">
        <w:rPr>
          <w:rFonts w:ascii="Times New Roman" w:hAnsi="Times New Roman" w:cs="Times New Roman"/>
          <w:color w:val="000000"/>
        </w:rPr>
        <w:t xml:space="preserve"> грамотно</w:t>
      </w:r>
      <w:r w:rsidRPr="0060441B">
        <w:rPr>
          <w:rFonts w:ascii="Times New Roman" w:hAnsi="Times New Roman" w:cs="Times New Roman"/>
          <w:color w:val="000000"/>
        </w:rPr>
        <w:t xml:space="preserve">, уроки интересные, разнообразные. </w:t>
      </w:r>
      <w:r w:rsidR="006B4E2F" w:rsidRPr="006B4E2F">
        <w:rPr>
          <w:rFonts w:ascii="Times New Roman" w:hAnsi="Times New Roman" w:cs="Times New Roman"/>
          <w:color w:val="000000"/>
          <w:sz w:val="24"/>
          <w:szCs w:val="24"/>
        </w:rPr>
        <w:t>Учит</w:t>
      </w:r>
      <w:r w:rsidR="006B4E2F" w:rsidRPr="006B4E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B4E2F" w:rsidRPr="006B4E2F">
        <w:rPr>
          <w:rFonts w:ascii="Times New Roman" w:hAnsi="Times New Roman" w:cs="Times New Roman"/>
          <w:color w:val="000000"/>
          <w:sz w:val="24"/>
          <w:szCs w:val="24"/>
        </w:rPr>
        <w:t>ля, имеющие высшую квалификационную категорию,</w:t>
      </w:r>
      <w:r w:rsidR="006B4E2F" w:rsidRPr="006B4E2F">
        <w:rPr>
          <w:rFonts w:ascii="Times New Roman" w:hAnsi="Times New Roman" w:cs="Times New Roman"/>
          <w:sz w:val="24"/>
          <w:szCs w:val="24"/>
        </w:rPr>
        <w:t xml:space="preserve"> осознанно строят ход  урока в соотве</w:t>
      </w:r>
      <w:r w:rsidR="006B4E2F" w:rsidRPr="006B4E2F">
        <w:rPr>
          <w:rFonts w:ascii="Times New Roman" w:hAnsi="Times New Roman" w:cs="Times New Roman"/>
          <w:sz w:val="24"/>
          <w:szCs w:val="24"/>
        </w:rPr>
        <w:t>т</w:t>
      </w:r>
      <w:r w:rsidR="006B4E2F" w:rsidRPr="006B4E2F">
        <w:rPr>
          <w:rFonts w:ascii="Times New Roman" w:hAnsi="Times New Roman" w:cs="Times New Roman"/>
          <w:sz w:val="24"/>
          <w:szCs w:val="24"/>
        </w:rPr>
        <w:t>ствии с тенденциями и инновациями педагогической науки, применяют оптимальное сочет</w:t>
      </w:r>
      <w:r w:rsidR="006B4E2F" w:rsidRPr="006B4E2F">
        <w:rPr>
          <w:rFonts w:ascii="Times New Roman" w:hAnsi="Times New Roman" w:cs="Times New Roman"/>
          <w:sz w:val="24"/>
          <w:szCs w:val="24"/>
        </w:rPr>
        <w:t>а</w:t>
      </w:r>
      <w:r w:rsidR="006B4E2F" w:rsidRPr="006B4E2F">
        <w:rPr>
          <w:rFonts w:ascii="Times New Roman" w:hAnsi="Times New Roman" w:cs="Times New Roman"/>
          <w:sz w:val="24"/>
          <w:szCs w:val="24"/>
        </w:rPr>
        <w:t>ние методов, средств и форм обучения, обеспечивающих высокую результативность учения школьников. Формируют у школьников информационные умения, т.е. умения поиска и пер</w:t>
      </w:r>
      <w:r w:rsidR="006B4E2F" w:rsidRPr="006B4E2F">
        <w:rPr>
          <w:rFonts w:ascii="Times New Roman" w:hAnsi="Times New Roman" w:cs="Times New Roman"/>
          <w:sz w:val="24"/>
          <w:szCs w:val="24"/>
        </w:rPr>
        <w:t>е</w:t>
      </w:r>
      <w:r w:rsidR="006B4E2F" w:rsidRPr="006B4E2F">
        <w:rPr>
          <w:rFonts w:ascii="Times New Roman" w:hAnsi="Times New Roman" w:cs="Times New Roman"/>
          <w:sz w:val="24"/>
          <w:szCs w:val="24"/>
        </w:rPr>
        <w:t>работки информации. Применяют гибкую структуру урока в зависимости от возникающих ситуаций.</w:t>
      </w:r>
    </w:p>
    <w:p w:rsidR="006B4E2F" w:rsidRPr="006B4E2F" w:rsidRDefault="006B4E2F" w:rsidP="00690DB9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количество уроков с применениеим ИКТ увеличивается еж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годно. Так в 2013/2014 учебном году их было проведено – 44 урока, что на 7 уроков больше, чем в 2012/2013 учебном году.</w:t>
      </w:r>
    </w:p>
    <w:p w:rsidR="0060441B" w:rsidRPr="0060441B" w:rsidRDefault="0060441B" w:rsidP="006B4E2F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60441B">
        <w:rPr>
          <w:rFonts w:ascii="Times New Roman" w:hAnsi="Times New Roman" w:cs="Times New Roman"/>
          <w:color w:val="000000"/>
        </w:rPr>
        <w:t>Особое внимание уделяется молодым специалистам. Для них организуются наставничество, консультирование, предусматриваются дополнительные, в том числе индивидуальные формы работы.</w:t>
      </w:r>
    </w:p>
    <w:p w:rsidR="0060441B" w:rsidRPr="0060441B" w:rsidRDefault="0060441B" w:rsidP="00690DB9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60441B">
        <w:rPr>
          <w:rFonts w:ascii="Times New Roman" w:hAnsi="Times New Roman" w:cs="Times New Roman"/>
          <w:color w:val="000000"/>
        </w:rPr>
        <w:t>Молодых специалистов на  кафедре один человек, а именно:</w:t>
      </w:r>
    </w:p>
    <w:p w:rsidR="0060441B" w:rsidRPr="00690DB9" w:rsidRDefault="0060441B" w:rsidP="000A0998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690DB9">
        <w:rPr>
          <w:rFonts w:ascii="Times New Roman" w:hAnsi="Times New Roman" w:cs="Times New Roman"/>
          <w:color w:val="000000"/>
        </w:rPr>
        <w:t>Евсеенков А.Н., учитель физической культуры.</w:t>
      </w:r>
    </w:p>
    <w:p w:rsidR="0060441B" w:rsidRDefault="0060441B" w:rsidP="00690DB9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60441B">
        <w:rPr>
          <w:rFonts w:ascii="Times New Roman" w:hAnsi="Times New Roman" w:cs="Times New Roman"/>
          <w:bCs/>
          <w:color w:val="000000"/>
        </w:rPr>
        <w:t>Анализ посещенных уроков показывает, что Алексей Николаевич производит отбор содержания, форм и методов обучения, рассчитанных на среднего ученика, но без учета его индивидуальных ос</w:t>
      </w:r>
      <w:r w:rsidRPr="0060441B">
        <w:rPr>
          <w:rFonts w:ascii="Times New Roman" w:hAnsi="Times New Roman" w:cs="Times New Roman"/>
          <w:bCs/>
          <w:color w:val="000000"/>
        </w:rPr>
        <w:t>о</w:t>
      </w:r>
      <w:r w:rsidRPr="0060441B">
        <w:rPr>
          <w:rFonts w:ascii="Times New Roman" w:hAnsi="Times New Roman" w:cs="Times New Roman"/>
          <w:bCs/>
          <w:color w:val="000000"/>
        </w:rPr>
        <w:t>бенностей.</w:t>
      </w:r>
    </w:p>
    <w:p w:rsidR="00373346" w:rsidRDefault="00373346" w:rsidP="00690DB9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 кафедре организовано взаимопосещение уроков между членами кафедры.</w:t>
      </w:r>
    </w:p>
    <w:p w:rsidR="00856B9A" w:rsidRDefault="00856B9A" w:rsidP="00690DB9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1248"/>
        <w:gridCol w:w="544"/>
        <w:gridCol w:w="544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373346" w:rsidTr="008E05C2">
        <w:trPr>
          <w:cantSplit/>
          <w:trHeight w:val="1134"/>
          <w:tblHeader/>
        </w:trPr>
        <w:tc>
          <w:tcPr>
            <w:tcW w:w="1248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Исаева Н.Н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Вязовская Н.Н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Кожевн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кова Т.В.</w:t>
            </w:r>
          </w:p>
        </w:tc>
        <w:tc>
          <w:tcPr>
            <w:tcW w:w="544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Казаева М.С.</w:t>
            </w:r>
          </w:p>
        </w:tc>
        <w:tc>
          <w:tcPr>
            <w:tcW w:w="544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Шарае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ская Н.Г.</w:t>
            </w:r>
          </w:p>
        </w:tc>
        <w:tc>
          <w:tcPr>
            <w:tcW w:w="544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Кияница Т.И.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Ильиных Т.В.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Казакевич Н.И.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Фролова В.Н.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Богданова Е.В.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Кашев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рова А.Д.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Чайка Е.В.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Грошева О.А.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Баранов В.И.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Евсеенков А.Н.</w:t>
            </w:r>
          </w:p>
        </w:tc>
        <w:tc>
          <w:tcPr>
            <w:tcW w:w="545" w:type="dxa"/>
            <w:textDirection w:val="btLr"/>
          </w:tcPr>
          <w:p w:rsidR="00373346" w:rsidRPr="00856B9A" w:rsidRDefault="00373346" w:rsidP="00373346">
            <w:pPr>
              <w:ind w:left="113"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Дороше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856B9A">
              <w:rPr>
                <w:b/>
                <w:bCs/>
                <w:color w:val="000000"/>
                <w:sz w:val="18"/>
                <w:szCs w:val="18"/>
              </w:rPr>
              <w:t>ко А.Н.</w:t>
            </w:r>
          </w:p>
        </w:tc>
      </w:tr>
      <w:tr w:rsidR="00373346" w:rsidTr="008E05C2">
        <w:tc>
          <w:tcPr>
            <w:tcW w:w="1248" w:type="dxa"/>
          </w:tcPr>
          <w:p w:rsidR="00373346" w:rsidRPr="00856B9A" w:rsidRDefault="00373346" w:rsidP="00690D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Исаева Н.Н.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FF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33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  <w:p w:rsidR="006C5603" w:rsidRDefault="006C5603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990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373346" w:rsidTr="008E05C2">
        <w:tc>
          <w:tcPr>
            <w:tcW w:w="1248" w:type="dxa"/>
          </w:tcPr>
          <w:p w:rsidR="00373346" w:rsidRPr="00856B9A" w:rsidRDefault="00373346" w:rsidP="00690D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lastRenderedPageBreak/>
              <w:t>Вязовская Н.Н.</w:t>
            </w:r>
          </w:p>
        </w:tc>
        <w:tc>
          <w:tcPr>
            <w:tcW w:w="544" w:type="dxa"/>
            <w:shd w:val="clear" w:color="auto" w:fill="FFFF00"/>
          </w:tcPr>
          <w:p w:rsidR="00373346" w:rsidRPr="006C5603" w:rsidRDefault="00BE582F" w:rsidP="00690DB9">
            <w:pPr>
              <w:jc w:val="both"/>
              <w:rPr>
                <w:bCs/>
                <w:color w:val="FFFF00"/>
              </w:rPr>
            </w:pPr>
            <w:r w:rsidRPr="006C5603">
              <w:rPr>
                <w:bCs/>
                <w:color w:val="FFFF00"/>
              </w:rPr>
              <w:t>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FF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5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FF0000"/>
          </w:tcPr>
          <w:p w:rsidR="00373346" w:rsidRDefault="00373346" w:rsidP="008E05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373346" w:rsidTr="008E05C2">
        <w:tc>
          <w:tcPr>
            <w:tcW w:w="1248" w:type="dxa"/>
          </w:tcPr>
          <w:p w:rsidR="00373346" w:rsidRPr="00856B9A" w:rsidRDefault="00373346" w:rsidP="00690D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56B9A">
              <w:rPr>
                <w:b/>
                <w:bCs/>
                <w:color w:val="000000"/>
                <w:sz w:val="18"/>
                <w:szCs w:val="18"/>
              </w:rPr>
              <w:t>Кожевни-кова</w:t>
            </w:r>
            <w:proofErr w:type="gramEnd"/>
            <w:r w:rsidRPr="00856B9A">
              <w:rPr>
                <w:b/>
                <w:bCs/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544" w:type="dxa"/>
            <w:shd w:val="clear" w:color="auto" w:fill="FFFF00"/>
          </w:tcPr>
          <w:p w:rsidR="00373346" w:rsidRPr="006C5603" w:rsidRDefault="003559C0" w:rsidP="00690DB9">
            <w:pPr>
              <w:jc w:val="both"/>
              <w:rPr>
                <w:bCs/>
                <w:color w:val="FFFF00"/>
              </w:rPr>
            </w:pPr>
            <w:r w:rsidRPr="006C5603">
              <w:rPr>
                <w:bCs/>
                <w:color w:val="FFFF00"/>
              </w:rPr>
              <w:t>1</w:t>
            </w:r>
          </w:p>
        </w:tc>
        <w:tc>
          <w:tcPr>
            <w:tcW w:w="544" w:type="dxa"/>
            <w:shd w:val="clear" w:color="auto" w:fill="7030A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FF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00FF00"/>
          </w:tcPr>
          <w:p w:rsidR="00373346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00FF"/>
          </w:tcPr>
          <w:p w:rsidR="00373346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FFFF99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C0504D" w:themeFill="accent2"/>
          </w:tcPr>
          <w:p w:rsidR="00373346" w:rsidRDefault="00373346" w:rsidP="006C560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9933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0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373346" w:rsidTr="008E05C2">
        <w:tc>
          <w:tcPr>
            <w:tcW w:w="1248" w:type="dxa"/>
          </w:tcPr>
          <w:p w:rsidR="00373346" w:rsidRPr="00856B9A" w:rsidRDefault="00373346" w:rsidP="00690DB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Казаева М.С.</w:t>
            </w: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00B05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FFFF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FF0000"/>
          </w:tcPr>
          <w:p w:rsidR="00373346" w:rsidRDefault="00BE582F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92D050"/>
          </w:tcPr>
          <w:p w:rsidR="00373346" w:rsidRDefault="00BE582F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C0504D" w:themeFill="accent2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FF0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70C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FF9900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373346" w:rsidRDefault="00373346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6C5603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Шараевс-кая Н.Г.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FF0066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0000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FFFF99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6C5603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Кияница Т.И.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FF0066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44" w:type="dxa"/>
            <w:shd w:val="clear" w:color="auto" w:fill="00FF0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44" w:type="dxa"/>
            <w:shd w:val="clear" w:color="auto" w:fill="00FFFF"/>
          </w:tcPr>
          <w:p w:rsidR="00BE582F" w:rsidRDefault="00BE582F" w:rsidP="005C6A4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6C5603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Ильиных Т.В.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2D050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45" w:type="dxa"/>
            <w:shd w:val="clear" w:color="auto" w:fill="FFFF99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6C5603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Казакевич Н.И.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00FF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99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6C5603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Фролова В.Н.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00FF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45" w:type="dxa"/>
            <w:shd w:val="clear" w:color="auto" w:fill="92D050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Богданова Е.В.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00FF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45" w:type="dxa"/>
            <w:shd w:val="clear" w:color="auto" w:fill="92D050"/>
          </w:tcPr>
          <w:p w:rsidR="00BE582F" w:rsidRDefault="003559C0" w:rsidP="00690DB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45" w:type="dxa"/>
            <w:shd w:val="clear" w:color="auto" w:fill="FFFF99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Кашеварова А.Д.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  <w:shd w:val="clear" w:color="auto" w:fill="7030A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933FF"/>
          </w:tcPr>
          <w:p w:rsidR="00BE582F" w:rsidRDefault="00BE582F" w:rsidP="008E05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Чайка Е.В.</w:t>
            </w:r>
          </w:p>
        </w:tc>
        <w:tc>
          <w:tcPr>
            <w:tcW w:w="544" w:type="dxa"/>
            <w:shd w:val="clear" w:color="auto" w:fill="FFFF0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  <w:p w:rsidR="006C5603" w:rsidRDefault="006C5603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FF0000"/>
          </w:tcPr>
          <w:p w:rsidR="00BE582F" w:rsidRDefault="00BE582F" w:rsidP="008E05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Грошева О.А.</w:t>
            </w:r>
          </w:p>
        </w:tc>
        <w:tc>
          <w:tcPr>
            <w:tcW w:w="544" w:type="dxa"/>
            <w:shd w:val="clear" w:color="auto" w:fill="FFFF0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9933FF"/>
          </w:tcPr>
          <w:p w:rsidR="00BE582F" w:rsidRDefault="00BE582F" w:rsidP="008E05C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Баранов В.И.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8E05C2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Евсеенков А.Н.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70C0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  <w:tr w:rsidR="00BE582F" w:rsidTr="00BE582F">
        <w:tc>
          <w:tcPr>
            <w:tcW w:w="1248" w:type="dxa"/>
          </w:tcPr>
          <w:p w:rsidR="00BE582F" w:rsidRPr="00856B9A" w:rsidRDefault="00BE582F" w:rsidP="005C6A4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6B9A">
              <w:rPr>
                <w:b/>
                <w:bCs/>
                <w:color w:val="000000"/>
                <w:sz w:val="18"/>
                <w:szCs w:val="18"/>
              </w:rPr>
              <w:t>Дорошенко А.Н.</w:t>
            </w: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4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45" w:type="dxa"/>
            <w:shd w:val="clear" w:color="auto" w:fill="00FFFF"/>
          </w:tcPr>
          <w:p w:rsidR="00BE582F" w:rsidRDefault="00BE582F" w:rsidP="00690DB9">
            <w:pPr>
              <w:jc w:val="both"/>
              <w:rPr>
                <w:bCs/>
                <w:color w:val="000000"/>
              </w:rPr>
            </w:pPr>
          </w:p>
        </w:tc>
      </w:tr>
    </w:tbl>
    <w:p w:rsidR="00373346" w:rsidRPr="0060441B" w:rsidRDefault="00373346" w:rsidP="00690DB9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</w:rPr>
      </w:pPr>
    </w:p>
    <w:p w:rsidR="003559C0" w:rsidRDefault="003559C0" w:rsidP="003559C0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Анализируя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вы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оды и рекомендации по в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заимопосещени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ю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уроков между членами к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федры необходимо отметить, что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учителя – предметники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своих уроках</w:t>
      </w:r>
      <w:r w:rsidRPr="003559C0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3559C0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Реализуют требования нормативных документов в своей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Грамотно используют в учебном процессе понятийный аппарат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Развивают у учащихся умение пользоваться терминологией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Достигают поставленных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Используют различные формы уроков, обеспечивающих реализацию принципов д</w:t>
      </w:r>
      <w:r w:rsidRPr="00942AA4">
        <w:rPr>
          <w:rFonts w:ascii="Times New Roman" w:hAnsi="Times New Roman" w:cs="Times New Roman"/>
          <w:sz w:val="24"/>
          <w:szCs w:val="24"/>
        </w:rPr>
        <w:t>и</w:t>
      </w:r>
      <w:r w:rsidRPr="00942AA4">
        <w:rPr>
          <w:rFonts w:ascii="Times New Roman" w:hAnsi="Times New Roman" w:cs="Times New Roman"/>
          <w:sz w:val="24"/>
          <w:szCs w:val="24"/>
        </w:rPr>
        <w:t>дактики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Применяют методы и приемы, обеспечивающие результативность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4" w:rsidRP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 xml:space="preserve"> Организовывают  работу учащихся с учебной и справочной литературой, схемами, графиками и таблицами, техническими средствами обучения и оборудованием.</w:t>
      </w:r>
    </w:p>
    <w:p w:rsid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AA4">
        <w:rPr>
          <w:rFonts w:ascii="Times New Roman" w:hAnsi="Times New Roman" w:cs="Times New Roman"/>
          <w:sz w:val="24"/>
          <w:szCs w:val="24"/>
        </w:rPr>
        <w:t>Использовать различные формы организации урока.</w:t>
      </w:r>
    </w:p>
    <w:p w:rsidR="00942AA4" w:rsidRDefault="00942AA4" w:rsidP="000A0998">
      <w:pPr>
        <w:pStyle w:val="af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 комфортная обстановка присутствует на всех уроках.</w:t>
      </w:r>
    </w:p>
    <w:p w:rsidR="005C6A49" w:rsidRDefault="005C6A49" w:rsidP="005C6A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4377E2">
        <w:rPr>
          <w:rFonts w:ascii="Times New Roman" w:hAnsi="Times New Roman" w:cs="Times New Roman"/>
          <w:sz w:val="24"/>
          <w:szCs w:val="24"/>
        </w:rPr>
        <w:t>, учителя Кашеварова А.Д., Чайка Е.В., Грошева О.А., Евсеенков А.Н. в силу своего опыта работы еще в недостаточной степени формируют у учащихся умения самоко</w:t>
      </w:r>
      <w:r w:rsidR="004377E2">
        <w:rPr>
          <w:rFonts w:ascii="Times New Roman" w:hAnsi="Times New Roman" w:cs="Times New Roman"/>
          <w:sz w:val="24"/>
          <w:szCs w:val="24"/>
        </w:rPr>
        <w:t>н</w:t>
      </w:r>
      <w:r w:rsidR="004377E2">
        <w:rPr>
          <w:rFonts w:ascii="Times New Roman" w:hAnsi="Times New Roman" w:cs="Times New Roman"/>
          <w:sz w:val="24"/>
          <w:szCs w:val="24"/>
        </w:rPr>
        <w:t>троля, самооценки, самовоспитания и саморазвития.</w:t>
      </w:r>
    </w:p>
    <w:p w:rsidR="004377E2" w:rsidRPr="008E05C2" w:rsidRDefault="004377E2" w:rsidP="00CA68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5C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377E2" w:rsidRDefault="004377E2" w:rsidP="000A0998">
      <w:pPr>
        <w:pStyle w:val="af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7E2">
        <w:rPr>
          <w:rFonts w:ascii="Times New Roman" w:hAnsi="Times New Roman" w:cs="Times New Roman"/>
          <w:sz w:val="24"/>
          <w:szCs w:val="24"/>
        </w:rPr>
        <w:lastRenderedPageBreak/>
        <w:t>Продолжить проведение уроков с применением осознанного выбора оптимал</w:t>
      </w:r>
      <w:r w:rsidRPr="004377E2">
        <w:rPr>
          <w:rFonts w:ascii="Times New Roman" w:hAnsi="Times New Roman" w:cs="Times New Roman"/>
          <w:sz w:val="24"/>
          <w:szCs w:val="24"/>
        </w:rPr>
        <w:t>ь</w:t>
      </w:r>
      <w:r w:rsidRPr="004377E2">
        <w:rPr>
          <w:rFonts w:ascii="Times New Roman" w:hAnsi="Times New Roman" w:cs="Times New Roman"/>
          <w:sz w:val="24"/>
          <w:szCs w:val="24"/>
        </w:rPr>
        <w:t>ного сочетания методов и средств обучения для данного класса.</w:t>
      </w:r>
    </w:p>
    <w:p w:rsidR="00CA680F" w:rsidRPr="00CA680F" w:rsidRDefault="00CA680F" w:rsidP="00CA680F">
      <w:pPr>
        <w:pStyle w:val="af3"/>
        <w:spacing w:after="0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80F">
        <w:rPr>
          <w:rFonts w:ascii="Times New Roman" w:hAnsi="Times New Roman" w:cs="Times New Roman"/>
          <w:i/>
          <w:sz w:val="24"/>
          <w:szCs w:val="24"/>
        </w:rPr>
        <w:t>В течение  года                                       отв. члены кафедры</w:t>
      </w:r>
    </w:p>
    <w:p w:rsidR="004377E2" w:rsidRDefault="00CA680F" w:rsidP="000A0998">
      <w:pPr>
        <w:pStyle w:val="af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Pr="00CA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Кашеваровой А.Д., Чайка Е.В., Грошевой О.А., Евсеенкову А.Н в 2014/2015 учебном году включить в план по теме самообразования посещение уроков учит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кафедры, имеющих высшую квалификационную категорию.</w:t>
      </w:r>
    </w:p>
    <w:p w:rsidR="00CA680F" w:rsidRPr="00CA680F" w:rsidRDefault="00CA680F" w:rsidP="00CA680F">
      <w:pPr>
        <w:pStyle w:val="af3"/>
        <w:spacing w:after="0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10.09.2014г.</w:t>
      </w:r>
      <w:r w:rsidRPr="00CA680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отв. </w:t>
      </w:r>
      <w:r>
        <w:rPr>
          <w:rFonts w:ascii="Times New Roman" w:hAnsi="Times New Roman" w:cs="Times New Roman"/>
          <w:i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афедры</w:t>
      </w:r>
    </w:p>
    <w:p w:rsidR="00CA680F" w:rsidRPr="004377E2" w:rsidRDefault="00CA680F" w:rsidP="00CA680F">
      <w:pPr>
        <w:pStyle w:val="af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3D63" w:rsidRPr="008E05C2" w:rsidRDefault="008E05C2" w:rsidP="00513D63">
      <w:pPr>
        <w:pStyle w:val="1"/>
        <w:spacing w:before="0"/>
        <w:jc w:val="center"/>
        <w:rPr>
          <w:color w:val="0000FF"/>
        </w:rPr>
      </w:pPr>
      <w:r>
        <w:rPr>
          <w:color w:val="0000FF"/>
        </w:rPr>
        <w:t>Повышение квалификации</w:t>
      </w:r>
    </w:p>
    <w:p w:rsidR="00A464EA" w:rsidRPr="000F6B28" w:rsidRDefault="00DC7079" w:rsidP="00513D63">
      <w:pPr>
        <w:pStyle w:val="af3"/>
        <w:spacing w:after="0"/>
        <w:ind w:left="6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B28">
        <w:rPr>
          <w:rFonts w:ascii="Times New Roman" w:hAnsi="Times New Roman" w:cs="Times New Roman"/>
          <w:b/>
          <w:color w:val="000000"/>
          <w:sz w:val="24"/>
          <w:szCs w:val="24"/>
        </w:rPr>
        <w:t>В 2013</w:t>
      </w:r>
      <w:r w:rsidR="00513D63" w:rsidRPr="000F6B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201</w:t>
      </w:r>
      <w:r w:rsidRPr="000F6B2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13D63" w:rsidRPr="000F6B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уч. году</w:t>
      </w:r>
    </w:p>
    <w:p w:rsidR="00513D63" w:rsidRPr="000F6B28" w:rsidRDefault="00A464EA" w:rsidP="000A0998">
      <w:pPr>
        <w:pStyle w:val="af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6B28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513D63" w:rsidRPr="000F6B2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рошли аттестацию:</w:t>
      </w:r>
    </w:p>
    <w:p w:rsidR="00513D63" w:rsidRDefault="00513D63" w:rsidP="000A0998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DC7079"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C7079">
        <w:rPr>
          <w:rFonts w:ascii="Times New Roman" w:hAnsi="Times New Roman" w:cs="Times New Roman"/>
          <w:color w:val="000000"/>
          <w:sz w:val="24"/>
          <w:szCs w:val="24"/>
        </w:rPr>
        <w:t>Казакевич Н.И.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, которая подтвердила высшую квалификацио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ную категорию и педзвание «Старший учитель»;</w:t>
      </w:r>
    </w:p>
    <w:p w:rsidR="005552A6" w:rsidRPr="00AE0D5F" w:rsidRDefault="005552A6" w:rsidP="000A0998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трудового обучения – Грошева О.А., которая подтвердила вторую квалифик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ционную категорию.</w:t>
      </w:r>
    </w:p>
    <w:p w:rsidR="00A464EA" w:rsidRPr="000F6B28" w:rsidRDefault="00A464EA" w:rsidP="000A0998">
      <w:pPr>
        <w:pStyle w:val="af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color w:val="000000"/>
        </w:rPr>
      </w:pPr>
      <w:r w:rsidRPr="000F6B28">
        <w:rPr>
          <w:rFonts w:ascii="Times New Roman" w:hAnsi="Times New Roman" w:cs="Times New Roman"/>
          <w:b/>
          <w:i/>
          <w:color w:val="000000"/>
        </w:rPr>
        <w:t>Прошли курсы повышения квалификации при КРИППО:</w:t>
      </w:r>
    </w:p>
    <w:p w:rsidR="00A464EA" w:rsidRDefault="00A464EA" w:rsidP="000A0998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биологии – Фролова В.Н.(очно-дистанционные);</w:t>
      </w:r>
    </w:p>
    <w:p w:rsidR="00A464EA" w:rsidRDefault="00A464EA" w:rsidP="000A0998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географии – Казакевич Н.И.(очно-дистанционные);</w:t>
      </w:r>
    </w:p>
    <w:p w:rsidR="00A464EA" w:rsidRDefault="000F6B28" w:rsidP="000A0998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физики – Кияница Т.И.</w:t>
      </w:r>
      <w:r w:rsidRPr="000F6B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(очно-дистанционные);</w:t>
      </w:r>
    </w:p>
    <w:p w:rsidR="000F6B28" w:rsidRDefault="000F6B28" w:rsidP="000A0998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информатики - Чайка Е.В.</w:t>
      </w:r>
      <w:r w:rsidRPr="000F6B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(очно-дистанционные);</w:t>
      </w:r>
    </w:p>
    <w:p w:rsidR="000F6B28" w:rsidRPr="00A464EA" w:rsidRDefault="000F6B28" w:rsidP="000A0998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физики – Шараевская Н.Г.(очные).</w:t>
      </w:r>
    </w:p>
    <w:p w:rsidR="00892DC9" w:rsidRPr="0060441B" w:rsidRDefault="00892DC9" w:rsidP="00892DC9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60441B">
        <w:rPr>
          <w:rFonts w:ascii="Times New Roman" w:hAnsi="Times New Roman" w:cs="Times New Roman"/>
          <w:color w:val="000000"/>
        </w:rPr>
        <w:t>Изменение профессиональной позиции учителя является сложным процессом, оно прямо связа</w:t>
      </w:r>
      <w:r w:rsidRPr="0060441B">
        <w:rPr>
          <w:rFonts w:ascii="Times New Roman" w:hAnsi="Times New Roman" w:cs="Times New Roman"/>
          <w:color w:val="000000"/>
        </w:rPr>
        <w:t>н</w:t>
      </w:r>
      <w:r w:rsidRPr="0060441B">
        <w:rPr>
          <w:rFonts w:ascii="Times New Roman" w:hAnsi="Times New Roman" w:cs="Times New Roman"/>
          <w:color w:val="000000"/>
        </w:rPr>
        <w:t>но с его личностными качествами, с его профессиональными ценностными ориентациями. В этих у</w:t>
      </w:r>
      <w:r w:rsidRPr="0060441B">
        <w:rPr>
          <w:rFonts w:ascii="Times New Roman" w:hAnsi="Times New Roman" w:cs="Times New Roman"/>
          <w:color w:val="000000"/>
        </w:rPr>
        <w:t>с</w:t>
      </w:r>
      <w:r w:rsidRPr="0060441B">
        <w:rPr>
          <w:rFonts w:ascii="Times New Roman" w:hAnsi="Times New Roman" w:cs="Times New Roman"/>
          <w:color w:val="000000"/>
        </w:rPr>
        <w:t>ловиях основной задачей методической работы следует считать обеспечение психолого-педагогической подготовки учителя, овладения им различными методиками диагностики. Необходимо знакомить учителей кафедры с современными гуманистическими концепциями, методиками воспит</w:t>
      </w:r>
      <w:r w:rsidRPr="0060441B">
        <w:rPr>
          <w:rFonts w:ascii="Times New Roman" w:hAnsi="Times New Roman" w:cs="Times New Roman"/>
          <w:color w:val="000000"/>
        </w:rPr>
        <w:t>а</w:t>
      </w:r>
      <w:r w:rsidRPr="0060441B">
        <w:rPr>
          <w:rFonts w:ascii="Times New Roman" w:hAnsi="Times New Roman" w:cs="Times New Roman"/>
          <w:color w:val="000000"/>
        </w:rPr>
        <w:t xml:space="preserve">ния и развития личности. </w:t>
      </w:r>
    </w:p>
    <w:p w:rsidR="00513D63" w:rsidRPr="00B72DD2" w:rsidRDefault="00513D63" w:rsidP="00513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sz w:val="24"/>
          <w:szCs w:val="24"/>
        </w:rPr>
        <w:t>Системообразующим элементом является работа учителя</w:t>
      </w:r>
      <w:r w:rsidR="00892DC9">
        <w:rPr>
          <w:rFonts w:ascii="Times New Roman" w:hAnsi="Times New Roman" w:cs="Times New Roman"/>
          <w:sz w:val="24"/>
          <w:szCs w:val="24"/>
        </w:rPr>
        <w:t xml:space="preserve"> по теме самообразования</w:t>
      </w:r>
      <w:r w:rsidRPr="00B72DD2">
        <w:rPr>
          <w:rFonts w:ascii="Times New Roman" w:hAnsi="Times New Roman" w:cs="Times New Roman"/>
          <w:sz w:val="24"/>
          <w:szCs w:val="24"/>
        </w:rPr>
        <w:t>. В</w:t>
      </w:r>
      <w:r w:rsidRPr="00B72DD2">
        <w:rPr>
          <w:rFonts w:ascii="Times New Roman" w:hAnsi="Times New Roman" w:cs="Times New Roman"/>
          <w:sz w:val="24"/>
          <w:szCs w:val="24"/>
        </w:rPr>
        <w:t>ы</w:t>
      </w:r>
      <w:r w:rsidRPr="00B72DD2">
        <w:rPr>
          <w:rFonts w:ascii="Times New Roman" w:hAnsi="Times New Roman" w:cs="Times New Roman"/>
          <w:sz w:val="24"/>
          <w:szCs w:val="24"/>
        </w:rPr>
        <w:t xml:space="preserve">ступления по темам самообразования на </w:t>
      </w:r>
      <w:proofErr w:type="gramStart"/>
      <w:r w:rsidRPr="00B72DD2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B72DD2">
        <w:rPr>
          <w:rFonts w:ascii="Times New Roman" w:hAnsi="Times New Roman" w:cs="Times New Roman"/>
          <w:sz w:val="24"/>
          <w:szCs w:val="24"/>
        </w:rPr>
        <w:t xml:space="preserve"> кафедры служат обмену опытом и пов</w:t>
      </w:r>
      <w:r w:rsidRPr="00B72DD2">
        <w:rPr>
          <w:rFonts w:ascii="Times New Roman" w:hAnsi="Times New Roman" w:cs="Times New Roman"/>
          <w:sz w:val="24"/>
          <w:szCs w:val="24"/>
        </w:rPr>
        <w:t>ы</w:t>
      </w:r>
      <w:r w:rsidRPr="00B72DD2">
        <w:rPr>
          <w:rFonts w:ascii="Times New Roman" w:hAnsi="Times New Roman" w:cs="Times New Roman"/>
          <w:sz w:val="24"/>
          <w:szCs w:val="24"/>
        </w:rPr>
        <w:t>шению профессиональной компетентности учителей. Все члены кафедры  работают по своим темам самообразования:</w:t>
      </w:r>
    </w:p>
    <w:p w:rsidR="0060441B" w:rsidRPr="0060441B" w:rsidRDefault="0060441B" w:rsidP="0060441B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914"/>
        <w:gridCol w:w="3887"/>
        <w:gridCol w:w="1240"/>
        <w:gridCol w:w="2014"/>
      </w:tblGrid>
      <w:tr w:rsidR="0060441B" w:rsidRPr="002131CD" w:rsidTr="0091390E">
        <w:trPr>
          <w:tblHeader/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по самообразованию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Какой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раб</w:t>
            </w: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тает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Вязовская Н.Н.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метода проекта в исслед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вательской деятельности учащихся по ключевым вопросам математики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Исаева Н.Н.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и практика опережающего об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Кожевникова Т.В.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внедрение календарно-тематического планирования по алгебре для классов допрофильного и профильн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го обучения математике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Казаева М.С.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Деятельностный подход как средство ра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вития предметных компетенций при об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чении физике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Шараевская Н.Г.</w:t>
            </w:r>
          </w:p>
        </w:tc>
        <w:tc>
          <w:tcPr>
            <w:tcW w:w="3887" w:type="dxa"/>
          </w:tcPr>
          <w:p w:rsidR="0060441B" w:rsidRPr="002131CD" w:rsidRDefault="001236A5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личностного роста ученика на основе деятельностного по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хода к образованию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Кияница Т.И.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компетентности творч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ского развития личности  на уроках физ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ки и во внеклассной работе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Грошева О.А.</w:t>
            </w:r>
          </w:p>
        </w:tc>
        <w:tc>
          <w:tcPr>
            <w:tcW w:w="3887" w:type="dxa"/>
          </w:tcPr>
          <w:p w:rsidR="0060441B" w:rsidRPr="002131CD" w:rsidRDefault="00690DB9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образовательных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C239D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pgNum/>
            </w:r>
            <w:r w:rsidR="007C239D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="007C239D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pgNum/>
            </w:r>
            <w:r w:rsidR="007C239D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вых компетенций у учащихся на уроках технологии через проектную деятельность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Кашеварова А.Д.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комплекта презентаций для уроков информатики в 5 – 6 классах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методсовете УВК 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Богданова Е.В.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познавательной активности учащихся на уроках географии и во вн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классной работе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Фролова В.Н.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компетен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ность как основа в реализации ЛОП в процессе обучения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Казакевич Н.И.</w:t>
            </w:r>
          </w:p>
        </w:tc>
        <w:tc>
          <w:tcPr>
            <w:tcW w:w="3887" w:type="dxa"/>
          </w:tcPr>
          <w:p w:rsidR="0060441B" w:rsidRPr="002131CD" w:rsidRDefault="001236A5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</w:t>
            </w:r>
            <w:r w:rsidR="0060441B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познавательной активн</w:t>
            </w:r>
            <w:r w:rsidR="0060441B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0441B"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сти учащихся на уроках географии и во внеклассной работе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Ильиных Т.В.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творческих способностей уч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щихся в процессе изучения химии и основ здоровья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Баранов В.И.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создание программы допр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фильной подготовки учащихся по модулю ганбол для юношей и девушек 8-х и 9-х классов общеобразовательных школ.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курсах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фикации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Евсеенков А.Н.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творческих и физических комп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тенций учащихся, совершенствование физических возможностей учащихся в процессе уроков и внеклассных занятий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Дорошенко А.Н.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ИКТ на </w:t>
            </w:r>
            <w:proofErr w:type="gramStart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уроках</w:t>
            </w:r>
            <w:proofErr w:type="gramEnd"/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курса З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щита Отечества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– й 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  <w:tr w:rsidR="0060441B" w:rsidRPr="002131CD" w:rsidTr="0091390E">
        <w:trPr>
          <w:jc w:val="center"/>
        </w:trPr>
        <w:tc>
          <w:tcPr>
            <w:tcW w:w="516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14" w:type="dxa"/>
          </w:tcPr>
          <w:p w:rsidR="0060441B" w:rsidRPr="002131CD" w:rsidRDefault="0060441B" w:rsidP="0060441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0"/>
                <w:szCs w:val="20"/>
              </w:rPr>
              <w:t>Чайка Е.В.</w:t>
            </w:r>
          </w:p>
        </w:tc>
        <w:tc>
          <w:tcPr>
            <w:tcW w:w="3887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информатики как средство форм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ключевых компетенций учащи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1240" w:type="dxa"/>
          </w:tcPr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1-й</w:t>
            </w:r>
          </w:p>
          <w:p w:rsidR="0060441B" w:rsidRPr="002131CD" w:rsidRDefault="0060441B" w:rsidP="006044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14" w:type="dxa"/>
          </w:tcPr>
          <w:p w:rsidR="0060441B" w:rsidRPr="002131CD" w:rsidRDefault="0060441B" w:rsidP="006044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методсовете УВК</w:t>
            </w:r>
          </w:p>
        </w:tc>
      </w:tr>
    </w:tbl>
    <w:p w:rsidR="0060441B" w:rsidRPr="0060441B" w:rsidRDefault="0060441B" w:rsidP="0060441B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</w:rPr>
      </w:pPr>
    </w:p>
    <w:p w:rsidR="00A464EA" w:rsidRPr="00B72DD2" w:rsidRDefault="00A464EA" w:rsidP="00A464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учителей, их ориентация на решение современных задач образования,  в конечном счете, направленно на повышение качества о</w:t>
      </w:r>
      <w:r w:rsidRPr="00B72DD2">
        <w:rPr>
          <w:rFonts w:ascii="Times New Roman" w:hAnsi="Times New Roman" w:cs="Times New Roman"/>
          <w:sz w:val="24"/>
          <w:szCs w:val="24"/>
        </w:rPr>
        <w:t>б</w:t>
      </w:r>
      <w:r w:rsidRPr="00B72DD2">
        <w:rPr>
          <w:rFonts w:ascii="Times New Roman" w:hAnsi="Times New Roman" w:cs="Times New Roman"/>
          <w:sz w:val="24"/>
          <w:szCs w:val="24"/>
        </w:rPr>
        <w:t xml:space="preserve">разовательного процесса. </w:t>
      </w:r>
    </w:p>
    <w:p w:rsidR="00A464EA" w:rsidRPr="00B72DD2" w:rsidRDefault="00A464EA" w:rsidP="00A464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sz w:val="24"/>
          <w:szCs w:val="24"/>
        </w:rPr>
        <w:t>Многие учителя кафедры известны в районе как творчески широко нестандартно мы</w:t>
      </w:r>
      <w:r w:rsidRPr="00B72DD2">
        <w:rPr>
          <w:rFonts w:ascii="Times New Roman" w:hAnsi="Times New Roman" w:cs="Times New Roman"/>
          <w:sz w:val="24"/>
          <w:szCs w:val="24"/>
        </w:rPr>
        <w:t>с</w:t>
      </w:r>
      <w:r w:rsidRPr="00B72DD2">
        <w:rPr>
          <w:rFonts w:ascii="Times New Roman" w:hAnsi="Times New Roman" w:cs="Times New Roman"/>
          <w:sz w:val="24"/>
          <w:szCs w:val="24"/>
        </w:rPr>
        <w:t>лящие люди, стремящиеся к самосовершенствованию. Это</w:t>
      </w:r>
      <w:proofErr w:type="gramStart"/>
      <w:r w:rsidRPr="00B72D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EA" w:rsidRPr="00B72DD2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color w:val="000000"/>
          <w:sz w:val="24"/>
          <w:szCs w:val="24"/>
        </w:rPr>
        <w:t>учитель математики Вязовская Н.Н. – руководитель творческой группы района учителей математики  постоянно действующего семинара "Решение задач повышенной сло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ности" (10 – 11 класс), член жюри по проверке олимпиадных работ по математике;</w:t>
      </w:r>
      <w:r w:rsidRPr="00B72DD2">
        <w:rPr>
          <w:rFonts w:ascii="Times New Roman" w:hAnsi="Times New Roman" w:cs="Times New Roman"/>
          <w:sz w:val="24"/>
          <w:szCs w:val="24"/>
        </w:rPr>
        <w:t xml:space="preserve"> 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член тво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ческой группы учителей математики района;</w:t>
      </w:r>
    </w:p>
    <w:p w:rsidR="00A464EA" w:rsidRPr="00B72DD2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учитель математики Исаева Н. Н. –член жюри районного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МАН «Иск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тель», ч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лен жюри по проверке олимпиадных и медальных  работ по математике; член творч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ской группы учителей математики района;</w:t>
      </w:r>
    </w:p>
    <w:p w:rsidR="00A464EA" w:rsidRPr="00B72DD2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D2">
        <w:rPr>
          <w:rFonts w:ascii="Times New Roman" w:hAnsi="Times New Roman" w:cs="Times New Roman"/>
          <w:color w:val="000000"/>
          <w:sz w:val="24"/>
          <w:szCs w:val="24"/>
        </w:rPr>
        <w:t>учитель математики Кожевникова Т.В. –член творческой группы учителей м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тематики района;</w:t>
      </w:r>
    </w:p>
    <w:p w:rsidR="00A464EA" w:rsidRPr="00C55400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color w:val="000000"/>
          <w:sz w:val="24"/>
          <w:szCs w:val="24"/>
        </w:rPr>
        <w:t>учитель физики Шараевская Н.Г. – член творческой группы РМО учителей ф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зики и астрономии; член жюри по проверке олимпиадных   работ по физике и астрономии; руководитель консультационного пункта РМО учителей физики по внедрению инновацио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72DD2">
        <w:rPr>
          <w:rFonts w:ascii="Times New Roman" w:hAnsi="Times New Roman" w:cs="Times New Roman"/>
          <w:color w:val="000000"/>
          <w:sz w:val="24"/>
          <w:szCs w:val="24"/>
        </w:rPr>
        <w:t>ных технологий в УВП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64EA" w:rsidRPr="00CF3111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111">
        <w:rPr>
          <w:rFonts w:ascii="Times New Roman" w:hAnsi="Times New Roman" w:cs="Times New Roman"/>
          <w:sz w:val="24"/>
          <w:szCs w:val="24"/>
        </w:rPr>
        <w:t>читель биологии Фролова В.Н. – член жюри районного конкурса МАН «Иск</w:t>
      </w:r>
      <w:r w:rsidRPr="00CF3111">
        <w:rPr>
          <w:rFonts w:ascii="Times New Roman" w:hAnsi="Times New Roman" w:cs="Times New Roman"/>
          <w:sz w:val="24"/>
          <w:szCs w:val="24"/>
        </w:rPr>
        <w:t>а</w:t>
      </w:r>
      <w:r w:rsidRPr="00CF3111">
        <w:rPr>
          <w:rFonts w:ascii="Times New Roman" w:hAnsi="Times New Roman" w:cs="Times New Roman"/>
          <w:sz w:val="24"/>
          <w:szCs w:val="24"/>
        </w:rPr>
        <w:t xml:space="preserve">тель», член жюри по проверке олимпиадных работ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CF3111">
        <w:rPr>
          <w:rFonts w:ascii="Times New Roman" w:hAnsi="Times New Roman" w:cs="Times New Roman"/>
          <w:sz w:val="24"/>
          <w:szCs w:val="24"/>
        </w:rPr>
        <w:t>; член творческой группы уч</w:t>
      </w:r>
      <w:r w:rsidRPr="00CF3111">
        <w:rPr>
          <w:rFonts w:ascii="Times New Roman" w:hAnsi="Times New Roman" w:cs="Times New Roman"/>
          <w:sz w:val="24"/>
          <w:szCs w:val="24"/>
        </w:rPr>
        <w:t>и</w:t>
      </w:r>
      <w:r w:rsidRPr="00CF3111">
        <w:rPr>
          <w:rFonts w:ascii="Times New Roman" w:hAnsi="Times New Roman" w:cs="Times New Roman"/>
          <w:sz w:val="24"/>
          <w:szCs w:val="24"/>
        </w:rPr>
        <w:t>телей</w:t>
      </w:r>
      <w:r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CF311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464EA" w:rsidRPr="00CF3111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111">
        <w:rPr>
          <w:rFonts w:ascii="Times New Roman" w:hAnsi="Times New Roman" w:cs="Times New Roman"/>
          <w:sz w:val="24"/>
          <w:szCs w:val="24"/>
        </w:rPr>
        <w:t>читель химии Ильиных Т.В. – член жюри районного конкурса МАН «Иск</w:t>
      </w:r>
      <w:r w:rsidRPr="00CF3111">
        <w:rPr>
          <w:rFonts w:ascii="Times New Roman" w:hAnsi="Times New Roman" w:cs="Times New Roman"/>
          <w:sz w:val="24"/>
          <w:szCs w:val="24"/>
        </w:rPr>
        <w:t>а</w:t>
      </w:r>
      <w:r w:rsidRPr="00CF3111">
        <w:rPr>
          <w:rFonts w:ascii="Times New Roman" w:hAnsi="Times New Roman" w:cs="Times New Roman"/>
          <w:sz w:val="24"/>
          <w:szCs w:val="24"/>
        </w:rPr>
        <w:t>тель», член жюри по проверке олимпиадных и медальных  работ по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  <w:r w:rsidRPr="00CF3111">
        <w:rPr>
          <w:rFonts w:ascii="Times New Roman" w:hAnsi="Times New Roman" w:cs="Times New Roman"/>
          <w:sz w:val="24"/>
          <w:szCs w:val="24"/>
        </w:rPr>
        <w:t xml:space="preserve">; член творческой группы учителей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CF3111">
        <w:rPr>
          <w:rFonts w:ascii="Times New Roman" w:hAnsi="Times New Roman" w:cs="Times New Roman"/>
          <w:sz w:val="24"/>
          <w:szCs w:val="24"/>
        </w:rPr>
        <w:t>и района;</w:t>
      </w:r>
    </w:p>
    <w:p w:rsidR="00A464EA" w:rsidRPr="00CF3111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111">
        <w:rPr>
          <w:rFonts w:ascii="Times New Roman" w:hAnsi="Times New Roman" w:cs="Times New Roman"/>
          <w:sz w:val="24"/>
          <w:szCs w:val="24"/>
        </w:rPr>
        <w:t>читель географии Казакевич Н.И. член жюри районного конкурса МАН «Иск</w:t>
      </w:r>
      <w:r w:rsidRPr="00CF3111">
        <w:rPr>
          <w:rFonts w:ascii="Times New Roman" w:hAnsi="Times New Roman" w:cs="Times New Roman"/>
          <w:sz w:val="24"/>
          <w:szCs w:val="24"/>
        </w:rPr>
        <w:t>а</w:t>
      </w:r>
      <w:r w:rsidRPr="00CF3111">
        <w:rPr>
          <w:rFonts w:ascii="Times New Roman" w:hAnsi="Times New Roman" w:cs="Times New Roman"/>
          <w:sz w:val="24"/>
          <w:szCs w:val="24"/>
        </w:rPr>
        <w:t>тель», член</w:t>
      </w:r>
      <w:r>
        <w:rPr>
          <w:rFonts w:ascii="Times New Roman" w:hAnsi="Times New Roman" w:cs="Times New Roman"/>
          <w:sz w:val="24"/>
          <w:szCs w:val="24"/>
        </w:rPr>
        <w:t xml:space="preserve"> жюри по проверке олимпиадных </w:t>
      </w:r>
      <w:r w:rsidRPr="00CF3111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CF3111">
        <w:rPr>
          <w:rFonts w:ascii="Times New Roman" w:hAnsi="Times New Roman" w:cs="Times New Roman"/>
          <w:sz w:val="24"/>
          <w:szCs w:val="24"/>
        </w:rPr>
        <w:t xml:space="preserve">; член творческой группы учителей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CF311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464EA" w:rsidRDefault="00A464EA" w:rsidP="00A464EA">
      <w:pPr>
        <w:numPr>
          <w:ilvl w:val="0"/>
          <w:numId w:val="4"/>
        </w:numPr>
        <w:shd w:val="clear" w:color="auto" w:fill="FFFFFF"/>
        <w:tabs>
          <w:tab w:val="clear" w:pos="1571"/>
          <w:tab w:val="num" w:pos="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3111">
        <w:rPr>
          <w:rFonts w:ascii="Times New Roman" w:hAnsi="Times New Roman" w:cs="Times New Roman"/>
          <w:sz w:val="24"/>
          <w:szCs w:val="24"/>
        </w:rPr>
        <w:t>читель физического воспитания Баранов В.И.</w:t>
      </w:r>
      <w:r>
        <w:rPr>
          <w:rFonts w:ascii="Times New Roman" w:hAnsi="Times New Roman" w:cs="Times New Roman"/>
          <w:sz w:val="24"/>
          <w:szCs w:val="24"/>
        </w:rPr>
        <w:t xml:space="preserve"> – член жюри районных конку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сов по физическому воспитанию; член творческой группы учителей физического воспитания района.</w:t>
      </w:r>
    </w:p>
    <w:p w:rsidR="000F6B28" w:rsidRPr="000F6B28" w:rsidRDefault="000F6B28" w:rsidP="000F6B28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60441B">
        <w:rPr>
          <w:rFonts w:ascii="Times New Roman" w:hAnsi="Times New Roman" w:cs="Times New Roman"/>
          <w:color w:val="000000"/>
        </w:rPr>
        <w:t xml:space="preserve">Все учителя являются активными участниками, проводимых в УВК декад педагогического </w:t>
      </w:r>
      <w:r>
        <w:rPr>
          <w:rFonts w:ascii="Times New Roman" w:hAnsi="Times New Roman" w:cs="Times New Roman"/>
          <w:color w:val="000000"/>
        </w:rPr>
        <w:t>ма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</w:t>
      </w:r>
      <w:r w:rsidRPr="0060441B">
        <w:rPr>
          <w:rFonts w:ascii="Times New Roman" w:hAnsi="Times New Roman" w:cs="Times New Roman"/>
          <w:color w:val="000000"/>
        </w:rPr>
        <w:t>ерства, семинаров, практикумов, конференций, в ходе которых все лучшее, что накоплено им, стан</w:t>
      </w:r>
      <w:r w:rsidRPr="0060441B">
        <w:rPr>
          <w:rFonts w:ascii="Times New Roman" w:hAnsi="Times New Roman" w:cs="Times New Roman"/>
          <w:color w:val="000000"/>
        </w:rPr>
        <w:t>о</w:t>
      </w:r>
      <w:r w:rsidRPr="0060441B">
        <w:rPr>
          <w:rFonts w:ascii="Times New Roman" w:hAnsi="Times New Roman" w:cs="Times New Roman"/>
          <w:color w:val="000000"/>
        </w:rPr>
        <w:t xml:space="preserve">вится достоянием коллектива.   </w:t>
      </w:r>
    </w:p>
    <w:p w:rsidR="000F6B28" w:rsidRPr="00CF3111" w:rsidRDefault="000F6B28" w:rsidP="000F6B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УВК в 2013/2014 учебном году была проведена «Школа молодого учителя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зики» (декабрь, 2013г.) и «Школа молодого учителя биологии» (май,2014г.). Материалы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веденных районных МО молодых учителей физики и биологии оформлены в соответствии с требованиями.</w:t>
      </w:r>
    </w:p>
    <w:p w:rsidR="00A464EA" w:rsidRDefault="00A464EA" w:rsidP="00A464E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DD2">
        <w:rPr>
          <w:rFonts w:ascii="Times New Roman" w:hAnsi="Times New Roman" w:cs="Times New Roman"/>
          <w:sz w:val="24"/>
          <w:szCs w:val="24"/>
        </w:rPr>
        <w:t xml:space="preserve">Постоянно совершенствуется профессиональная компетенция педагогов через участие в лекториях, семинарах, тематических курсах, проводимых РОО, РМО. Учителя кафедры </w:t>
      </w:r>
      <w:r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 - математических наук и здоровья </w:t>
      </w:r>
      <w:r w:rsidRPr="00B72DD2">
        <w:rPr>
          <w:rFonts w:ascii="Times New Roman" w:hAnsi="Times New Roman" w:cs="Times New Roman"/>
          <w:sz w:val="24"/>
          <w:szCs w:val="24"/>
        </w:rPr>
        <w:t>неоднократно привлекались к участию в семинарах</w:t>
      </w:r>
      <w:r>
        <w:rPr>
          <w:rFonts w:ascii="Times New Roman" w:hAnsi="Times New Roman" w:cs="Times New Roman"/>
          <w:sz w:val="24"/>
          <w:szCs w:val="24"/>
        </w:rPr>
        <w:t xml:space="preserve"> - практикумах, организованных ОО</w:t>
      </w:r>
      <w:r w:rsidRPr="00B72DD2">
        <w:rPr>
          <w:rFonts w:ascii="Times New Roman" w:hAnsi="Times New Roman" w:cs="Times New Roman"/>
          <w:sz w:val="24"/>
          <w:szCs w:val="24"/>
        </w:rPr>
        <w:t>, ЦДЮТ, К</w:t>
      </w:r>
      <w:r>
        <w:rPr>
          <w:rFonts w:ascii="Times New Roman" w:hAnsi="Times New Roman" w:cs="Times New Roman"/>
          <w:sz w:val="24"/>
          <w:szCs w:val="24"/>
        </w:rPr>
        <w:t>РИППО, МОН АР Крым, МОН Украины.</w:t>
      </w:r>
    </w:p>
    <w:p w:rsidR="000F6B28" w:rsidRDefault="000F6B28" w:rsidP="0060441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60441B" w:rsidRPr="0060441B" w:rsidRDefault="0060441B" w:rsidP="0060441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0441B">
        <w:rPr>
          <w:rFonts w:ascii="Times New Roman" w:hAnsi="Times New Roman" w:cs="Times New Roman"/>
          <w:b/>
          <w:color w:val="000000"/>
        </w:rPr>
        <w:t>Участие учителей кафедры в мероприятиях УВК,</w:t>
      </w:r>
    </w:p>
    <w:p w:rsidR="0060441B" w:rsidRPr="0060441B" w:rsidRDefault="0060441B" w:rsidP="0060441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0441B">
        <w:rPr>
          <w:rFonts w:ascii="Times New Roman" w:hAnsi="Times New Roman" w:cs="Times New Roman"/>
          <w:b/>
          <w:color w:val="000000"/>
        </w:rPr>
        <w:t>района, республики</w:t>
      </w:r>
    </w:p>
    <w:p w:rsidR="0060441B" w:rsidRPr="0060441B" w:rsidRDefault="0060441B" w:rsidP="0060441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694"/>
        <w:gridCol w:w="1275"/>
        <w:gridCol w:w="1134"/>
        <w:gridCol w:w="1466"/>
        <w:gridCol w:w="1584"/>
      </w:tblGrid>
      <w:tr w:rsidR="0061278A" w:rsidRPr="002131CD" w:rsidTr="000E0422">
        <w:trPr>
          <w:tblHeader/>
        </w:trPr>
        <w:tc>
          <w:tcPr>
            <w:tcW w:w="1809" w:type="dxa"/>
            <w:vAlign w:val="center"/>
          </w:tcPr>
          <w:p w:rsidR="0061278A" w:rsidRPr="002131CD" w:rsidRDefault="0061278A" w:rsidP="000E042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ФИО</w:t>
            </w:r>
          </w:p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2694" w:type="dxa"/>
            <w:vAlign w:val="center"/>
          </w:tcPr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  <w:vAlign w:val="center"/>
          </w:tcPr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Align w:val="center"/>
          </w:tcPr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Где</w:t>
            </w:r>
          </w:p>
        </w:tc>
        <w:tc>
          <w:tcPr>
            <w:tcW w:w="1466" w:type="dxa"/>
            <w:vAlign w:val="center"/>
          </w:tcPr>
          <w:p w:rsidR="000E0422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131CD">
              <w:rPr>
                <w:b/>
                <w:color w:val="000000"/>
                <w:sz w:val="20"/>
                <w:szCs w:val="20"/>
              </w:rPr>
              <w:t>Уровень (район, ре</w:t>
            </w:r>
            <w:r w:rsidRPr="002131CD">
              <w:rPr>
                <w:b/>
                <w:color w:val="000000"/>
                <w:sz w:val="20"/>
                <w:szCs w:val="20"/>
              </w:rPr>
              <w:t>с</w:t>
            </w:r>
            <w:r w:rsidRPr="002131CD">
              <w:rPr>
                <w:b/>
                <w:color w:val="000000"/>
                <w:sz w:val="20"/>
                <w:szCs w:val="20"/>
              </w:rPr>
              <w:t>публи</w:t>
            </w:r>
            <w:r w:rsidR="000E0422" w:rsidRPr="002131CD">
              <w:rPr>
                <w:b/>
                <w:color w:val="000000"/>
                <w:sz w:val="20"/>
                <w:szCs w:val="20"/>
              </w:rPr>
              <w:t>ка,</w:t>
            </w:r>
            <w:proofErr w:type="gramEnd"/>
          </w:p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131CD">
              <w:rPr>
                <w:b/>
                <w:color w:val="000000"/>
                <w:sz w:val="20"/>
                <w:szCs w:val="20"/>
              </w:rPr>
              <w:t>Украина)</w:t>
            </w:r>
            <w:proofErr w:type="gramEnd"/>
          </w:p>
        </w:tc>
        <w:tc>
          <w:tcPr>
            <w:tcW w:w="1584" w:type="dxa"/>
            <w:vAlign w:val="center"/>
          </w:tcPr>
          <w:p w:rsidR="0061278A" w:rsidRPr="002131CD" w:rsidRDefault="0061278A" w:rsidP="000E04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31CD">
              <w:rPr>
                <w:b/>
                <w:sz w:val="20"/>
                <w:szCs w:val="20"/>
              </w:rPr>
              <w:t>Форма уч</w:t>
            </w:r>
            <w:r w:rsidRPr="002131CD">
              <w:rPr>
                <w:b/>
                <w:sz w:val="20"/>
                <w:szCs w:val="20"/>
              </w:rPr>
              <w:t>а</w:t>
            </w:r>
            <w:r w:rsidRPr="002131CD">
              <w:rPr>
                <w:b/>
                <w:sz w:val="20"/>
                <w:szCs w:val="20"/>
              </w:rPr>
              <w:t>стия</w:t>
            </w:r>
          </w:p>
        </w:tc>
      </w:tr>
      <w:tr w:rsidR="0061278A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1.</w:t>
            </w:r>
            <w:r w:rsidR="0061278A" w:rsidRPr="002131CD">
              <w:rPr>
                <w:color w:val="000000"/>
                <w:sz w:val="20"/>
                <w:szCs w:val="20"/>
              </w:rPr>
              <w:t>Баранов В.И.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Матчевые встречи с Гош №1 и УВК №3 по волейболу (юноши, девушки)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Октябрь, ноябрь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ГОШ №1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№3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Подготовка к первенству района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Первенство района по в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лейболу (юноши)</w:t>
            </w:r>
          </w:p>
        </w:tc>
        <w:tc>
          <w:tcPr>
            <w:tcW w:w="1275" w:type="dxa"/>
          </w:tcPr>
          <w:p w:rsidR="0061278A" w:rsidRPr="002131CD" w:rsidRDefault="000E042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17.11.2013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ГОШ №1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12 место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Всеукраинская олимпиада по физкультуре</w:t>
            </w:r>
          </w:p>
        </w:tc>
        <w:tc>
          <w:tcPr>
            <w:tcW w:w="1275" w:type="dxa"/>
          </w:tcPr>
          <w:p w:rsidR="0061278A" w:rsidRPr="002131CD" w:rsidRDefault="000E042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24.11.2013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№3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11 место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Первенство района по в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лейболу (девушки)</w:t>
            </w:r>
          </w:p>
        </w:tc>
        <w:tc>
          <w:tcPr>
            <w:tcW w:w="1275" w:type="dxa"/>
          </w:tcPr>
          <w:p w:rsidR="0061278A" w:rsidRPr="002131CD" w:rsidRDefault="000E042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07.12.2013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ГОШ №1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0A099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место</w:t>
            </w:r>
          </w:p>
        </w:tc>
      </w:tr>
      <w:tr w:rsidR="000E0422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2.</w:t>
            </w:r>
            <w:r w:rsidR="0061278A" w:rsidRPr="002131CD">
              <w:rPr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биологии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Всеукраинская  акция «Биощит»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Всеукраинская  акция «Пт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t>ца года»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Всеукраинский конкурс «Мой край -  моя земля»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биологии «Межпредметные связи на уроках биологии»</w:t>
            </w:r>
          </w:p>
        </w:tc>
        <w:tc>
          <w:tcPr>
            <w:tcW w:w="1275" w:type="dxa"/>
          </w:tcPr>
          <w:p w:rsidR="0061278A" w:rsidRPr="002131CD" w:rsidRDefault="000E042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27.11.2013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Молоде</w:t>
            </w:r>
            <w:r w:rsidRPr="002131CD">
              <w:rPr>
                <w:color w:val="000000"/>
                <w:sz w:val="20"/>
                <w:szCs w:val="20"/>
              </w:rPr>
              <w:t>ж</w:t>
            </w:r>
            <w:r w:rsidRPr="002131CD">
              <w:rPr>
                <w:color w:val="000000"/>
                <w:sz w:val="20"/>
                <w:szCs w:val="20"/>
              </w:rPr>
              <w:t>ненская ОШ №2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биологии «Формирование ключевых компетенций на уроках би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логии»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Молоде</w:t>
            </w:r>
            <w:r w:rsidRPr="002131CD">
              <w:rPr>
                <w:color w:val="000000"/>
                <w:sz w:val="20"/>
                <w:szCs w:val="20"/>
              </w:rPr>
              <w:t>ж</w:t>
            </w:r>
            <w:r w:rsidRPr="002131CD">
              <w:rPr>
                <w:color w:val="000000"/>
                <w:sz w:val="20"/>
                <w:szCs w:val="20"/>
              </w:rPr>
              <w:t>ненская ОШ №2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биологии «Глобализация современн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го образования»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</w:t>
            </w:r>
          </w:p>
        </w:tc>
      </w:tr>
      <w:tr w:rsidR="00600832" w:rsidRPr="002131CD" w:rsidTr="000E0422">
        <w:tc>
          <w:tcPr>
            <w:tcW w:w="1809" w:type="dxa"/>
          </w:tcPr>
          <w:p w:rsidR="00600832" w:rsidRPr="002131CD" w:rsidRDefault="0060083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832" w:rsidRPr="002131CD" w:rsidRDefault="0060083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ШМУ биологии</w:t>
            </w:r>
          </w:p>
        </w:tc>
        <w:tc>
          <w:tcPr>
            <w:tcW w:w="1275" w:type="dxa"/>
          </w:tcPr>
          <w:p w:rsidR="00600832" w:rsidRPr="002131CD" w:rsidRDefault="00600832" w:rsidP="0060083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14 05.2014.</w:t>
            </w:r>
          </w:p>
        </w:tc>
        <w:tc>
          <w:tcPr>
            <w:tcW w:w="1134" w:type="dxa"/>
          </w:tcPr>
          <w:p w:rsidR="00600832" w:rsidRPr="002131CD" w:rsidRDefault="0060083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Гварде</w:t>
            </w:r>
            <w:r w:rsidRPr="002131CD">
              <w:rPr>
                <w:color w:val="000000"/>
                <w:sz w:val="20"/>
                <w:szCs w:val="20"/>
              </w:rPr>
              <w:t>й</w:t>
            </w:r>
            <w:r w:rsidRPr="002131CD">
              <w:rPr>
                <w:color w:val="000000"/>
                <w:sz w:val="20"/>
                <w:szCs w:val="20"/>
              </w:rPr>
              <w:t>ский УВК</w:t>
            </w:r>
          </w:p>
        </w:tc>
        <w:tc>
          <w:tcPr>
            <w:tcW w:w="1466" w:type="dxa"/>
          </w:tcPr>
          <w:p w:rsidR="00600832" w:rsidRPr="002131CD" w:rsidRDefault="0060083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00832" w:rsidRPr="002131CD" w:rsidRDefault="0060083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проведение</w:t>
            </w:r>
          </w:p>
        </w:tc>
      </w:tr>
      <w:tr w:rsidR="000E0422" w:rsidRPr="002131CD" w:rsidTr="000E0422">
        <w:tc>
          <w:tcPr>
            <w:tcW w:w="1809" w:type="dxa"/>
            <w:vMerge w:val="restart"/>
            <w:tcBorders>
              <w:top w:val="nil"/>
            </w:tcBorders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Научно-проктическая ко</w:t>
            </w:r>
            <w:r w:rsidRPr="002131CD">
              <w:rPr>
                <w:color w:val="000000"/>
                <w:sz w:val="20"/>
                <w:szCs w:val="20"/>
              </w:rPr>
              <w:t>н</w:t>
            </w:r>
            <w:r w:rsidRPr="002131CD">
              <w:rPr>
                <w:color w:val="000000"/>
                <w:sz w:val="20"/>
                <w:szCs w:val="20"/>
              </w:rPr>
              <w:t>ференция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медун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t>верситет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0E0422" w:rsidRPr="002131CD" w:rsidTr="000E0422">
        <w:tc>
          <w:tcPr>
            <w:tcW w:w="1809" w:type="dxa"/>
            <w:vMerge/>
            <w:tcBorders>
              <w:top w:val="nil"/>
            </w:tcBorders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Научно-практическая ко</w:t>
            </w:r>
            <w:r w:rsidRPr="002131CD">
              <w:rPr>
                <w:color w:val="000000"/>
                <w:sz w:val="20"/>
                <w:szCs w:val="20"/>
              </w:rPr>
              <w:t>н</w:t>
            </w:r>
            <w:r w:rsidRPr="002131CD">
              <w:rPr>
                <w:color w:val="000000"/>
                <w:sz w:val="20"/>
                <w:szCs w:val="20"/>
              </w:rPr>
              <w:t>ференция (повышение кв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лификации)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КРИППО, 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г. Симф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рополь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</w:t>
            </w:r>
          </w:p>
        </w:tc>
      </w:tr>
      <w:tr w:rsidR="0061278A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3.</w:t>
            </w:r>
            <w:r w:rsidR="0061278A" w:rsidRPr="002131CD">
              <w:rPr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географии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краеведению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МАН «Искатель»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Республиканский конкурс «Крым – наш общий дом»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географии «Межпредметные связи на уроках географии и экон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мике»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ГОШ №1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61278A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4.</w:t>
            </w:r>
            <w:r w:rsidR="0061278A" w:rsidRPr="002131CD">
              <w:rPr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Смотр конкурс кабинетов химии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химии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МАН «Искатель»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химии «Эк</w:t>
            </w:r>
            <w:r w:rsidRPr="002131CD">
              <w:rPr>
                <w:color w:val="000000"/>
                <w:sz w:val="20"/>
                <w:szCs w:val="20"/>
              </w:rPr>
              <w:t>с</w:t>
            </w:r>
            <w:r w:rsidRPr="002131CD">
              <w:rPr>
                <w:color w:val="000000"/>
                <w:sz w:val="20"/>
                <w:szCs w:val="20"/>
              </w:rPr>
              <w:t>перимент на уроках химии»</w:t>
            </w:r>
          </w:p>
        </w:tc>
        <w:tc>
          <w:tcPr>
            <w:tcW w:w="1275" w:type="dxa"/>
          </w:tcPr>
          <w:p w:rsidR="0061278A" w:rsidRPr="002131CD" w:rsidRDefault="000E0422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17.10.2013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Кольч</w:t>
            </w:r>
            <w:r w:rsidRPr="002131CD">
              <w:rPr>
                <w:color w:val="000000"/>
                <w:sz w:val="20"/>
                <w:szCs w:val="20"/>
              </w:rPr>
              <w:t>у</w:t>
            </w:r>
            <w:r w:rsidRPr="002131CD">
              <w:rPr>
                <w:color w:val="000000"/>
                <w:sz w:val="20"/>
                <w:szCs w:val="20"/>
              </w:rPr>
              <w:t>гинская №2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61278A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5.</w:t>
            </w:r>
            <w:r w:rsidR="0061278A" w:rsidRPr="002131CD">
              <w:rPr>
                <w:color w:val="000000"/>
                <w:sz w:val="20"/>
                <w:szCs w:val="20"/>
              </w:rPr>
              <w:t>Исаева Н.Н.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МАН «Искатель»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математики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131CD">
              <w:rPr>
                <w:color w:val="000000"/>
                <w:sz w:val="20"/>
                <w:szCs w:val="20"/>
              </w:rPr>
              <w:t>Перв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майская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ОШ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математике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творческой гру</w:t>
            </w:r>
            <w:r w:rsidRPr="002131CD">
              <w:rPr>
                <w:color w:val="000000"/>
                <w:sz w:val="20"/>
                <w:szCs w:val="20"/>
              </w:rPr>
              <w:t>п</w:t>
            </w:r>
            <w:r w:rsidRPr="002131CD">
              <w:rPr>
                <w:color w:val="000000"/>
                <w:sz w:val="20"/>
                <w:szCs w:val="20"/>
              </w:rPr>
              <w:t>пы учителей математики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61278A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6.</w:t>
            </w:r>
            <w:r w:rsidR="0061278A" w:rsidRPr="002131CD">
              <w:rPr>
                <w:color w:val="000000"/>
                <w:sz w:val="20"/>
                <w:szCs w:val="20"/>
              </w:rPr>
              <w:t>Вязовская Н.Н.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Семинар «Решение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олимп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lastRenderedPageBreak/>
              <w:t>адных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задач»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lastRenderedPageBreak/>
              <w:t>23.09.2013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lastRenderedPageBreak/>
              <w:t>30.09.2013</w:t>
            </w:r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07.10.2013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lastRenderedPageBreak/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руководитель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Олимпиада по математике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Член жюри</w:t>
            </w:r>
          </w:p>
        </w:tc>
      </w:tr>
      <w:tr w:rsidR="0061278A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творческой гру</w:t>
            </w:r>
            <w:r w:rsidRPr="002131CD">
              <w:rPr>
                <w:color w:val="000000"/>
                <w:sz w:val="20"/>
                <w:szCs w:val="20"/>
              </w:rPr>
              <w:t>п</w:t>
            </w:r>
            <w:r w:rsidRPr="002131CD">
              <w:rPr>
                <w:color w:val="000000"/>
                <w:sz w:val="20"/>
                <w:szCs w:val="20"/>
              </w:rPr>
              <w:t>пы учителей математики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ЦДЮТ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0E0422" w:rsidRPr="002131CD" w:rsidTr="000E0422">
        <w:tc>
          <w:tcPr>
            <w:tcW w:w="1809" w:type="dxa"/>
            <w:vMerge w:val="restart"/>
          </w:tcPr>
          <w:p w:rsidR="0061278A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7.</w:t>
            </w:r>
            <w:r w:rsidR="0061278A" w:rsidRPr="002131CD">
              <w:rPr>
                <w:color w:val="000000"/>
                <w:sz w:val="20"/>
                <w:szCs w:val="20"/>
              </w:rPr>
              <w:t>Кожевникова Т.В.</w:t>
            </w: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районной атт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Отдел образов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математики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Перевал</w:t>
            </w:r>
            <w:r w:rsidRPr="002131CD">
              <w:rPr>
                <w:color w:val="000000"/>
                <w:sz w:val="20"/>
                <w:szCs w:val="20"/>
              </w:rPr>
              <w:t>ь</w:t>
            </w:r>
            <w:r w:rsidRPr="002131CD">
              <w:rPr>
                <w:color w:val="000000"/>
                <w:sz w:val="20"/>
                <w:szCs w:val="20"/>
              </w:rPr>
              <w:t>ненская ОШ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районной атт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Отдел образов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Проверка атесстации педр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ботников школы в 2014г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20.02.2014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Чисте</w:t>
            </w:r>
            <w:r w:rsidRPr="002131CD">
              <w:rPr>
                <w:color w:val="000000"/>
                <w:sz w:val="20"/>
                <w:szCs w:val="20"/>
              </w:rPr>
              <w:t>н</w:t>
            </w:r>
            <w:r w:rsidRPr="002131CD">
              <w:rPr>
                <w:color w:val="000000"/>
                <w:sz w:val="20"/>
                <w:szCs w:val="20"/>
              </w:rPr>
              <w:t>ский УВК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Проверка атесстации педр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ботников школы в 2014г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20.02.2014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Конста</w:t>
            </w:r>
            <w:r w:rsidRPr="002131CD">
              <w:rPr>
                <w:color w:val="000000"/>
                <w:sz w:val="20"/>
                <w:szCs w:val="20"/>
              </w:rPr>
              <w:t>н</w:t>
            </w:r>
            <w:r w:rsidRPr="002131CD">
              <w:rPr>
                <w:color w:val="000000"/>
                <w:sz w:val="20"/>
                <w:szCs w:val="20"/>
              </w:rPr>
              <w:t>тиновская ОШ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районной атт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11.03.2014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Отдел образов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Проверка атесстации педр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ботников школы в 2014г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03.04.2014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Добро</w:t>
            </w:r>
            <w:r w:rsidRPr="002131CD">
              <w:rPr>
                <w:color w:val="000000"/>
                <w:sz w:val="20"/>
                <w:szCs w:val="20"/>
              </w:rPr>
              <w:t>в</w:t>
            </w:r>
            <w:r w:rsidRPr="002131CD">
              <w:rPr>
                <w:color w:val="000000"/>
                <w:sz w:val="20"/>
                <w:szCs w:val="20"/>
              </w:rPr>
              <w:t>ский  УВК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  <w:vMerge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Заседание районной атт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04.04.2014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Отдел образов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член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районной</w:t>
            </w:r>
            <w:proofErr w:type="gramEnd"/>
          </w:p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аттестационной комиссии пед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гогов</w:t>
            </w:r>
          </w:p>
        </w:tc>
      </w:tr>
      <w:tr w:rsidR="000E0422" w:rsidRPr="002131CD" w:rsidTr="000E0422">
        <w:tc>
          <w:tcPr>
            <w:tcW w:w="1809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математики «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Внеклассная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работа по м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>тематике»</w:t>
            </w:r>
          </w:p>
        </w:tc>
        <w:tc>
          <w:tcPr>
            <w:tcW w:w="1275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14.04.2014</w:t>
            </w:r>
          </w:p>
        </w:tc>
        <w:tc>
          <w:tcPr>
            <w:tcW w:w="113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Молоде</w:t>
            </w:r>
            <w:r w:rsidRPr="002131CD">
              <w:rPr>
                <w:color w:val="000000"/>
                <w:sz w:val="20"/>
                <w:szCs w:val="20"/>
              </w:rPr>
              <w:t>ж</w:t>
            </w:r>
            <w:r w:rsidRPr="002131CD">
              <w:rPr>
                <w:color w:val="000000"/>
                <w:sz w:val="20"/>
                <w:szCs w:val="20"/>
              </w:rPr>
              <w:t>ненская ОШ №2</w:t>
            </w:r>
          </w:p>
        </w:tc>
        <w:tc>
          <w:tcPr>
            <w:tcW w:w="1466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61278A" w:rsidRPr="002131CD" w:rsidRDefault="0061278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 (из опыта раб</w:t>
            </w:r>
            <w:r w:rsidRPr="002131CD">
              <w:rPr>
                <w:color w:val="000000"/>
                <w:sz w:val="20"/>
                <w:szCs w:val="20"/>
              </w:rPr>
              <w:t>о</w:t>
            </w:r>
            <w:r w:rsidRPr="002131CD">
              <w:rPr>
                <w:color w:val="000000"/>
                <w:sz w:val="20"/>
                <w:szCs w:val="20"/>
              </w:rPr>
              <w:t>ты)</w:t>
            </w:r>
          </w:p>
        </w:tc>
      </w:tr>
      <w:tr w:rsidR="0058688D" w:rsidRPr="002131CD" w:rsidTr="000E0422">
        <w:tc>
          <w:tcPr>
            <w:tcW w:w="1809" w:type="dxa"/>
            <w:vMerge w:val="restart"/>
          </w:tcPr>
          <w:p w:rsidR="0058688D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8.</w:t>
            </w:r>
            <w:r w:rsidR="0058688D" w:rsidRPr="002131CD">
              <w:rPr>
                <w:color w:val="000000"/>
                <w:sz w:val="20"/>
                <w:szCs w:val="20"/>
              </w:rPr>
              <w:t>Чайка Е</w:t>
            </w:r>
            <w:r w:rsidRPr="002131CD">
              <w:rPr>
                <w:color w:val="000000"/>
                <w:sz w:val="20"/>
                <w:szCs w:val="20"/>
              </w:rPr>
              <w:t>. В.</w:t>
            </w:r>
          </w:p>
        </w:tc>
        <w:tc>
          <w:tcPr>
            <w:tcW w:w="269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РМО учителей информатики «Преподавание информат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t>ки во 2 классе»</w:t>
            </w:r>
          </w:p>
        </w:tc>
        <w:tc>
          <w:tcPr>
            <w:tcW w:w="1275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Новос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ловская ОШ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58688D" w:rsidRPr="002131CD" w:rsidTr="000E0422">
        <w:tc>
          <w:tcPr>
            <w:tcW w:w="1809" w:type="dxa"/>
            <w:vMerge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Семинар «Решение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олимп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t>адных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задач»</w:t>
            </w:r>
          </w:p>
        </w:tc>
        <w:tc>
          <w:tcPr>
            <w:tcW w:w="1275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28.10.2013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№3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58688D" w:rsidRPr="002131CD" w:rsidTr="000E0422">
        <w:tc>
          <w:tcPr>
            <w:tcW w:w="1809" w:type="dxa"/>
            <w:vMerge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8688D" w:rsidRPr="002131CD" w:rsidRDefault="0058688D" w:rsidP="002131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Научно методическая ко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ференция учителей матем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1275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имферополь КРИППО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выступление</w:t>
            </w:r>
          </w:p>
        </w:tc>
      </w:tr>
      <w:tr w:rsidR="0058688D" w:rsidRPr="002131CD" w:rsidTr="000E0422">
        <w:tc>
          <w:tcPr>
            <w:tcW w:w="1809" w:type="dxa"/>
            <w:vMerge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Научно методическая ко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ференция учителей инфо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матики, в том числе преп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дающих математику</w:t>
            </w:r>
          </w:p>
        </w:tc>
        <w:tc>
          <w:tcPr>
            <w:tcW w:w="1275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г. Симф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рополь, КРИППО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/>
                <w:color w:val="000000"/>
                <w:sz w:val="20"/>
                <w:szCs w:val="20"/>
              </w:rPr>
              <w:t>выступление</w:t>
            </w:r>
          </w:p>
        </w:tc>
      </w:tr>
      <w:tr w:rsidR="0058688D" w:rsidRPr="002131CD" w:rsidTr="000E0422">
        <w:tc>
          <w:tcPr>
            <w:tcW w:w="1809" w:type="dxa"/>
          </w:tcPr>
          <w:p w:rsidR="0058688D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9.</w:t>
            </w:r>
            <w:r w:rsidR="0058688D" w:rsidRPr="002131CD">
              <w:rPr>
                <w:color w:val="000000"/>
                <w:sz w:val="20"/>
                <w:szCs w:val="20"/>
              </w:rPr>
              <w:t>Кашеварова А.Д.</w:t>
            </w:r>
          </w:p>
        </w:tc>
        <w:tc>
          <w:tcPr>
            <w:tcW w:w="269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Семинар «Решение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олимп</w:t>
            </w:r>
            <w:r w:rsidRPr="002131CD">
              <w:rPr>
                <w:color w:val="000000"/>
                <w:sz w:val="20"/>
                <w:szCs w:val="20"/>
              </w:rPr>
              <w:t>и</w:t>
            </w:r>
            <w:r w:rsidRPr="002131CD">
              <w:rPr>
                <w:color w:val="000000"/>
                <w:sz w:val="20"/>
                <w:szCs w:val="20"/>
              </w:rPr>
              <w:t>адных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задач»</w:t>
            </w:r>
          </w:p>
        </w:tc>
        <w:tc>
          <w:tcPr>
            <w:tcW w:w="1275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28.10.2013г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УВК №3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участие</w:t>
            </w:r>
          </w:p>
        </w:tc>
      </w:tr>
      <w:tr w:rsidR="0058688D" w:rsidRPr="002131CD" w:rsidTr="000E0422">
        <w:tc>
          <w:tcPr>
            <w:tcW w:w="1809" w:type="dxa"/>
          </w:tcPr>
          <w:p w:rsidR="0058688D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10.</w:t>
            </w:r>
            <w:r w:rsidR="0058688D" w:rsidRPr="002131CD">
              <w:rPr>
                <w:color w:val="000000"/>
                <w:sz w:val="20"/>
                <w:szCs w:val="20"/>
              </w:rPr>
              <w:t>Кияница Т.И.</w:t>
            </w:r>
          </w:p>
        </w:tc>
        <w:tc>
          <w:tcPr>
            <w:tcW w:w="269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Научно-практическая ко</w:t>
            </w:r>
            <w:r w:rsidRPr="002131CD">
              <w:rPr>
                <w:color w:val="000000"/>
                <w:sz w:val="20"/>
                <w:szCs w:val="20"/>
              </w:rPr>
              <w:t>н</w:t>
            </w:r>
            <w:r w:rsidRPr="002131CD">
              <w:rPr>
                <w:color w:val="000000"/>
                <w:sz w:val="20"/>
                <w:szCs w:val="20"/>
              </w:rPr>
              <w:t>ференция</w:t>
            </w:r>
            <w:r w:rsidR="000E0422" w:rsidRPr="002131CD">
              <w:rPr>
                <w:color w:val="000000"/>
                <w:sz w:val="20"/>
                <w:szCs w:val="20"/>
              </w:rPr>
              <w:t xml:space="preserve"> учителей физики</w:t>
            </w:r>
          </w:p>
        </w:tc>
        <w:tc>
          <w:tcPr>
            <w:tcW w:w="1275" w:type="dxa"/>
          </w:tcPr>
          <w:p w:rsidR="0058688D" w:rsidRPr="002131CD" w:rsidRDefault="0064277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КРИППО, </w:t>
            </w:r>
          </w:p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г. Симф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рополь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</w:t>
            </w:r>
          </w:p>
        </w:tc>
      </w:tr>
      <w:tr w:rsidR="0058688D" w:rsidRPr="002131CD" w:rsidTr="000E0422">
        <w:tc>
          <w:tcPr>
            <w:tcW w:w="1809" w:type="dxa"/>
            <w:vMerge w:val="restart"/>
          </w:tcPr>
          <w:p w:rsidR="0058688D" w:rsidRPr="002131CD" w:rsidRDefault="000E0422" w:rsidP="000E042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11.</w:t>
            </w:r>
            <w:r w:rsidR="0058688D" w:rsidRPr="002131CD">
              <w:rPr>
                <w:color w:val="000000"/>
                <w:sz w:val="20"/>
                <w:szCs w:val="20"/>
              </w:rPr>
              <w:t>Шараевская Н.Г.</w:t>
            </w:r>
          </w:p>
        </w:tc>
        <w:tc>
          <w:tcPr>
            <w:tcW w:w="2694" w:type="dxa"/>
          </w:tcPr>
          <w:p w:rsidR="0058688D" w:rsidRPr="002131CD" w:rsidRDefault="0058688D" w:rsidP="006427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Конференция «методич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ское сопровождение проце</w:t>
            </w:r>
            <w:r w:rsidRPr="002131CD">
              <w:rPr>
                <w:color w:val="000000"/>
                <w:sz w:val="20"/>
                <w:szCs w:val="20"/>
              </w:rPr>
              <w:t>с</w:t>
            </w:r>
            <w:r w:rsidRPr="002131CD">
              <w:rPr>
                <w:color w:val="000000"/>
                <w:sz w:val="20"/>
                <w:szCs w:val="20"/>
              </w:rPr>
              <w:t xml:space="preserve">са реализации задач </w:t>
            </w:r>
            <w:proofErr w:type="gramStart"/>
            <w:r w:rsidRPr="002131CD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2131CD">
              <w:rPr>
                <w:color w:val="000000"/>
                <w:sz w:val="20"/>
                <w:szCs w:val="20"/>
              </w:rPr>
              <w:t xml:space="preserve"> госстандартов в образов</w:t>
            </w:r>
            <w:r w:rsidRPr="002131CD">
              <w:rPr>
                <w:color w:val="000000"/>
                <w:sz w:val="20"/>
                <w:szCs w:val="20"/>
              </w:rPr>
              <w:t>а</w:t>
            </w:r>
            <w:r w:rsidRPr="002131CD">
              <w:rPr>
                <w:color w:val="000000"/>
                <w:sz w:val="20"/>
                <w:szCs w:val="20"/>
              </w:rPr>
              <w:t xml:space="preserve">тельном </w:t>
            </w:r>
            <w:r w:rsidR="0064277A">
              <w:rPr>
                <w:color w:val="000000"/>
                <w:sz w:val="20"/>
                <w:szCs w:val="20"/>
              </w:rPr>
              <w:t>процессе</w:t>
            </w:r>
            <w:r w:rsidRPr="002131CD">
              <w:rPr>
                <w:color w:val="000000"/>
                <w:sz w:val="20"/>
                <w:szCs w:val="20"/>
              </w:rPr>
              <w:t xml:space="preserve"> школы-гимназии»</w:t>
            </w:r>
          </w:p>
        </w:tc>
        <w:tc>
          <w:tcPr>
            <w:tcW w:w="1275" w:type="dxa"/>
          </w:tcPr>
          <w:p w:rsidR="0058688D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КРИППО, </w:t>
            </w:r>
          </w:p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г. Симф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рополь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</w:t>
            </w:r>
          </w:p>
        </w:tc>
      </w:tr>
      <w:tr w:rsidR="0058688D" w:rsidRPr="002131CD" w:rsidTr="000E0422">
        <w:tc>
          <w:tcPr>
            <w:tcW w:w="1809" w:type="dxa"/>
            <w:vMerge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Республиканский научно-практический семинар «О</w:t>
            </w:r>
            <w:r w:rsidRPr="002131CD">
              <w:rPr>
                <w:color w:val="000000"/>
                <w:sz w:val="20"/>
                <w:szCs w:val="20"/>
              </w:rPr>
              <w:t>т</w:t>
            </w:r>
            <w:r w:rsidRPr="002131CD">
              <w:rPr>
                <w:color w:val="000000"/>
                <w:sz w:val="20"/>
                <w:szCs w:val="20"/>
              </w:rPr>
              <w:t>крытый мир – мир равных возможностей»</w:t>
            </w:r>
          </w:p>
        </w:tc>
        <w:tc>
          <w:tcPr>
            <w:tcW w:w="1275" w:type="dxa"/>
          </w:tcPr>
          <w:p w:rsidR="0058688D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 xml:space="preserve">Школа №36, </w:t>
            </w:r>
          </w:p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г. Симф</w:t>
            </w:r>
            <w:r w:rsidRPr="002131CD">
              <w:rPr>
                <w:color w:val="000000"/>
                <w:sz w:val="20"/>
                <w:szCs w:val="20"/>
              </w:rPr>
              <w:t>е</w:t>
            </w:r>
            <w:r w:rsidRPr="002131CD">
              <w:rPr>
                <w:color w:val="000000"/>
                <w:sz w:val="20"/>
                <w:szCs w:val="20"/>
              </w:rPr>
              <w:t>рополь</w:t>
            </w:r>
          </w:p>
        </w:tc>
        <w:tc>
          <w:tcPr>
            <w:tcW w:w="1466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584" w:type="dxa"/>
          </w:tcPr>
          <w:p w:rsidR="0058688D" w:rsidRPr="002131CD" w:rsidRDefault="0058688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выступление</w:t>
            </w:r>
          </w:p>
        </w:tc>
      </w:tr>
      <w:tr w:rsidR="00A504EA" w:rsidRPr="002131CD" w:rsidTr="000E0422">
        <w:tc>
          <w:tcPr>
            <w:tcW w:w="1809" w:type="dxa"/>
          </w:tcPr>
          <w:p w:rsidR="00A504EA" w:rsidRPr="002131CD" w:rsidRDefault="00A504EA" w:rsidP="007C239D">
            <w:pPr>
              <w:pStyle w:val="a3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504EA" w:rsidRPr="002131CD" w:rsidRDefault="00A504EA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ШМУ физики</w:t>
            </w:r>
          </w:p>
        </w:tc>
        <w:tc>
          <w:tcPr>
            <w:tcW w:w="1275" w:type="dxa"/>
          </w:tcPr>
          <w:p w:rsidR="00A504EA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A504EA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Гварде</w:t>
            </w:r>
            <w:r w:rsidRPr="002131CD">
              <w:rPr>
                <w:color w:val="000000"/>
                <w:sz w:val="20"/>
                <w:szCs w:val="20"/>
              </w:rPr>
              <w:t>й</w:t>
            </w:r>
            <w:r w:rsidRPr="002131CD">
              <w:rPr>
                <w:color w:val="000000"/>
                <w:sz w:val="20"/>
                <w:szCs w:val="20"/>
              </w:rPr>
              <w:t>ский УВК</w:t>
            </w:r>
          </w:p>
        </w:tc>
        <w:tc>
          <w:tcPr>
            <w:tcW w:w="1466" w:type="dxa"/>
          </w:tcPr>
          <w:p w:rsidR="00A504EA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84" w:type="dxa"/>
          </w:tcPr>
          <w:p w:rsidR="00A504EA" w:rsidRPr="002131CD" w:rsidRDefault="002131CD" w:rsidP="007C23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131CD">
              <w:rPr>
                <w:color w:val="000000"/>
                <w:sz w:val="20"/>
                <w:szCs w:val="20"/>
              </w:rPr>
              <w:t>проведение</w:t>
            </w:r>
          </w:p>
        </w:tc>
      </w:tr>
    </w:tbl>
    <w:p w:rsidR="0060441B" w:rsidRPr="0060441B" w:rsidRDefault="0060441B" w:rsidP="0060441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64277A" w:rsidRPr="008E05C2" w:rsidRDefault="0064277A" w:rsidP="0064277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FF"/>
        </w:rPr>
      </w:pPr>
      <w:r w:rsidRPr="008E05C2">
        <w:rPr>
          <w:rFonts w:ascii="Times New Roman" w:hAnsi="Times New Roman" w:cs="Times New Roman"/>
          <w:color w:val="0000FF"/>
        </w:rPr>
        <w:t>Инновационная деятельность</w:t>
      </w:r>
    </w:p>
    <w:p w:rsidR="0064277A" w:rsidRPr="00AE0D5F" w:rsidRDefault="0064277A" w:rsidP="008E05C2">
      <w:pPr>
        <w:pStyle w:val="af3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Активное внедрение инновационных образовательных технологий, в том числе и информационно-коммуникационных технологий, в процесс обучения предмету.</w:t>
      </w:r>
    </w:p>
    <w:tbl>
      <w:tblPr>
        <w:tblStyle w:val="a4"/>
        <w:tblW w:w="9528" w:type="dxa"/>
        <w:jc w:val="center"/>
        <w:tblLayout w:type="fixed"/>
        <w:tblLook w:val="04A0"/>
      </w:tblPr>
      <w:tblGrid>
        <w:gridCol w:w="705"/>
        <w:gridCol w:w="1842"/>
        <w:gridCol w:w="1418"/>
        <w:gridCol w:w="2268"/>
        <w:gridCol w:w="3295"/>
      </w:tblGrid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3D2E76">
              <w:rPr>
                <w:b/>
                <w:color w:val="000000"/>
                <w:sz w:val="22"/>
                <w:szCs w:val="22"/>
              </w:rPr>
              <w:t>Название технол</w:t>
            </w:r>
            <w:r w:rsidRPr="003D2E76">
              <w:rPr>
                <w:b/>
                <w:color w:val="000000"/>
                <w:sz w:val="22"/>
                <w:szCs w:val="22"/>
              </w:rPr>
              <w:t>о</w:t>
            </w:r>
            <w:r w:rsidRPr="003D2E76">
              <w:rPr>
                <w:b/>
                <w:color w:val="000000"/>
                <w:sz w:val="22"/>
                <w:szCs w:val="22"/>
              </w:rPr>
              <w:t>гии</w:t>
            </w:r>
          </w:p>
        </w:tc>
        <w:tc>
          <w:tcPr>
            <w:tcW w:w="3295" w:type="dxa"/>
            <w:vAlign w:val="center"/>
          </w:tcPr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3D2E76">
              <w:rPr>
                <w:b/>
                <w:color w:val="000000"/>
                <w:sz w:val="22"/>
                <w:szCs w:val="22"/>
              </w:rPr>
              <w:t>Конкретные результаты вн</w:t>
            </w:r>
            <w:r w:rsidRPr="003D2E76">
              <w:rPr>
                <w:b/>
                <w:color w:val="000000"/>
                <w:sz w:val="22"/>
                <w:szCs w:val="22"/>
              </w:rPr>
              <w:t>е</w:t>
            </w:r>
            <w:r w:rsidRPr="003D2E76">
              <w:rPr>
                <w:b/>
                <w:color w:val="000000"/>
                <w:sz w:val="22"/>
                <w:szCs w:val="22"/>
              </w:rPr>
              <w:t>дрения (названия программ, пособий, дидактических мат</w:t>
            </w:r>
            <w:r w:rsidRPr="003D2E76">
              <w:rPr>
                <w:b/>
                <w:color w:val="000000"/>
                <w:sz w:val="22"/>
                <w:szCs w:val="22"/>
              </w:rPr>
              <w:t>е</w:t>
            </w:r>
            <w:r w:rsidRPr="003D2E76">
              <w:rPr>
                <w:b/>
                <w:color w:val="000000"/>
                <w:sz w:val="22"/>
                <w:szCs w:val="22"/>
              </w:rPr>
              <w:t>риалов)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  <w:vMerge w:val="restart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  <w:vMerge w:val="restart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информ</w:t>
            </w:r>
            <w:r w:rsidRPr="003D2E7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D2E76">
              <w:rPr>
                <w:b/>
                <w:bCs/>
                <w:color w:val="000000"/>
                <w:sz w:val="22"/>
                <w:szCs w:val="22"/>
              </w:rPr>
              <w:t>тика</w:t>
            </w:r>
          </w:p>
        </w:tc>
        <w:tc>
          <w:tcPr>
            <w:tcW w:w="2268" w:type="dxa"/>
            <w:vMerge w:val="restart"/>
          </w:tcPr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D2E76">
              <w:rPr>
                <w:color w:val="000000"/>
                <w:sz w:val="22"/>
                <w:szCs w:val="22"/>
              </w:rPr>
              <w:t>Компьютерные пр</w:t>
            </w:r>
            <w:r w:rsidRPr="003D2E76">
              <w:rPr>
                <w:color w:val="000000"/>
                <w:sz w:val="22"/>
                <w:szCs w:val="22"/>
              </w:rPr>
              <w:t>е</w:t>
            </w:r>
            <w:r w:rsidRPr="003D2E76">
              <w:rPr>
                <w:color w:val="000000"/>
                <w:sz w:val="22"/>
                <w:szCs w:val="22"/>
              </w:rPr>
              <w:t>зентации для уроков информатики в 5-6 классах</w:t>
            </w:r>
          </w:p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</w:tcPr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D2E76">
              <w:rPr>
                <w:color w:val="000000"/>
                <w:sz w:val="22"/>
                <w:szCs w:val="22"/>
              </w:rPr>
              <w:t>Презентация  на тему «Правила безопасности в кабинете и</w:t>
            </w:r>
            <w:r w:rsidRPr="003D2E76">
              <w:rPr>
                <w:color w:val="000000"/>
                <w:sz w:val="22"/>
                <w:szCs w:val="22"/>
              </w:rPr>
              <w:t>н</w:t>
            </w:r>
            <w:r w:rsidRPr="003D2E76">
              <w:rPr>
                <w:color w:val="000000"/>
                <w:sz w:val="22"/>
                <w:szCs w:val="22"/>
              </w:rPr>
              <w:t>форматики», «</w:t>
            </w:r>
            <w:r w:rsidRPr="003D2E76">
              <w:rPr>
                <w:sz w:val="22"/>
                <w:szCs w:val="22"/>
              </w:rPr>
              <w:t>Работа с файлами и папками</w:t>
            </w:r>
            <w:r w:rsidRPr="003D2E76">
              <w:rPr>
                <w:color w:val="000000"/>
                <w:sz w:val="22"/>
                <w:szCs w:val="22"/>
              </w:rPr>
              <w:t>», «Основные устро</w:t>
            </w:r>
            <w:r w:rsidRPr="003D2E76">
              <w:rPr>
                <w:color w:val="000000"/>
                <w:sz w:val="22"/>
                <w:szCs w:val="22"/>
              </w:rPr>
              <w:t>й</w:t>
            </w:r>
            <w:r w:rsidRPr="003D2E76">
              <w:rPr>
                <w:color w:val="000000"/>
                <w:sz w:val="22"/>
                <w:szCs w:val="22"/>
              </w:rPr>
              <w:t>ства компьютера», «Табличный редактор», «</w:t>
            </w:r>
            <w:r w:rsidRPr="003D2E76">
              <w:rPr>
                <w:sz w:val="22"/>
                <w:szCs w:val="22"/>
              </w:rPr>
              <w:t>Понятие компь</w:t>
            </w:r>
            <w:r w:rsidRPr="003D2E76">
              <w:rPr>
                <w:sz w:val="22"/>
                <w:szCs w:val="22"/>
              </w:rPr>
              <w:t>ю</w:t>
            </w:r>
            <w:r w:rsidRPr="003D2E76">
              <w:rPr>
                <w:sz w:val="22"/>
                <w:szCs w:val="22"/>
              </w:rPr>
              <w:t>терной презентации</w:t>
            </w:r>
            <w:r w:rsidRPr="003D2E76">
              <w:rPr>
                <w:color w:val="000000"/>
                <w:sz w:val="22"/>
                <w:szCs w:val="22"/>
              </w:rPr>
              <w:t>» «</w:t>
            </w:r>
            <w:r w:rsidRPr="003D2E76">
              <w:rPr>
                <w:sz w:val="22"/>
                <w:szCs w:val="22"/>
              </w:rPr>
              <w:t>Графич</w:t>
            </w:r>
            <w:r w:rsidRPr="003D2E76">
              <w:rPr>
                <w:sz w:val="22"/>
                <w:szCs w:val="22"/>
              </w:rPr>
              <w:t>е</w:t>
            </w:r>
            <w:r w:rsidRPr="003D2E76">
              <w:rPr>
                <w:sz w:val="22"/>
                <w:szCs w:val="22"/>
              </w:rPr>
              <w:t>ский редактор»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  <w:vMerge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5" w:type="dxa"/>
          </w:tcPr>
          <w:p w:rsidR="0064277A" w:rsidRPr="003D2E76" w:rsidRDefault="0064277A" w:rsidP="000531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D2E76">
              <w:rPr>
                <w:color w:val="000000"/>
                <w:sz w:val="22"/>
                <w:szCs w:val="22"/>
              </w:rPr>
              <w:t>«Паскаль – 8 класс» «Текстовый процессор – 9 класс», «Виды элек презентаций, режимы пр</w:t>
            </w:r>
            <w:r w:rsidRPr="003D2E76">
              <w:rPr>
                <w:color w:val="000000"/>
                <w:sz w:val="22"/>
                <w:szCs w:val="22"/>
              </w:rPr>
              <w:t>о</w:t>
            </w:r>
            <w:r w:rsidRPr="003D2E76">
              <w:rPr>
                <w:color w:val="000000"/>
                <w:sz w:val="22"/>
                <w:szCs w:val="22"/>
              </w:rPr>
              <w:t>смотра – 10 класс»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Применение пр</w:t>
            </w:r>
            <w:r w:rsidRPr="003D2E76">
              <w:rPr>
                <w:bCs/>
                <w:color w:val="000000"/>
                <w:sz w:val="22"/>
                <w:szCs w:val="22"/>
              </w:rPr>
              <w:t>о</w:t>
            </w:r>
            <w:r w:rsidRPr="003D2E76">
              <w:rPr>
                <w:bCs/>
                <w:color w:val="000000"/>
                <w:sz w:val="22"/>
                <w:szCs w:val="22"/>
              </w:rPr>
              <w:t xml:space="preserve">граммно-педагогических </w:t>
            </w:r>
            <w:r w:rsidRPr="003D2E76">
              <w:rPr>
                <w:bCs/>
                <w:color w:val="000000"/>
                <w:sz w:val="22"/>
                <w:szCs w:val="22"/>
              </w:rPr>
              <w:lastRenderedPageBreak/>
              <w:t xml:space="preserve">средств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математики</w:t>
            </w:r>
          </w:p>
        </w:tc>
        <w:tc>
          <w:tcPr>
            <w:tcW w:w="3295" w:type="dxa"/>
          </w:tcPr>
          <w:p w:rsidR="0064277A" w:rsidRPr="00640F18" w:rsidRDefault="0064277A" w:rsidP="0064277A">
            <w:pPr>
              <w:pStyle w:val="posttitle2"/>
              <w:tabs>
                <w:tab w:val="left" w:pos="6720"/>
              </w:tabs>
              <w:spacing w:before="0" w:beforeAutospacing="0" w:after="0" w:afterAutospacing="0" w:line="276" w:lineRule="auto"/>
            </w:pPr>
            <w:r w:rsidRPr="00640F18">
              <w:rPr>
                <w:lang w:val="en-US"/>
              </w:rPr>
              <w:lastRenderedPageBreak/>
              <w:t>GeoGebra</w:t>
            </w:r>
            <w:r w:rsidRPr="00640F18">
              <w:t>( геометрия, алге</w:t>
            </w:r>
            <w:r w:rsidRPr="00640F18">
              <w:t>б</w:t>
            </w:r>
            <w:r w:rsidRPr="00640F18">
              <w:t>ра);</w:t>
            </w:r>
          </w:p>
          <w:p w:rsidR="0064277A" w:rsidRPr="00640F18" w:rsidRDefault="0064277A" w:rsidP="0064277A">
            <w:pPr>
              <w:rPr>
                <w:sz w:val="24"/>
                <w:szCs w:val="24"/>
              </w:rPr>
            </w:pPr>
            <w:r w:rsidRPr="00640F18">
              <w:rPr>
                <w:sz w:val="24"/>
                <w:szCs w:val="24"/>
                <w:lang w:val="en-US"/>
              </w:rPr>
              <w:t>DG</w:t>
            </w:r>
            <w:r w:rsidRPr="0064277A">
              <w:rPr>
                <w:sz w:val="24"/>
                <w:szCs w:val="24"/>
              </w:rPr>
              <w:t xml:space="preserve"> (</w:t>
            </w:r>
            <w:r w:rsidRPr="00640F18">
              <w:rPr>
                <w:sz w:val="24"/>
                <w:szCs w:val="24"/>
              </w:rPr>
              <w:t>динамическая геоме</w:t>
            </w:r>
            <w:r w:rsidRPr="00640F18">
              <w:rPr>
                <w:sz w:val="24"/>
                <w:szCs w:val="24"/>
              </w:rPr>
              <w:t>т</w:t>
            </w:r>
            <w:r w:rsidRPr="00640F18">
              <w:rPr>
                <w:sz w:val="24"/>
                <w:szCs w:val="24"/>
              </w:rPr>
              <w:lastRenderedPageBreak/>
              <w:t>рия</w:t>
            </w:r>
            <w:r w:rsidRPr="0064277A">
              <w:rPr>
                <w:sz w:val="24"/>
                <w:szCs w:val="24"/>
              </w:rPr>
              <w:t>)</w:t>
            </w:r>
            <w:r w:rsidRPr="00640F18">
              <w:rPr>
                <w:sz w:val="24"/>
                <w:szCs w:val="24"/>
              </w:rPr>
              <w:t xml:space="preserve">; </w:t>
            </w:r>
          </w:p>
          <w:p w:rsidR="0064277A" w:rsidRPr="00640F18" w:rsidRDefault="0064277A" w:rsidP="0064277A">
            <w:pPr>
              <w:rPr>
                <w:sz w:val="24"/>
                <w:szCs w:val="24"/>
              </w:rPr>
            </w:pPr>
            <w:r w:rsidRPr="00640F18">
              <w:rPr>
                <w:sz w:val="24"/>
                <w:szCs w:val="24"/>
              </w:rPr>
              <w:t>Algebrator (решение уравн</w:t>
            </w:r>
            <w:r w:rsidRPr="00640F18">
              <w:rPr>
                <w:sz w:val="24"/>
                <w:szCs w:val="24"/>
              </w:rPr>
              <w:t>е</w:t>
            </w:r>
            <w:r w:rsidRPr="00640F18">
              <w:rPr>
                <w:sz w:val="24"/>
                <w:szCs w:val="24"/>
              </w:rPr>
              <w:t>ний и систем уравнений).</w:t>
            </w:r>
          </w:p>
          <w:p w:rsidR="0064277A" w:rsidRPr="003D2E76" w:rsidRDefault="0064277A" w:rsidP="0064277A">
            <w:pPr>
              <w:pStyle w:val="posttitle2"/>
              <w:tabs>
                <w:tab w:val="left" w:pos="6720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химии, о</w:t>
            </w:r>
            <w:r w:rsidRPr="003D2E76">
              <w:rPr>
                <w:bCs/>
                <w:color w:val="000000"/>
                <w:sz w:val="22"/>
                <w:szCs w:val="22"/>
              </w:rPr>
              <w:t>с</w:t>
            </w:r>
            <w:r w:rsidRPr="003D2E76">
              <w:rPr>
                <w:bCs/>
                <w:color w:val="000000"/>
                <w:sz w:val="22"/>
                <w:szCs w:val="22"/>
              </w:rPr>
              <w:t>новы здоровья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физики, астрономии.</w:t>
            </w:r>
          </w:p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Деятельностный подход в процессе формирования пре</w:t>
            </w:r>
            <w:r w:rsidRPr="003D2E76">
              <w:rPr>
                <w:bCs/>
                <w:color w:val="000000"/>
                <w:sz w:val="22"/>
                <w:szCs w:val="22"/>
              </w:rPr>
              <w:t>д</w:t>
            </w:r>
            <w:r w:rsidRPr="003D2E76">
              <w:rPr>
                <w:bCs/>
                <w:color w:val="000000"/>
                <w:sz w:val="22"/>
                <w:szCs w:val="22"/>
              </w:rPr>
              <w:t>метных компетенций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Медиасопровождение уроков (видеоролики, презентации, диски).</w:t>
            </w:r>
          </w:p>
          <w:p w:rsidR="0064277A" w:rsidRPr="003D2E76" w:rsidRDefault="0064277A" w:rsidP="0064277A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КОЗы к урокам физики в 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3D2E76">
              <w:rPr>
                <w:bCs/>
                <w:color w:val="000000"/>
                <w:sz w:val="22"/>
                <w:szCs w:val="22"/>
              </w:rPr>
              <w:t>х и 1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D2E76">
              <w:rPr>
                <w:bCs/>
                <w:color w:val="000000"/>
                <w:sz w:val="22"/>
                <w:szCs w:val="22"/>
              </w:rPr>
              <w:t>м классах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химии, о</w:t>
            </w:r>
            <w:r w:rsidRPr="003D2E76">
              <w:rPr>
                <w:bCs/>
                <w:color w:val="000000"/>
                <w:sz w:val="22"/>
                <w:szCs w:val="22"/>
              </w:rPr>
              <w:t>с</w:t>
            </w:r>
            <w:r w:rsidRPr="003D2E76">
              <w:rPr>
                <w:bCs/>
                <w:color w:val="000000"/>
                <w:sz w:val="22"/>
                <w:szCs w:val="22"/>
              </w:rPr>
              <w:t>новы здоровья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Баранов В.И.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Футбол школьный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Мультимедийное пособие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дисках</w:t>
            </w:r>
            <w:proofErr w:type="gramEnd"/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химии, о</w:t>
            </w:r>
            <w:r w:rsidRPr="003D2E76">
              <w:rPr>
                <w:bCs/>
                <w:color w:val="000000"/>
                <w:sz w:val="22"/>
                <w:szCs w:val="22"/>
              </w:rPr>
              <w:t>с</w:t>
            </w:r>
            <w:r w:rsidRPr="003D2E76">
              <w:rPr>
                <w:bCs/>
                <w:color w:val="000000"/>
                <w:sz w:val="22"/>
                <w:szCs w:val="22"/>
              </w:rPr>
              <w:t>новы здоровья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Опережающее об</w:t>
            </w:r>
            <w:r w:rsidRPr="003D2E76">
              <w:rPr>
                <w:bCs/>
                <w:color w:val="000000"/>
                <w:sz w:val="22"/>
                <w:szCs w:val="22"/>
              </w:rPr>
              <w:t>у</w:t>
            </w:r>
            <w:r w:rsidRPr="003D2E76">
              <w:rPr>
                <w:bCs/>
                <w:color w:val="000000"/>
                <w:sz w:val="22"/>
                <w:szCs w:val="22"/>
              </w:rPr>
              <w:t xml:space="preserve">чение, 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мат</w:t>
            </w:r>
            <w:r w:rsidRPr="003D2E76">
              <w:rPr>
                <w:bCs/>
                <w:color w:val="000000"/>
                <w:sz w:val="22"/>
                <w:szCs w:val="22"/>
              </w:rPr>
              <w:t>е</w:t>
            </w:r>
            <w:r w:rsidRPr="003D2E76">
              <w:rPr>
                <w:bCs/>
                <w:color w:val="000000"/>
                <w:sz w:val="22"/>
                <w:szCs w:val="22"/>
              </w:rPr>
              <w:t>матики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  <w:tr w:rsidR="0064277A" w:rsidRPr="003D2E76" w:rsidTr="00053155">
        <w:trPr>
          <w:jc w:val="center"/>
        </w:trPr>
        <w:tc>
          <w:tcPr>
            <w:tcW w:w="70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>Вязовская Н.Н.</w:t>
            </w:r>
          </w:p>
        </w:tc>
        <w:tc>
          <w:tcPr>
            <w:tcW w:w="141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2E76">
              <w:rPr>
                <w:b/>
                <w:bCs/>
                <w:color w:val="000000"/>
                <w:sz w:val="22"/>
                <w:szCs w:val="22"/>
              </w:rPr>
              <w:t xml:space="preserve"> математ</w:t>
            </w:r>
            <w:r w:rsidRPr="003D2E7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3D2E76">
              <w:rPr>
                <w:b/>
                <w:b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2268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3D2E76">
              <w:rPr>
                <w:bCs/>
                <w:color w:val="000000"/>
                <w:sz w:val="22"/>
                <w:szCs w:val="22"/>
              </w:rPr>
              <w:t>уроках</w:t>
            </w:r>
            <w:proofErr w:type="gramEnd"/>
            <w:r w:rsidRPr="003D2E76">
              <w:rPr>
                <w:bCs/>
                <w:color w:val="000000"/>
                <w:sz w:val="22"/>
                <w:szCs w:val="22"/>
              </w:rPr>
              <w:t xml:space="preserve"> математ</w:t>
            </w:r>
            <w:r w:rsidRPr="003D2E76">
              <w:rPr>
                <w:bCs/>
                <w:color w:val="000000"/>
                <w:sz w:val="22"/>
                <w:szCs w:val="22"/>
              </w:rPr>
              <w:t>и</w:t>
            </w:r>
            <w:r w:rsidRPr="003D2E76">
              <w:rPr>
                <w:bCs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3295" w:type="dxa"/>
          </w:tcPr>
          <w:p w:rsidR="0064277A" w:rsidRPr="003D2E76" w:rsidRDefault="0064277A" w:rsidP="00053155">
            <w:pPr>
              <w:pStyle w:val="af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  <w:sz w:val="22"/>
                <w:szCs w:val="22"/>
              </w:rPr>
            </w:pPr>
            <w:r w:rsidRPr="003D2E76">
              <w:rPr>
                <w:bCs/>
                <w:color w:val="000000"/>
                <w:sz w:val="22"/>
                <w:szCs w:val="22"/>
              </w:rPr>
              <w:t>Составление учебно-методических презентаций, компетентностно-ориентированных заданий</w:t>
            </w:r>
          </w:p>
        </w:tc>
      </w:tr>
    </w:tbl>
    <w:p w:rsidR="0064277A" w:rsidRDefault="0064277A" w:rsidP="0064277A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1CD" w:rsidRPr="0064277A" w:rsidRDefault="0060441B" w:rsidP="0060441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77A">
        <w:rPr>
          <w:rFonts w:ascii="Times New Roman" w:hAnsi="Times New Roman" w:cs="Times New Roman"/>
          <w:b/>
          <w:color w:val="000000"/>
          <w:sz w:val="24"/>
          <w:szCs w:val="24"/>
        </w:rPr>
        <w:t>Обобщение собственного педагогического опыта, публикация материалов, отр</w:t>
      </w:r>
      <w:r w:rsidRPr="006427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4277A">
        <w:rPr>
          <w:rFonts w:ascii="Times New Roman" w:hAnsi="Times New Roman" w:cs="Times New Roman"/>
          <w:b/>
          <w:color w:val="000000"/>
          <w:sz w:val="24"/>
          <w:szCs w:val="24"/>
        </w:rPr>
        <w:t>жающих учебно-методическую и воспитательную работу: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842"/>
        <w:gridCol w:w="1418"/>
        <w:gridCol w:w="2303"/>
        <w:gridCol w:w="3260"/>
      </w:tblGrid>
      <w:tr w:rsidR="0060441B" w:rsidRPr="0064277A" w:rsidTr="007C239D">
        <w:trPr>
          <w:tblHeader/>
          <w:jc w:val="center"/>
        </w:trPr>
        <w:tc>
          <w:tcPr>
            <w:tcW w:w="705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/>
                <w:bCs/>
                <w:color w:val="000000"/>
              </w:rPr>
              <w:t>№пп</w:t>
            </w:r>
          </w:p>
        </w:tc>
        <w:tc>
          <w:tcPr>
            <w:tcW w:w="1842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/>
                <w:bCs/>
                <w:color w:val="000000"/>
              </w:rPr>
              <w:t>ФИО учителя</w:t>
            </w:r>
          </w:p>
        </w:tc>
        <w:tc>
          <w:tcPr>
            <w:tcW w:w="1418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2303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/>
                <w:bCs/>
                <w:color w:val="000000"/>
              </w:rPr>
              <w:t>Вид публикации</w:t>
            </w:r>
          </w:p>
        </w:tc>
        <w:tc>
          <w:tcPr>
            <w:tcW w:w="3260" w:type="dxa"/>
            <w:vAlign w:val="center"/>
          </w:tcPr>
          <w:p w:rsidR="0060441B" w:rsidRPr="0064277A" w:rsidRDefault="0060441B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4277A">
              <w:rPr>
                <w:rFonts w:ascii="Times New Roman" w:hAnsi="Times New Roman" w:cs="Times New Roman"/>
                <w:b/>
                <w:color w:val="000000"/>
              </w:rPr>
              <w:t xml:space="preserve">Библиографическое описание опубликованного материала </w:t>
            </w:r>
            <w:r w:rsidRPr="0064277A">
              <w:rPr>
                <w:rFonts w:ascii="Times New Roman" w:hAnsi="Times New Roman" w:cs="Times New Roman"/>
                <w:color w:val="000000"/>
              </w:rPr>
              <w:t>(название работы, место назв</w:t>
            </w:r>
            <w:r w:rsidRPr="0064277A">
              <w:rPr>
                <w:rFonts w:ascii="Times New Roman" w:hAnsi="Times New Roman" w:cs="Times New Roman"/>
                <w:color w:val="000000"/>
              </w:rPr>
              <w:t>а</w:t>
            </w:r>
            <w:r w:rsidRPr="0064277A">
              <w:rPr>
                <w:rFonts w:ascii="Times New Roman" w:hAnsi="Times New Roman" w:cs="Times New Roman"/>
                <w:color w:val="000000"/>
              </w:rPr>
              <w:t>ния издательства, год</w:t>
            </w:r>
            <w:r w:rsidR="007C239D" w:rsidRPr="006427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0441B" w:rsidRPr="0064277A" w:rsidTr="0091390E">
        <w:trPr>
          <w:jc w:val="center"/>
        </w:trPr>
        <w:tc>
          <w:tcPr>
            <w:tcW w:w="705" w:type="dxa"/>
            <w:vMerge w:val="restart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842" w:type="dxa"/>
            <w:vMerge w:val="restart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Казакевич Н.И.</w:t>
            </w:r>
          </w:p>
        </w:tc>
        <w:tc>
          <w:tcPr>
            <w:tcW w:w="1418" w:type="dxa"/>
            <w:vMerge w:val="restart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2303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</w:tcPr>
          <w:p w:rsidR="0060441B" w:rsidRPr="0064277A" w:rsidRDefault="0060441B" w:rsidP="007C2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Национальный педагогический журнал «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Відкритий урок: ро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борки,  досвід», №01/2014.</w:t>
            </w:r>
          </w:p>
        </w:tc>
      </w:tr>
      <w:tr w:rsidR="0060441B" w:rsidRPr="0064277A" w:rsidTr="0091390E">
        <w:trPr>
          <w:jc w:val="center"/>
        </w:trPr>
        <w:tc>
          <w:tcPr>
            <w:tcW w:w="705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60441B" w:rsidRPr="0064277A" w:rsidRDefault="0060441B" w:rsidP="00FA3F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Урок «Австралия – 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сам</w:t>
            </w:r>
            <w:r w:rsidR="00FA3F86"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ы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й маленький </w:t>
            </w:r>
            <w:r w:rsidR="00FA3F86"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="00FA3F86"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терик Земли»</w:t>
            </w:r>
          </w:p>
        </w:tc>
        <w:tc>
          <w:tcPr>
            <w:tcW w:w="3260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Учительский портал</w:t>
            </w:r>
          </w:p>
        </w:tc>
      </w:tr>
      <w:tr w:rsidR="00FA3F86" w:rsidRPr="0064277A" w:rsidTr="0091390E">
        <w:trPr>
          <w:jc w:val="center"/>
        </w:trPr>
        <w:tc>
          <w:tcPr>
            <w:tcW w:w="705" w:type="dxa"/>
            <w:vMerge w:val="restart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lastRenderedPageBreak/>
              <w:t>2.</w:t>
            </w:r>
          </w:p>
        </w:tc>
        <w:tc>
          <w:tcPr>
            <w:tcW w:w="1842" w:type="dxa"/>
            <w:vMerge w:val="restart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Шараевская Н.Г.</w:t>
            </w:r>
          </w:p>
        </w:tc>
        <w:tc>
          <w:tcPr>
            <w:tcW w:w="1418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03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Методические мат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е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риалы</w:t>
            </w:r>
          </w:p>
        </w:tc>
        <w:tc>
          <w:tcPr>
            <w:tcW w:w="3260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Педсовет «Имидж современн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го педагога», учительський ж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у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рнал он-лайн, сертифікат: серия УШ № 007275, апрель 2013г.</w:t>
            </w:r>
          </w:p>
        </w:tc>
      </w:tr>
      <w:tr w:rsidR="00FA3F86" w:rsidRPr="0064277A" w:rsidTr="0091390E">
        <w:trPr>
          <w:jc w:val="center"/>
        </w:trPr>
        <w:tc>
          <w:tcPr>
            <w:tcW w:w="705" w:type="dxa"/>
            <w:vMerge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vMerge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03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Методические мат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е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ралы</w:t>
            </w:r>
          </w:p>
        </w:tc>
        <w:tc>
          <w:tcPr>
            <w:tcW w:w="3260" w:type="dxa"/>
          </w:tcPr>
          <w:p w:rsidR="00FA3F86" w:rsidRPr="0064277A" w:rsidRDefault="00FA3F86" w:rsidP="00A21A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«Методика организации инн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вационной деятельности в шк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ле», журнал                                                                                                                   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>журнал «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Відкритий урок: ро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борки,  досвід»,№6, июнь,2013г.</w:t>
            </w:r>
          </w:p>
        </w:tc>
      </w:tr>
      <w:tr w:rsidR="00FA3F86" w:rsidRPr="0064277A" w:rsidTr="0091390E">
        <w:trPr>
          <w:jc w:val="center"/>
        </w:trPr>
        <w:tc>
          <w:tcPr>
            <w:tcW w:w="705" w:type="dxa"/>
            <w:vMerge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vMerge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03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Методические мат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е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риалы</w:t>
            </w:r>
          </w:p>
        </w:tc>
        <w:tc>
          <w:tcPr>
            <w:tcW w:w="3260" w:type="dxa"/>
          </w:tcPr>
          <w:p w:rsidR="00FA3F86" w:rsidRPr="0064277A" w:rsidRDefault="00FA3F86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«Методическое сопровождение процесса реализации задач Г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сударственных стандартов в образовательном процес се школы-гимназии»,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 xml:space="preserve"> журнал «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В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і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дкритий урок: розборки,  до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с</w:t>
            </w:r>
            <w:r w:rsidRPr="0064277A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від», №2,фехраль,2014г.</w:t>
            </w:r>
          </w:p>
        </w:tc>
      </w:tr>
      <w:tr w:rsidR="0060441B" w:rsidRPr="0064277A" w:rsidTr="0091390E">
        <w:trPr>
          <w:jc w:val="center"/>
        </w:trPr>
        <w:tc>
          <w:tcPr>
            <w:tcW w:w="705" w:type="dxa"/>
            <w:vMerge w:val="restart"/>
          </w:tcPr>
          <w:p w:rsidR="0060441B" w:rsidRPr="0064277A" w:rsidRDefault="00A21A3E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60441B" w:rsidRPr="0064277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Кожевникова Т.В.</w:t>
            </w:r>
          </w:p>
        </w:tc>
        <w:tc>
          <w:tcPr>
            <w:tcW w:w="1418" w:type="dxa"/>
            <w:vMerge w:val="restart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2303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Методические мат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>риалы</w:t>
            </w:r>
          </w:p>
        </w:tc>
        <w:tc>
          <w:tcPr>
            <w:tcW w:w="3260" w:type="dxa"/>
          </w:tcPr>
          <w:p w:rsidR="0060441B" w:rsidRPr="0064277A" w:rsidRDefault="0060441B" w:rsidP="006044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277A">
              <w:rPr>
                <w:rFonts w:ascii="Times New Roman" w:hAnsi="Times New Roman" w:cs="Times New Roman"/>
                <w:color w:val="000000"/>
                <w:lang w:val="uk-UA"/>
              </w:rPr>
              <w:t>Тема «Множества.Числовые функции»</w:t>
            </w:r>
            <w:r w:rsidRPr="0064277A">
              <w:rPr>
                <w:rFonts w:ascii="Times New Roman" w:hAnsi="Times New Roman" w:cs="Times New Roman"/>
                <w:color w:val="000000"/>
              </w:rPr>
              <w:t xml:space="preserve"> для учащихся </w:t>
            </w:r>
            <w:r w:rsidRPr="0064277A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Pr="0064277A">
              <w:rPr>
                <w:rFonts w:ascii="Times New Roman" w:hAnsi="Times New Roman" w:cs="Times New Roman"/>
                <w:color w:val="000000"/>
              </w:rPr>
              <w:t xml:space="preserve"> класса</w:t>
            </w:r>
            <w:r w:rsidRPr="0064277A">
              <w:rPr>
                <w:rFonts w:ascii="Times New Roman" w:hAnsi="Times New Roman" w:cs="Times New Roman"/>
                <w:color w:val="000000"/>
                <w:lang w:val="uk-UA"/>
              </w:rPr>
              <w:t xml:space="preserve"> (профильній уровень)</w:t>
            </w:r>
          </w:p>
          <w:p w:rsidR="0060441B" w:rsidRPr="0064277A" w:rsidRDefault="0060441B" w:rsidP="006044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77A">
              <w:rPr>
                <w:rFonts w:ascii="Times New Roman" w:hAnsi="Times New Roman" w:cs="Times New Roman"/>
                <w:color w:val="000000"/>
                <w:lang w:val="en-US"/>
              </w:rPr>
              <w:t>www.teacherjournal.com.ua</w:t>
            </w:r>
          </w:p>
        </w:tc>
      </w:tr>
      <w:tr w:rsidR="0060441B" w:rsidRPr="0064277A" w:rsidTr="0091390E">
        <w:trPr>
          <w:jc w:val="center"/>
        </w:trPr>
        <w:tc>
          <w:tcPr>
            <w:tcW w:w="705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03" w:type="dxa"/>
          </w:tcPr>
          <w:p w:rsidR="0060441B" w:rsidRPr="0064277A" w:rsidRDefault="0060441B" w:rsidP="00604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277A">
              <w:rPr>
                <w:rFonts w:ascii="Times New Roman" w:hAnsi="Times New Roman" w:cs="Times New Roman"/>
                <w:bCs/>
                <w:color w:val="000000"/>
              </w:rPr>
              <w:t>Методические мат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4277A">
              <w:rPr>
                <w:rFonts w:ascii="Times New Roman" w:hAnsi="Times New Roman" w:cs="Times New Roman"/>
                <w:bCs/>
                <w:color w:val="000000"/>
              </w:rPr>
              <w:t>риалы</w:t>
            </w:r>
          </w:p>
        </w:tc>
        <w:tc>
          <w:tcPr>
            <w:tcW w:w="3260" w:type="dxa"/>
          </w:tcPr>
          <w:p w:rsidR="0060441B" w:rsidRPr="0064277A" w:rsidRDefault="0060441B" w:rsidP="006044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77A">
              <w:rPr>
                <w:rFonts w:ascii="Times New Roman" w:hAnsi="Times New Roman" w:cs="Times New Roman"/>
                <w:color w:val="000000"/>
              </w:rPr>
              <w:t>Контрольные работы по алге</w:t>
            </w:r>
            <w:r w:rsidRPr="0064277A">
              <w:rPr>
                <w:rFonts w:ascii="Times New Roman" w:hAnsi="Times New Roman" w:cs="Times New Roman"/>
                <w:color w:val="000000"/>
              </w:rPr>
              <w:t>б</w:t>
            </w:r>
            <w:r w:rsidRPr="0064277A">
              <w:rPr>
                <w:rFonts w:ascii="Times New Roman" w:hAnsi="Times New Roman" w:cs="Times New Roman"/>
                <w:color w:val="000000"/>
              </w:rPr>
              <w:t xml:space="preserve">ре для </w:t>
            </w:r>
            <w:r w:rsidRPr="0064277A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 w:rsidRPr="0064277A">
              <w:rPr>
                <w:rFonts w:ascii="Times New Roman" w:hAnsi="Times New Roman" w:cs="Times New Roman"/>
                <w:color w:val="000000"/>
              </w:rPr>
              <w:t xml:space="preserve"> класса с углубленным изучением математики </w:t>
            </w:r>
            <w:hyperlink r:id="rId8" w:history="1">
              <w:r w:rsidRPr="0064277A">
                <w:rPr>
                  <w:rStyle w:val="ab"/>
                  <w:rFonts w:ascii="Times New Roman" w:hAnsi="Times New Roman"/>
                  <w:lang w:val="en-US"/>
                </w:rPr>
                <w:t>www</w:t>
              </w:r>
              <w:r w:rsidRPr="0064277A">
                <w:rPr>
                  <w:rStyle w:val="ab"/>
                  <w:rFonts w:ascii="Times New Roman" w:hAnsi="Times New Roman"/>
                </w:rPr>
                <w:t>.</w:t>
              </w:r>
              <w:r w:rsidRPr="0064277A">
                <w:rPr>
                  <w:rStyle w:val="ab"/>
                  <w:rFonts w:ascii="Times New Roman" w:hAnsi="Times New Roman"/>
                  <w:lang w:val="en-US"/>
                </w:rPr>
                <w:t>teacherjournal</w:t>
              </w:r>
              <w:r w:rsidRPr="0064277A">
                <w:rPr>
                  <w:rStyle w:val="ab"/>
                  <w:rFonts w:ascii="Times New Roman" w:hAnsi="Times New Roman"/>
                </w:rPr>
                <w:t>.</w:t>
              </w:r>
              <w:r w:rsidRPr="0064277A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</w:hyperlink>
          </w:p>
          <w:p w:rsidR="0060441B" w:rsidRPr="0064277A" w:rsidRDefault="0060441B" w:rsidP="006044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277A">
              <w:rPr>
                <w:rFonts w:ascii="Times New Roman" w:hAnsi="Times New Roman" w:cs="Times New Roman"/>
                <w:color w:val="000000"/>
              </w:rPr>
              <w:t>Сертификат от 20.11.2013г., серия МАТ №009341</w:t>
            </w:r>
          </w:p>
        </w:tc>
      </w:tr>
    </w:tbl>
    <w:p w:rsidR="0060441B" w:rsidRPr="0060441B" w:rsidRDefault="0060441B" w:rsidP="00604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333333"/>
        </w:rPr>
      </w:pPr>
    </w:p>
    <w:p w:rsidR="0064277A" w:rsidRPr="00AE0D5F" w:rsidRDefault="0064277A" w:rsidP="0064277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Повышение компьютерной грамотности педагогов</w:t>
      </w:r>
    </w:p>
    <w:p w:rsidR="0064277A" w:rsidRDefault="0064277A" w:rsidP="000A0998">
      <w:pPr>
        <w:pStyle w:val="af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26658">
        <w:rPr>
          <w:rFonts w:ascii="Times New Roman" w:hAnsi="Times New Roman" w:cs="Times New Roman"/>
          <w:iCs/>
          <w:color w:val="000000"/>
          <w:sz w:val="24"/>
          <w:szCs w:val="24"/>
        </w:rPr>
        <w:t>Определен уровень владения ИКТ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26658">
        <w:rPr>
          <w:rFonts w:ascii="Times New Roman" w:hAnsi="Times New Roman" w:cs="Times New Roman"/>
          <w:iCs/>
          <w:color w:val="000000"/>
          <w:sz w:val="24"/>
          <w:szCs w:val="24"/>
        </w:rPr>
        <w:t>учителями кафедры (приложение №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226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4277A" w:rsidRDefault="0064277A" w:rsidP="000A0998">
      <w:pPr>
        <w:pStyle w:val="af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Копилка методического мастерства учителей кафедры пополнилась презентациями уроков (приложение № 3) и внеклассных мероприятий, сообщений по предмету (пр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ложение № 4).</w:t>
      </w:r>
    </w:p>
    <w:p w:rsidR="00B25B18" w:rsidRDefault="00B25B18" w:rsidP="000531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5B18" w:rsidRDefault="00B25B18" w:rsidP="00B25B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B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29146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66E8" w:rsidRPr="005266E8" w:rsidRDefault="005266E8" w:rsidP="003C1940">
      <w:pPr>
        <w:pStyle w:val="af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</w:p>
    <w:p w:rsidR="0064277A" w:rsidRPr="005266E8" w:rsidRDefault="003C1940" w:rsidP="003C1940">
      <w:pPr>
        <w:pStyle w:val="af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5266E8">
        <w:rPr>
          <w:rFonts w:ascii="Times New Roman" w:hAnsi="Times New Roman" w:cs="Times New Roman"/>
          <w:b/>
          <w:iCs/>
          <w:color w:val="0000FF"/>
          <w:sz w:val="28"/>
          <w:szCs w:val="28"/>
        </w:rPr>
        <w:t>Учебная работа</w:t>
      </w:r>
    </w:p>
    <w:p w:rsidR="001D2E93" w:rsidRPr="001D2E93" w:rsidRDefault="001D2E93" w:rsidP="001D2E9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1D2E93">
        <w:rPr>
          <w:b/>
        </w:rPr>
        <w:t>Анализ выполнения учебных программ</w:t>
      </w:r>
    </w:p>
    <w:p w:rsidR="001D2E93" w:rsidRPr="001D2E93" w:rsidRDefault="001D2E93" w:rsidP="001D2E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E93">
        <w:rPr>
          <w:rFonts w:ascii="Times New Roman" w:hAnsi="Times New Roman" w:cs="Times New Roman"/>
          <w:sz w:val="24"/>
          <w:szCs w:val="24"/>
        </w:rPr>
        <w:t>Комплексно решить задачи, стоящие перед кафедрой, позволяет обеспечить уровень учебных достижений учащихся, соответствовать  государственному стандарту образования помогает использование в полном объеме регионального и школьного компонентов учебного плана, реализующих вариативность содержания образования предметов естественно – мат</w:t>
      </w:r>
      <w:r w:rsidRPr="001D2E93">
        <w:rPr>
          <w:rFonts w:ascii="Times New Roman" w:hAnsi="Times New Roman" w:cs="Times New Roman"/>
          <w:sz w:val="24"/>
          <w:szCs w:val="24"/>
        </w:rPr>
        <w:t>е</w:t>
      </w:r>
      <w:r w:rsidRPr="001D2E93">
        <w:rPr>
          <w:rFonts w:ascii="Times New Roman" w:hAnsi="Times New Roman" w:cs="Times New Roman"/>
          <w:sz w:val="24"/>
          <w:szCs w:val="24"/>
        </w:rPr>
        <w:t>матических наук и здоровья.</w:t>
      </w:r>
    </w:p>
    <w:p w:rsidR="001D2E93" w:rsidRPr="001D2E93" w:rsidRDefault="001D2E93" w:rsidP="001D2E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E93">
        <w:rPr>
          <w:rFonts w:ascii="Times New Roman" w:hAnsi="Times New Roman" w:cs="Times New Roman"/>
          <w:sz w:val="24"/>
          <w:szCs w:val="24"/>
        </w:rPr>
        <w:t>Все  предметы, препода</w:t>
      </w:r>
      <w:r w:rsidR="00D71A24">
        <w:rPr>
          <w:rFonts w:ascii="Times New Roman" w:hAnsi="Times New Roman" w:cs="Times New Roman"/>
          <w:sz w:val="24"/>
          <w:szCs w:val="24"/>
        </w:rPr>
        <w:t>вались</w:t>
      </w:r>
      <w:r w:rsidRPr="001D2E93">
        <w:rPr>
          <w:rFonts w:ascii="Times New Roman" w:hAnsi="Times New Roman" w:cs="Times New Roman"/>
          <w:sz w:val="24"/>
          <w:szCs w:val="24"/>
        </w:rPr>
        <w:t xml:space="preserve"> в соответствии с нормативно правовой базой, а также с ежегодным "Инструктивно-методическим письмом об особенностях преподавания предметов в общеобразовательных учреждениях АР Крым в </w:t>
      </w:r>
      <w:r w:rsidR="00D71A24">
        <w:rPr>
          <w:rFonts w:ascii="Times New Roman" w:hAnsi="Times New Roman" w:cs="Times New Roman"/>
          <w:sz w:val="24"/>
          <w:szCs w:val="24"/>
        </w:rPr>
        <w:t>2013/2014 учебном году</w:t>
      </w:r>
      <w:r w:rsidRPr="001D2E93">
        <w:rPr>
          <w:rFonts w:ascii="Times New Roman" w:hAnsi="Times New Roman" w:cs="Times New Roman"/>
          <w:sz w:val="24"/>
          <w:szCs w:val="24"/>
        </w:rPr>
        <w:t>", обеспечены пр</w:t>
      </w:r>
      <w:r w:rsidRPr="001D2E93">
        <w:rPr>
          <w:rFonts w:ascii="Times New Roman" w:hAnsi="Times New Roman" w:cs="Times New Roman"/>
          <w:sz w:val="24"/>
          <w:szCs w:val="24"/>
        </w:rPr>
        <w:t>о</w:t>
      </w:r>
      <w:r w:rsidRPr="001D2E93">
        <w:rPr>
          <w:rFonts w:ascii="Times New Roman" w:hAnsi="Times New Roman" w:cs="Times New Roman"/>
          <w:sz w:val="24"/>
          <w:szCs w:val="24"/>
        </w:rPr>
        <w:t>граммами, допущенными и рекомендованными к использованию МОН Украины, молодежи и спорта.</w:t>
      </w:r>
    </w:p>
    <w:p w:rsidR="001D2E93" w:rsidRPr="005266E8" w:rsidRDefault="001D2E93" w:rsidP="001D2E9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  <w:color w:val="0000FF"/>
          <w:sz w:val="28"/>
          <w:szCs w:val="28"/>
        </w:rPr>
      </w:pPr>
      <w:r w:rsidRPr="005266E8">
        <w:rPr>
          <w:b/>
          <w:color w:val="0000FF"/>
          <w:sz w:val="28"/>
          <w:szCs w:val="28"/>
        </w:rPr>
        <w:t>Допрофильное и профильное обучение</w:t>
      </w:r>
    </w:p>
    <w:p w:rsidR="003C1940" w:rsidRDefault="003C1940" w:rsidP="001D2E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D50">
        <w:rPr>
          <w:rFonts w:ascii="Times New Roman" w:hAnsi="Times New Roman" w:cs="Times New Roman"/>
          <w:color w:val="000000"/>
          <w:sz w:val="24"/>
          <w:szCs w:val="24"/>
        </w:rPr>
        <w:t>Выпускник основной ступени образования стоит перед необходимостью выбора проф</w:t>
      </w:r>
      <w:r w:rsidRPr="00703D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3D50">
        <w:rPr>
          <w:rFonts w:ascii="Times New Roman" w:hAnsi="Times New Roman" w:cs="Times New Roman"/>
          <w:color w:val="000000"/>
          <w:sz w:val="24"/>
          <w:szCs w:val="24"/>
        </w:rPr>
        <w:t>ля и в этом ему должна помочь система допрофильной подготовки, включающая, в том числе, и психологическую, и информационную поддержку. Профильное обучение предполагает из</w:t>
      </w:r>
      <w:r w:rsidRPr="00703D5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3D50">
        <w:rPr>
          <w:rFonts w:ascii="Times New Roman" w:hAnsi="Times New Roman" w:cs="Times New Roman"/>
          <w:color w:val="000000"/>
          <w:sz w:val="24"/>
          <w:szCs w:val="24"/>
        </w:rPr>
        <w:t>чение базовых, профильных предметов и спецкурсов. В УВК ведётся работа по организации системы профильной и допрофильной подготовки учащихся.</w:t>
      </w:r>
    </w:p>
    <w:p w:rsidR="001D2E93" w:rsidRPr="001D2E93" w:rsidRDefault="001D2E93" w:rsidP="001D2E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E93">
        <w:rPr>
          <w:rFonts w:ascii="Times New Roman" w:hAnsi="Times New Roman" w:cs="Times New Roman"/>
          <w:sz w:val="24"/>
          <w:szCs w:val="24"/>
        </w:rPr>
        <w:t>Согласно рабочему учебному плану в 2013/2014 учебном году продолжено допрофил</w:t>
      </w:r>
      <w:r w:rsidRPr="001D2E93">
        <w:rPr>
          <w:rFonts w:ascii="Times New Roman" w:hAnsi="Times New Roman" w:cs="Times New Roman"/>
          <w:sz w:val="24"/>
          <w:szCs w:val="24"/>
        </w:rPr>
        <w:t>ь</w:t>
      </w:r>
      <w:r w:rsidRPr="001D2E93">
        <w:rPr>
          <w:rFonts w:ascii="Times New Roman" w:hAnsi="Times New Roman" w:cs="Times New Roman"/>
          <w:sz w:val="24"/>
          <w:szCs w:val="24"/>
        </w:rPr>
        <w:t>ное обучение в 7Б и 8Б классах и профильное в 10 классе - математическое направление.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2229"/>
        <w:gridCol w:w="2405"/>
        <w:gridCol w:w="2431"/>
      </w:tblGrid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526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1D2E93" w:rsidRPr="001D2E93" w:rsidRDefault="001D2E93" w:rsidP="00526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5" w:type="dxa"/>
          </w:tcPr>
          <w:p w:rsidR="001D2E93" w:rsidRPr="001D2E93" w:rsidRDefault="001D2E93" w:rsidP="00526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D2E93" w:rsidRPr="001D2E93" w:rsidRDefault="001D2E93" w:rsidP="00526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31" w:type="dxa"/>
          </w:tcPr>
          <w:p w:rsidR="001D2E93" w:rsidRPr="001D2E93" w:rsidRDefault="001D2E93" w:rsidP="00526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9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5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Исаева Н.Н.</w:t>
            </w:r>
          </w:p>
        </w:tc>
      </w:tr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29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5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</w:tr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9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</w:tr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29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</w:tr>
      <w:tr w:rsidR="001D2E93" w:rsidRPr="001D2E93" w:rsidTr="00C9299F">
        <w:trPr>
          <w:jc w:val="center"/>
        </w:trPr>
        <w:tc>
          <w:tcPr>
            <w:tcW w:w="2506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Курс по выбору по алгебре</w:t>
            </w:r>
          </w:p>
        </w:tc>
        <w:tc>
          <w:tcPr>
            <w:tcW w:w="2229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1D2E93" w:rsidRPr="001D2E93" w:rsidRDefault="001D2E93" w:rsidP="001D2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93">
              <w:rPr>
                <w:rFonts w:ascii="Times New Roman" w:hAnsi="Times New Roman" w:cs="Times New Roman"/>
                <w:sz w:val="24"/>
                <w:szCs w:val="24"/>
              </w:rPr>
              <w:t>Кожевникова Т.В.</w:t>
            </w:r>
          </w:p>
        </w:tc>
      </w:tr>
    </w:tbl>
    <w:p w:rsidR="00BC46EE" w:rsidRPr="00BC46EE" w:rsidRDefault="00BC46EE" w:rsidP="00BC46EE">
      <w:pPr>
        <w:pStyle w:val="1"/>
        <w:spacing w:before="0"/>
        <w:ind w:firstLine="567"/>
        <w:rPr>
          <w:b w:val="0"/>
          <w:color w:val="auto"/>
        </w:rPr>
      </w:pPr>
      <w:r w:rsidRPr="00BC46E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Преподавание предметов осуществлялось в соответствии с программой, предусмотре</w:t>
      </w:r>
      <w:r w:rsidRPr="00BC46EE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BC46EE">
        <w:rPr>
          <w:rFonts w:ascii="Times New Roman" w:hAnsi="Times New Roman" w:cs="Times New Roman"/>
          <w:b w:val="0"/>
          <w:color w:val="auto"/>
          <w:sz w:val="24"/>
          <w:szCs w:val="24"/>
        </w:rPr>
        <w:t>ной МОН Украины.</w:t>
      </w:r>
      <w:r w:rsidRPr="00BC46EE">
        <w:rPr>
          <w:b w:val="0"/>
          <w:color w:val="auto"/>
        </w:rPr>
        <w:t xml:space="preserve"> </w:t>
      </w:r>
    </w:p>
    <w:p w:rsidR="001D2E93" w:rsidRDefault="001D2E93" w:rsidP="001D2E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E93">
        <w:rPr>
          <w:rFonts w:ascii="Times New Roman" w:hAnsi="Times New Roman" w:cs="Times New Roman"/>
          <w:sz w:val="24"/>
          <w:szCs w:val="24"/>
        </w:rPr>
        <w:t xml:space="preserve">Уровень учебных достижений по предметам допрофильного и </w:t>
      </w:r>
      <w:proofErr w:type="gramStart"/>
      <w:r w:rsidRPr="001D2E93">
        <w:rPr>
          <w:rFonts w:ascii="Times New Roman" w:hAnsi="Times New Roman" w:cs="Times New Roman"/>
          <w:sz w:val="24"/>
          <w:szCs w:val="24"/>
        </w:rPr>
        <w:t>профильного</w:t>
      </w:r>
      <w:proofErr w:type="gramEnd"/>
      <w:r w:rsidRPr="001D2E93">
        <w:rPr>
          <w:rFonts w:ascii="Times New Roman" w:hAnsi="Times New Roman" w:cs="Times New Roman"/>
          <w:sz w:val="24"/>
          <w:szCs w:val="24"/>
        </w:rPr>
        <w:t xml:space="preserve"> обучения представлен в таблице:</w:t>
      </w:r>
    </w:p>
    <w:p w:rsidR="00D83A88" w:rsidRPr="001D2E93" w:rsidRDefault="00D83A88" w:rsidP="001D2E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35" w:type="dxa"/>
        <w:jc w:val="center"/>
        <w:tblLayout w:type="fixed"/>
        <w:tblLook w:val="01E0"/>
      </w:tblPr>
      <w:tblGrid>
        <w:gridCol w:w="575"/>
        <w:gridCol w:w="1884"/>
        <w:gridCol w:w="2264"/>
        <w:gridCol w:w="1034"/>
        <w:gridCol w:w="1275"/>
        <w:gridCol w:w="1303"/>
      </w:tblGrid>
      <w:tr w:rsidR="00D83A88" w:rsidRPr="00D83A88" w:rsidTr="00D83A88">
        <w:trPr>
          <w:trHeight w:val="465"/>
          <w:jc w:val="center"/>
        </w:trPr>
        <w:tc>
          <w:tcPr>
            <w:tcW w:w="575" w:type="dxa"/>
            <w:vMerge w:val="restart"/>
          </w:tcPr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№</w:t>
            </w:r>
          </w:p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1884" w:type="dxa"/>
            <w:vMerge w:val="restart"/>
          </w:tcPr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 xml:space="preserve">ФИО </w:t>
            </w:r>
          </w:p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2264" w:type="dxa"/>
            <w:vMerge w:val="restart"/>
          </w:tcPr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034" w:type="dxa"/>
            <w:vMerge w:val="restart"/>
          </w:tcPr>
          <w:p w:rsidR="00D83A88" w:rsidRPr="00D83A88" w:rsidRDefault="00D83A88">
            <w:pPr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 xml:space="preserve">Класс </w:t>
            </w:r>
          </w:p>
          <w:p w:rsidR="00D83A88" w:rsidRPr="00D83A88" w:rsidRDefault="00D83A88" w:rsidP="003C19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83A88" w:rsidRPr="00D83A88" w:rsidRDefault="00D83A88" w:rsidP="00BC46E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2012/2013</w:t>
            </w:r>
          </w:p>
        </w:tc>
        <w:tc>
          <w:tcPr>
            <w:tcW w:w="1303" w:type="dxa"/>
          </w:tcPr>
          <w:p w:rsidR="00D83A88" w:rsidRPr="00D83A88" w:rsidRDefault="00D83A88" w:rsidP="003C1940">
            <w:pPr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2013/2014</w:t>
            </w:r>
          </w:p>
        </w:tc>
      </w:tr>
      <w:tr w:rsidR="00D83A88" w:rsidRPr="00D83A88" w:rsidTr="00D83A88">
        <w:trPr>
          <w:trHeight w:val="393"/>
          <w:jc w:val="center"/>
        </w:trPr>
        <w:tc>
          <w:tcPr>
            <w:tcW w:w="575" w:type="dxa"/>
            <w:vMerge/>
          </w:tcPr>
          <w:p w:rsidR="00D83A88" w:rsidRPr="00D83A88" w:rsidRDefault="00D83A88" w:rsidP="00BC4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vMerge/>
          </w:tcPr>
          <w:p w:rsidR="00D83A88" w:rsidRPr="00D83A88" w:rsidRDefault="00D83A88" w:rsidP="00BC4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Merge/>
          </w:tcPr>
          <w:p w:rsidR="00D83A88" w:rsidRPr="00D83A88" w:rsidRDefault="00D83A88" w:rsidP="00BC4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D83A88" w:rsidRPr="00D83A88" w:rsidRDefault="00D83A8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83A88" w:rsidRPr="00D83A88" w:rsidRDefault="00D83A88" w:rsidP="00BC46EE">
            <w:pPr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ВУУД</w:t>
            </w:r>
          </w:p>
          <w:p w:rsidR="00D83A88" w:rsidRPr="00D83A88" w:rsidRDefault="00D83A88" w:rsidP="00BC46EE">
            <w:pPr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+ДУУД</w:t>
            </w:r>
          </w:p>
        </w:tc>
        <w:tc>
          <w:tcPr>
            <w:tcW w:w="1303" w:type="dxa"/>
          </w:tcPr>
          <w:p w:rsidR="00D83A88" w:rsidRPr="00D83A88" w:rsidRDefault="00D83A88" w:rsidP="00D83A88">
            <w:pPr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ВУУД</w:t>
            </w:r>
          </w:p>
          <w:p w:rsidR="00D83A88" w:rsidRPr="00D83A88" w:rsidRDefault="00D83A88" w:rsidP="00D83A88">
            <w:pPr>
              <w:jc w:val="both"/>
              <w:rPr>
                <w:b/>
                <w:sz w:val="22"/>
                <w:szCs w:val="22"/>
              </w:rPr>
            </w:pPr>
            <w:r w:rsidRPr="00D83A88">
              <w:rPr>
                <w:b/>
                <w:sz w:val="22"/>
                <w:szCs w:val="22"/>
              </w:rPr>
              <w:t>+ДУУД</w:t>
            </w:r>
          </w:p>
        </w:tc>
      </w:tr>
      <w:tr w:rsidR="003C1940" w:rsidRPr="00D83A88" w:rsidTr="00D83A88">
        <w:trPr>
          <w:trHeight w:val="343"/>
          <w:jc w:val="center"/>
        </w:trPr>
        <w:tc>
          <w:tcPr>
            <w:tcW w:w="575" w:type="dxa"/>
          </w:tcPr>
          <w:p w:rsidR="003C1940" w:rsidRPr="00D83A88" w:rsidRDefault="003C1940" w:rsidP="00D83A88">
            <w:pPr>
              <w:pStyle w:val="af3"/>
              <w:numPr>
                <w:ilvl w:val="0"/>
                <w:numId w:val="27"/>
              </w:numPr>
              <w:ind w:left="454"/>
              <w:jc w:val="both"/>
            </w:pPr>
          </w:p>
        </w:tc>
        <w:tc>
          <w:tcPr>
            <w:tcW w:w="1884" w:type="dxa"/>
          </w:tcPr>
          <w:p w:rsidR="003C1940" w:rsidRPr="00D83A88" w:rsidRDefault="003C1940" w:rsidP="00BC46EE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Исаева Н.Н.</w:t>
            </w:r>
          </w:p>
        </w:tc>
        <w:tc>
          <w:tcPr>
            <w:tcW w:w="2264" w:type="dxa"/>
          </w:tcPr>
          <w:p w:rsidR="003C1940" w:rsidRPr="00D83A88" w:rsidRDefault="003C1940" w:rsidP="00BC46EE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алгебра</w:t>
            </w:r>
          </w:p>
        </w:tc>
        <w:tc>
          <w:tcPr>
            <w:tcW w:w="1034" w:type="dxa"/>
          </w:tcPr>
          <w:p w:rsidR="003C1940" w:rsidRPr="00D83A88" w:rsidRDefault="003C1940">
            <w:pPr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7Б</w:t>
            </w:r>
          </w:p>
        </w:tc>
        <w:tc>
          <w:tcPr>
            <w:tcW w:w="1275" w:type="dxa"/>
          </w:tcPr>
          <w:p w:rsidR="003C1940" w:rsidRPr="00D83A88" w:rsidRDefault="00D83A88" w:rsidP="00BC4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03" w:type="dxa"/>
          </w:tcPr>
          <w:p w:rsidR="003C1940" w:rsidRPr="00D83A88" w:rsidRDefault="003E5716" w:rsidP="003C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3C1940" w:rsidRPr="00D83A88" w:rsidTr="00D83A88">
        <w:trPr>
          <w:trHeight w:val="343"/>
          <w:jc w:val="center"/>
        </w:trPr>
        <w:tc>
          <w:tcPr>
            <w:tcW w:w="575" w:type="dxa"/>
          </w:tcPr>
          <w:p w:rsidR="003C1940" w:rsidRPr="00D83A88" w:rsidRDefault="003C1940" w:rsidP="00D83A88">
            <w:pPr>
              <w:pStyle w:val="af3"/>
              <w:numPr>
                <w:ilvl w:val="0"/>
                <w:numId w:val="27"/>
              </w:numPr>
              <w:ind w:left="454"/>
              <w:jc w:val="both"/>
            </w:pPr>
          </w:p>
        </w:tc>
        <w:tc>
          <w:tcPr>
            <w:tcW w:w="1884" w:type="dxa"/>
          </w:tcPr>
          <w:p w:rsidR="003C1940" w:rsidRPr="00D83A88" w:rsidRDefault="003C1940" w:rsidP="00BC46EE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Кожевникова Т.В.</w:t>
            </w:r>
          </w:p>
        </w:tc>
        <w:tc>
          <w:tcPr>
            <w:tcW w:w="2264" w:type="dxa"/>
          </w:tcPr>
          <w:p w:rsidR="003C1940" w:rsidRPr="00D83A88" w:rsidRDefault="003C1940" w:rsidP="00BC46EE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алгебра</w:t>
            </w:r>
          </w:p>
        </w:tc>
        <w:tc>
          <w:tcPr>
            <w:tcW w:w="1034" w:type="dxa"/>
          </w:tcPr>
          <w:p w:rsidR="003C1940" w:rsidRPr="00D83A88" w:rsidRDefault="003C1940">
            <w:pPr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8Б</w:t>
            </w:r>
          </w:p>
        </w:tc>
        <w:tc>
          <w:tcPr>
            <w:tcW w:w="1275" w:type="dxa"/>
          </w:tcPr>
          <w:p w:rsidR="003C1940" w:rsidRPr="00D83A88" w:rsidRDefault="00D83A88" w:rsidP="00BC4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03" w:type="dxa"/>
          </w:tcPr>
          <w:p w:rsidR="003C1940" w:rsidRPr="00D83A88" w:rsidRDefault="003E5716" w:rsidP="003C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C1940" w:rsidRPr="00D83A88" w:rsidTr="00D83A88">
        <w:trPr>
          <w:trHeight w:val="343"/>
          <w:jc w:val="center"/>
        </w:trPr>
        <w:tc>
          <w:tcPr>
            <w:tcW w:w="575" w:type="dxa"/>
          </w:tcPr>
          <w:p w:rsidR="003C1940" w:rsidRPr="00D83A88" w:rsidRDefault="003C1940" w:rsidP="00D83A88">
            <w:pPr>
              <w:pStyle w:val="af3"/>
              <w:numPr>
                <w:ilvl w:val="0"/>
                <w:numId w:val="27"/>
              </w:numPr>
              <w:ind w:left="454"/>
            </w:pPr>
          </w:p>
        </w:tc>
        <w:tc>
          <w:tcPr>
            <w:tcW w:w="1884" w:type="dxa"/>
          </w:tcPr>
          <w:p w:rsidR="003C1940" w:rsidRPr="00D83A88" w:rsidRDefault="003C1940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Кожевникова Т.В.</w:t>
            </w:r>
          </w:p>
        </w:tc>
        <w:tc>
          <w:tcPr>
            <w:tcW w:w="2264" w:type="dxa"/>
          </w:tcPr>
          <w:p w:rsidR="003C1940" w:rsidRPr="00D83A88" w:rsidRDefault="003C1940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1034" w:type="dxa"/>
          </w:tcPr>
          <w:p w:rsidR="003C1940" w:rsidRPr="00D83A88" w:rsidRDefault="003C1940" w:rsidP="003C1940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C1940" w:rsidRPr="00D83A88" w:rsidRDefault="00D83A88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03" w:type="dxa"/>
          </w:tcPr>
          <w:p w:rsidR="003C1940" w:rsidRPr="00D83A88" w:rsidRDefault="003E5716" w:rsidP="003C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C1940" w:rsidRPr="00D83A88" w:rsidTr="00D83A88">
        <w:trPr>
          <w:trHeight w:val="343"/>
          <w:jc w:val="center"/>
        </w:trPr>
        <w:tc>
          <w:tcPr>
            <w:tcW w:w="575" w:type="dxa"/>
          </w:tcPr>
          <w:p w:rsidR="003C1940" w:rsidRPr="00D83A88" w:rsidRDefault="003C1940" w:rsidP="00D83A88">
            <w:pPr>
              <w:pStyle w:val="af3"/>
              <w:numPr>
                <w:ilvl w:val="0"/>
                <w:numId w:val="27"/>
              </w:numPr>
              <w:ind w:left="454"/>
              <w:jc w:val="both"/>
            </w:pPr>
          </w:p>
        </w:tc>
        <w:tc>
          <w:tcPr>
            <w:tcW w:w="1884" w:type="dxa"/>
          </w:tcPr>
          <w:p w:rsidR="003C1940" w:rsidRPr="00D83A88" w:rsidRDefault="003C1940" w:rsidP="00BC46EE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Кожевникова Т.В.</w:t>
            </w:r>
          </w:p>
        </w:tc>
        <w:tc>
          <w:tcPr>
            <w:tcW w:w="2264" w:type="dxa"/>
          </w:tcPr>
          <w:p w:rsidR="003C1940" w:rsidRPr="00D83A88" w:rsidRDefault="003C1940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геометрия</w:t>
            </w:r>
          </w:p>
        </w:tc>
        <w:tc>
          <w:tcPr>
            <w:tcW w:w="1034" w:type="dxa"/>
          </w:tcPr>
          <w:p w:rsidR="003C1940" w:rsidRPr="00D83A88" w:rsidRDefault="00D83A88" w:rsidP="003C1940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C1940" w:rsidRPr="00D83A88" w:rsidRDefault="00D83A88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03" w:type="dxa"/>
          </w:tcPr>
          <w:p w:rsidR="003C1940" w:rsidRPr="00D83A88" w:rsidRDefault="003E5716" w:rsidP="003C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C1940" w:rsidRPr="00D83A88" w:rsidTr="00D83A88">
        <w:trPr>
          <w:trHeight w:val="343"/>
          <w:jc w:val="center"/>
        </w:trPr>
        <w:tc>
          <w:tcPr>
            <w:tcW w:w="575" w:type="dxa"/>
          </w:tcPr>
          <w:p w:rsidR="003C1940" w:rsidRPr="00D83A88" w:rsidRDefault="003C1940" w:rsidP="00D83A88">
            <w:pPr>
              <w:pStyle w:val="af3"/>
              <w:numPr>
                <w:ilvl w:val="0"/>
                <w:numId w:val="27"/>
              </w:numPr>
              <w:ind w:left="454"/>
              <w:jc w:val="both"/>
            </w:pPr>
          </w:p>
        </w:tc>
        <w:tc>
          <w:tcPr>
            <w:tcW w:w="1884" w:type="dxa"/>
          </w:tcPr>
          <w:p w:rsidR="003C1940" w:rsidRPr="00D83A88" w:rsidRDefault="003C1940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Кожевникова Т.В.</w:t>
            </w:r>
          </w:p>
        </w:tc>
        <w:tc>
          <w:tcPr>
            <w:tcW w:w="2264" w:type="dxa"/>
          </w:tcPr>
          <w:p w:rsidR="003C1940" w:rsidRPr="00D83A88" w:rsidRDefault="00C6403A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Курс по выбору «Методы решения уравнений и их си</w:t>
            </w:r>
            <w:r w:rsidRPr="00D83A88">
              <w:rPr>
                <w:sz w:val="22"/>
                <w:szCs w:val="22"/>
              </w:rPr>
              <w:t>с</w:t>
            </w:r>
            <w:r w:rsidRPr="00D83A88">
              <w:rPr>
                <w:sz w:val="22"/>
                <w:szCs w:val="22"/>
              </w:rPr>
              <w:t>тем»</w:t>
            </w:r>
          </w:p>
        </w:tc>
        <w:tc>
          <w:tcPr>
            <w:tcW w:w="1034" w:type="dxa"/>
          </w:tcPr>
          <w:p w:rsidR="003C1940" w:rsidRPr="00D83A88" w:rsidRDefault="00D83A88" w:rsidP="003C1940">
            <w:pPr>
              <w:jc w:val="both"/>
              <w:rPr>
                <w:sz w:val="22"/>
                <w:szCs w:val="22"/>
              </w:rPr>
            </w:pPr>
            <w:r w:rsidRPr="00D83A88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C1940" w:rsidRPr="00D83A88" w:rsidRDefault="00D83A88" w:rsidP="00BC46E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</w:tcPr>
          <w:p w:rsidR="003C1940" w:rsidRPr="00D83A88" w:rsidRDefault="003E5716" w:rsidP="003C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</w:tbl>
    <w:p w:rsidR="001D2E93" w:rsidRDefault="001D2E93" w:rsidP="00BC46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6EE" w:rsidRDefault="00BC46EE" w:rsidP="00BC46E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6EE" w:rsidRPr="001B7670" w:rsidRDefault="00BC46EE" w:rsidP="00BC46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B7670">
        <w:rPr>
          <w:rFonts w:ascii="Times New Roman" w:hAnsi="Times New Roman" w:cs="Times New Roman"/>
          <w:b/>
          <w:color w:val="0000FF"/>
          <w:sz w:val="28"/>
          <w:szCs w:val="28"/>
        </w:rPr>
        <w:t>Результаты государственной итоговой аттестации</w:t>
      </w:r>
    </w:p>
    <w:p w:rsidR="00FF63FC" w:rsidRDefault="00FF63FC" w:rsidP="00FF63FC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D50">
        <w:rPr>
          <w:rFonts w:ascii="Times New Roman" w:hAnsi="Times New Roman" w:cs="Times New Roman"/>
          <w:sz w:val="24"/>
          <w:szCs w:val="24"/>
        </w:rPr>
        <w:t>В соответствии с Положением о государственной итоговой аттестации учащихся (восп</w:t>
      </w:r>
      <w:r w:rsidRPr="00703D50">
        <w:rPr>
          <w:rFonts w:ascii="Times New Roman" w:hAnsi="Times New Roman" w:cs="Times New Roman"/>
          <w:sz w:val="24"/>
          <w:szCs w:val="24"/>
        </w:rPr>
        <w:t>и</w:t>
      </w:r>
      <w:r w:rsidRPr="00703D50">
        <w:rPr>
          <w:rFonts w:ascii="Times New Roman" w:hAnsi="Times New Roman" w:cs="Times New Roman"/>
          <w:sz w:val="24"/>
          <w:szCs w:val="24"/>
        </w:rPr>
        <w:t>танников) в системе общего среднего образования, утвержденного приказом МОН Украины,  Инструкцией о переводе и выпуске учащихся учебных заведений системы общего среднего образования всех типов и форм собственности, инструктивно-метод</w:t>
      </w:r>
      <w:r w:rsidR="00BC46EE">
        <w:rPr>
          <w:rFonts w:ascii="Times New Roman" w:hAnsi="Times New Roman" w:cs="Times New Roman"/>
          <w:sz w:val="24"/>
          <w:szCs w:val="24"/>
        </w:rPr>
        <w:t xml:space="preserve">ическими письмами МОН Украины, </w:t>
      </w:r>
      <w:r w:rsidRPr="00703D50">
        <w:rPr>
          <w:rFonts w:ascii="Times New Roman" w:hAnsi="Times New Roman" w:cs="Times New Roman"/>
          <w:sz w:val="24"/>
          <w:szCs w:val="24"/>
        </w:rPr>
        <w:t xml:space="preserve">МОН АР Крым </w:t>
      </w:r>
      <w:r w:rsidR="00BC46EE">
        <w:rPr>
          <w:rFonts w:ascii="Times New Roman" w:hAnsi="Times New Roman" w:cs="Times New Roman"/>
          <w:sz w:val="24"/>
          <w:szCs w:val="24"/>
        </w:rPr>
        <w:t>в 2013/2014 учебном году была проведена ГИА для учащихся 9 и 11 классов.</w:t>
      </w:r>
      <w:proofErr w:type="gramEnd"/>
      <w:r w:rsidR="00BC46EE">
        <w:rPr>
          <w:rFonts w:ascii="Times New Roman" w:hAnsi="Times New Roman" w:cs="Times New Roman"/>
          <w:sz w:val="24"/>
          <w:szCs w:val="24"/>
        </w:rPr>
        <w:t xml:space="preserve"> У</w:t>
      </w:r>
      <w:r w:rsidRPr="00703D50">
        <w:rPr>
          <w:rFonts w:ascii="Times New Roman" w:hAnsi="Times New Roman" w:cs="Times New Roman"/>
          <w:sz w:val="24"/>
          <w:szCs w:val="24"/>
        </w:rPr>
        <w:t>чащиеся 9 класс</w:t>
      </w:r>
      <w:r w:rsidR="00BC46EE">
        <w:rPr>
          <w:rFonts w:ascii="Times New Roman" w:hAnsi="Times New Roman" w:cs="Times New Roman"/>
          <w:sz w:val="24"/>
          <w:szCs w:val="24"/>
        </w:rPr>
        <w:t>а</w:t>
      </w:r>
      <w:r w:rsidRPr="00703D50">
        <w:rPr>
          <w:rFonts w:ascii="Times New Roman" w:hAnsi="Times New Roman" w:cs="Times New Roman"/>
          <w:sz w:val="24"/>
          <w:szCs w:val="24"/>
        </w:rPr>
        <w:t xml:space="preserve">  сдавали государственную итоговую аттестацию  по математике</w:t>
      </w:r>
      <w:r w:rsidR="00BC46EE">
        <w:rPr>
          <w:rFonts w:ascii="Times New Roman" w:hAnsi="Times New Roman" w:cs="Times New Roman"/>
          <w:sz w:val="24"/>
          <w:szCs w:val="24"/>
        </w:rPr>
        <w:t>, биологии, географии.</w:t>
      </w:r>
      <w:r w:rsidRPr="00703D50">
        <w:rPr>
          <w:rFonts w:ascii="Times New Roman" w:hAnsi="Times New Roman" w:cs="Times New Roman"/>
          <w:sz w:val="24"/>
          <w:szCs w:val="24"/>
        </w:rPr>
        <w:t xml:space="preserve"> Выпускники 11 классов сдавали </w:t>
      </w:r>
      <w:r w:rsidR="00BC46EE">
        <w:rPr>
          <w:rFonts w:ascii="Times New Roman" w:hAnsi="Times New Roman" w:cs="Times New Roman"/>
          <w:sz w:val="24"/>
          <w:szCs w:val="24"/>
        </w:rPr>
        <w:t xml:space="preserve">ГИА </w:t>
      </w:r>
      <w:r w:rsidR="00BC46EE" w:rsidRPr="00703D50">
        <w:rPr>
          <w:rFonts w:ascii="Times New Roman" w:hAnsi="Times New Roman" w:cs="Times New Roman"/>
          <w:sz w:val="24"/>
          <w:szCs w:val="24"/>
        </w:rPr>
        <w:t>по математике</w:t>
      </w:r>
      <w:r w:rsidR="00BC46EE">
        <w:rPr>
          <w:rFonts w:ascii="Times New Roman" w:hAnsi="Times New Roman" w:cs="Times New Roman"/>
          <w:sz w:val="24"/>
          <w:szCs w:val="24"/>
        </w:rPr>
        <w:t>, биологии, геогр</w:t>
      </w:r>
      <w:r w:rsidR="00BC46EE">
        <w:rPr>
          <w:rFonts w:ascii="Times New Roman" w:hAnsi="Times New Roman" w:cs="Times New Roman"/>
          <w:sz w:val="24"/>
          <w:szCs w:val="24"/>
        </w:rPr>
        <w:t>а</w:t>
      </w:r>
      <w:r w:rsidR="00BC46EE">
        <w:rPr>
          <w:rFonts w:ascii="Times New Roman" w:hAnsi="Times New Roman" w:cs="Times New Roman"/>
          <w:sz w:val="24"/>
          <w:szCs w:val="24"/>
        </w:rPr>
        <w:t>фии, физике, химии</w:t>
      </w:r>
      <w:r w:rsidRPr="00703D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937" w:rsidRPr="009B41D6" w:rsidRDefault="00CC6937" w:rsidP="00CC6937">
      <w:pPr>
        <w:pStyle w:val="a3"/>
        <w:spacing w:before="0" w:beforeAutospacing="0" w:after="0" w:afterAutospacing="0" w:line="276" w:lineRule="auto"/>
        <w:ind w:firstLine="567"/>
        <w:jc w:val="both"/>
      </w:pPr>
      <w:r w:rsidRPr="009B41D6">
        <w:t xml:space="preserve">Для подготовки к </w:t>
      </w:r>
      <w:r>
        <w:t xml:space="preserve">ГИА </w:t>
      </w:r>
      <w:r w:rsidRPr="009B41D6">
        <w:t xml:space="preserve"> учителя применяют электронные версии вариантов  заданий, и</w:t>
      </w:r>
      <w:r w:rsidRPr="009B41D6">
        <w:t>н</w:t>
      </w:r>
      <w:r w:rsidRPr="009B41D6">
        <w:t>терактивные тренажеры, набор тематических и итоговых тестов. Такая система контроля п</w:t>
      </w:r>
      <w:r w:rsidRPr="009B41D6">
        <w:t>о</w:t>
      </w:r>
      <w:r w:rsidRPr="009B41D6">
        <w:t xml:space="preserve">зволяет организовать образовательный мониторинг, выявить пробелы в знаниях у учащихся, скорректировать работу по их ликвидации, а </w:t>
      </w:r>
      <w:proofErr w:type="gramStart"/>
      <w:r w:rsidRPr="009B41D6">
        <w:t>обучающимся</w:t>
      </w:r>
      <w:proofErr w:type="gramEnd"/>
      <w:r w:rsidRPr="009B41D6">
        <w:t xml:space="preserve"> осуществлять самоконтроль, с</w:t>
      </w:r>
      <w:r w:rsidRPr="009B41D6">
        <w:t>а</w:t>
      </w:r>
      <w:r w:rsidRPr="009B41D6">
        <w:t>мопознание, саморазвитие.</w:t>
      </w:r>
    </w:p>
    <w:p w:rsidR="00BC46EE" w:rsidRPr="00703D50" w:rsidRDefault="00FF63FC" w:rsidP="00CC69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50">
        <w:rPr>
          <w:rFonts w:ascii="Times New Roman" w:hAnsi="Times New Roman" w:cs="Times New Roman"/>
          <w:sz w:val="24"/>
          <w:szCs w:val="24"/>
        </w:rPr>
        <w:t>Результаты ГИА учащихся 9 и 11 классов следующие:</w:t>
      </w:r>
    </w:p>
    <w:tbl>
      <w:tblPr>
        <w:tblStyle w:val="a4"/>
        <w:tblW w:w="0" w:type="auto"/>
        <w:jc w:val="center"/>
        <w:tblLayout w:type="fixed"/>
        <w:tblLook w:val="01E0"/>
      </w:tblPr>
      <w:tblGrid>
        <w:gridCol w:w="618"/>
        <w:gridCol w:w="1629"/>
        <w:gridCol w:w="860"/>
        <w:gridCol w:w="893"/>
        <w:gridCol w:w="1143"/>
        <w:gridCol w:w="931"/>
        <w:gridCol w:w="776"/>
        <w:gridCol w:w="1928"/>
      </w:tblGrid>
      <w:tr w:rsidR="00FF63FC" w:rsidRPr="00104233" w:rsidTr="00BC46EE">
        <w:trPr>
          <w:trHeight w:val="285"/>
          <w:jc w:val="center"/>
        </w:trPr>
        <w:tc>
          <w:tcPr>
            <w:tcW w:w="618" w:type="dxa"/>
            <w:vMerge w:val="restart"/>
            <w:tcBorders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br w:type="page"/>
              <w:t>№</w:t>
            </w:r>
          </w:p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пп</w:t>
            </w: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Предмет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Класс</w:t>
            </w:r>
          </w:p>
        </w:tc>
        <w:tc>
          <w:tcPr>
            <w:tcW w:w="2036" w:type="dxa"/>
            <w:gridSpan w:val="2"/>
            <w:tcBorders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 xml:space="preserve">% </w:t>
            </w:r>
          </w:p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кач-ва</w:t>
            </w:r>
          </w:p>
        </w:tc>
        <w:tc>
          <w:tcPr>
            <w:tcW w:w="776" w:type="dxa"/>
            <w:vMerge w:val="restart"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 xml:space="preserve">% </w:t>
            </w:r>
          </w:p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усп.</w:t>
            </w:r>
          </w:p>
        </w:tc>
        <w:tc>
          <w:tcPr>
            <w:tcW w:w="1928" w:type="dxa"/>
            <w:vMerge w:val="restart"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ФИО учителя</w:t>
            </w:r>
          </w:p>
        </w:tc>
      </w:tr>
      <w:tr w:rsidR="00FF63FC" w:rsidRPr="00104233" w:rsidTr="00BC46EE">
        <w:trPr>
          <w:trHeight w:val="255"/>
          <w:jc w:val="center"/>
        </w:trPr>
        <w:tc>
          <w:tcPr>
            <w:tcW w:w="618" w:type="dxa"/>
            <w:vMerge/>
            <w:tcBorders>
              <w:top w:val="nil"/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bottom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nil"/>
            </w:tcBorders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сдавали</w:t>
            </w:r>
          </w:p>
        </w:tc>
        <w:tc>
          <w:tcPr>
            <w:tcW w:w="931" w:type="dxa"/>
            <w:vMerge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F63FC" w:rsidRPr="00104233" w:rsidRDefault="00FF63FC" w:rsidP="00BC46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3F7126" w:rsidRPr="00104233" w:rsidRDefault="00165165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7126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Вязовская Н.Н.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3F7126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7126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В.Н.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3F7126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5165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Н.И.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3F7126" w:rsidRPr="00104233" w:rsidRDefault="00165165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3F7126" w:rsidRPr="00104233" w:rsidRDefault="00165165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 w:rsidRPr="00104233">
              <w:rPr>
                <w:sz w:val="24"/>
                <w:szCs w:val="24"/>
              </w:rPr>
              <w:t>Вязовская Н.Н.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Pr="00104233" w:rsidRDefault="003F7126" w:rsidP="00BC46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3F7126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В.Н.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3F7126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Н.И.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Шараевская Н.Г.</w:t>
            </w:r>
          </w:p>
        </w:tc>
      </w:tr>
      <w:tr w:rsidR="003F7126" w:rsidRPr="00104233" w:rsidTr="00BC46EE">
        <w:trPr>
          <w:jc w:val="center"/>
        </w:trPr>
        <w:tc>
          <w:tcPr>
            <w:tcW w:w="618" w:type="dxa"/>
          </w:tcPr>
          <w:p w:rsidR="003F7126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9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3" w:type="dxa"/>
          </w:tcPr>
          <w:p w:rsidR="003F7126" w:rsidRPr="00104233" w:rsidRDefault="003F7126" w:rsidP="003E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3F7126" w:rsidRPr="00104233" w:rsidRDefault="00165165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3F7126" w:rsidRPr="00104233" w:rsidRDefault="003F7126" w:rsidP="00BC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Ильиных Т.В.</w:t>
            </w:r>
          </w:p>
        </w:tc>
      </w:tr>
    </w:tbl>
    <w:p w:rsidR="00CC6937" w:rsidRDefault="00CC6937" w:rsidP="00FF63F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3FC" w:rsidRPr="009B41D6" w:rsidRDefault="00FF63FC" w:rsidP="00FF63F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1D6">
        <w:rPr>
          <w:rFonts w:ascii="Times New Roman" w:hAnsi="Times New Roman" w:cs="Times New Roman"/>
          <w:sz w:val="24"/>
          <w:szCs w:val="24"/>
        </w:rPr>
        <w:t>Данные, представленные в таблице, подтверждают стабильность уровня подготовки учащихся 9-х и 11-х классов.</w:t>
      </w:r>
    </w:p>
    <w:p w:rsidR="00FF63FC" w:rsidRPr="009B41D6" w:rsidRDefault="00FF63FC" w:rsidP="00FF63FC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1D6">
        <w:rPr>
          <w:rFonts w:ascii="Times New Roman" w:hAnsi="Times New Roman" w:cs="Times New Roman"/>
          <w:sz w:val="24"/>
          <w:szCs w:val="24"/>
        </w:rPr>
        <w:t>Это объясняется применением эффективных технологий, выбором профиля обучения, ростом профессионального уровня учителей, повышением их творч</w:t>
      </w:r>
      <w:r>
        <w:rPr>
          <w:rFonts w:ascii="Times New Roman" w:hAnsi="Times New Roman" w:cs="Times New Roman"/>
          <w:sz w:val="24"/>
          <w:szCs w:val="24"/>
        </w:rPr>
        <w:t>еской активности, гума</w:t>
      </w:r>
      <w:r w:rsidRPr="009B41D6">
        <w:rPr>
          <w:rFonts w:ascii="Times New Roman" w:hAnsi="Times New Roman" w:cs="Times New Roman"/>
          <w:sz w:val="24"/>
          <w:szCs w:val="24"/>
        </w:rPr>
        <w:t>н</w:t>
      </w:r>
      <w:r w:rsidRPr="009B41D6">
        <w:rPr>
          <w:rFonts w:ascii="Times New Roman" w:hAnsi="Times New Roman" w:cs="Times New Roman"/>
          <w:sz w:val="24"/>
          <w:szCs w:val="24"/>
        </w:rPr>
        <w:t>и</w:t>
      </w:r>
      <w:r w:rsidRPr="009B41D6">
        <w:rPr>
          <w:rFonts w:ascii="Times New Roman" w:hAnsi="Times New Roman" w:cs="Times New Roman"/>
          <w:sz w:val="24"/>
          <w:szCs w:val="24"/>
        </w:rPr>
        <w:t>стическим стилем общения и отношений детей и взрослых, т. е. той инновационной деятел</w:t>
      </w:r>
      <w:r w:rsidRPr="009B41D6">
        <w:rPr>
          <w:rFonts w:ascii="Times New Roman" w:hAnsi="Times New Roman" w:cs="Times New Roman"/>
          <w:sz w:val="24"/>
          <w:szCs w:val="24"/>
        </w:rPr>
        <w:t>ь</w:t>
      </w:r>
      <w:r w:rsidRPr="009B41D6">
        <w:rPr>
          <w:rFonts w:ascii="Times New Roman" w:hAnsi="Times New Roman" w:cs="Times New Roman"/>
          <w:sz w:val="24"/>
          <w:szCs w:val="24"/>
        </w:rPr>
        <w:t>ностью, которую инициирует, организует и координирует управленческая структура УВК.</w:t>
      </w:r>
    </w:p>
    <w:p w:rsidR="00D55C55" w:rsidRDefault="00D55C55" w:rsidP="00CC69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E93" w:rsidRDefault="00D55C55" w:rsidP="00D55C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gramStart"/>
      <w:r w:rsidRPr="001B7670">
        <w:rPr>
          <w:rFonts w:ascii="Times New Roman" w:hAnsi="Times New Roman" w:cs="Times New Roman"/>
          <w:b/>
          <w:color w:val="0000FF"/>
          <w:sz w:val="28"/>
          <w:szCs w:val="28"/>
        </w:rPr>
        <w:t>Контроль за</w:t>
      </w:r>
      <w:proofErr w:type="gramEnd"/>
      <w:r w:rsidRPr="001B767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качеством преподавания и уровнем обученности учащихся</w:t>
      </w:r>
    </w:p>
    <w:p w:rsidR="001B7670" w:rsidRPr="001B7670" w:rsidRDefault="001B7670" w:rsidP="00D55C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454A" w:rsidRPr="00936B1D" w:rsidRDefault="00936B1D" w:rsidP="00936B1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3454A" w:rsidRPr="00936B1D">
        <w:rPr>
          <w:rFonts w:ascii="Times New Roman" w:hAnsi="Times New Roman" w:cs="Times New Roman"/>
          <w:color w:val="000000"/>
          <w:sz w:val="24"/>
          <w:szCs w:val="24"/>
        </w:rPr>
        <w:t>С целью определения уровня обученности учащихся в течение учебного года провед</w:t>
      </w:r>
      <w:r w:rsidR="0093454A" w:rsidRPr="00936B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3454A" w:rsidRPr="00936B1D">
        <w:rPr>
          <w:rFonts w:ascii="Times New Roman" w:hAnsi="Times New Roman" w:cs="Times New Roman"/>
          <w:color w:val="000000"/>
          <w:sz w:val="24"/>
          <w:szCs w:val="24"/>
        </w:rPr>
        <w:t>ны запланированные административные контрольные работы и срезы знаний  учащихся с п</w:t>
      </w:r>
      <w:r w:rsidR="0093454A" w:rsidRPr="00936B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3454A" w:rsidRPr="00936B1D">
        <w:rPr>
          <w:rFonts w:ascii="Times New Roman" w:hAnsi="Times New Roman" w:cs="Times New Roman"/>
          <w:color w:val="000000"/>
          <w:sz w:val="24"/>
          <w:szCs w:val="24"/>
        </w:rPr>
        <w:t>следующим анализом результатов</w:t>
      </w:r>
      <w:r w:rsidR="00C671D8">
        <w:rPr>
          <w:rFonts w:ascii="Times New Roman" w:hAnsi="Times New Roman" w:cs="Times New Roman"/>
          <w:color w:val="000000"/>
          <w:sz w:val="24"/>
          <w:szCs w:val="24"/>
        </w:rPr>
        <w:t>, по итогам которых написаны аналитические справки, и</w:t>
      </w:r>
      <w:r w:rsidR="00C671D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671D8">
        <w:rPr>
          <w:rFonts w:ascii="Times New Roman" w:hAnsi="Times New Roman" w:cs="Times New Roman"/>
          <w:color w:val="000000"/>
          <w:sz w:val="24"/>
          <w:szCs w:val="24"/>
        </w:rPr>
        <w:t>дыны приказы.</w:t>
      </w:r>
    </w:p>
    <w:p w:rsidR="00D55C55" w:rsidRDefault="00D55C55" w:rsidP="00D55C55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3E601A">
        <w:rPr>
          <w:rFonts w:ascii="Times New Roman" w:hAnsi="Times New Roman"/>
          <w:b/>
          <w:bCs/>
        </w:rPr>
        <w:t xml:space="preserve">Анализ административных контрольных  работ, срезов по предметам </w:t>
      </w:r>
      <w:r>
        <w:rPr>
          <w:rFonts w:ascii="Times New Roman" w:hAnsi="Times New Roman"/>
          <w:b/>
          <w:bCs/>
        </w:rPr>
        <w:t>(математика, ЗО, о</w:t>
      </w:r>
      <w:r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</w:rPr>
        <w:t>новы здоровья)</w:t>
      </w:r>
    </w:p>
    <w:p w:rsidR="00D55C55" w:rsidRPr="003E601A" w:rsidRDefault="00D55C55" w:rsidP="00D55C55">
      <w:pPr>
        <w:spacing w:after="0"/>
        <w:ind w:firstLine="567"/>
        <w:jc w:val="both"/>
        <w:rPr>
          <w:rFonts w:ascii="Times New Roman" w:hAnsi="Times New Roman"/>
          <w:b/>
          <w:bCs/>
        </w:rPr>
      </w:pPr>
    </w:p>
    <w:tbl>
      <w:tblPr>
        <w:tblW w:w="9413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1527"/>
        <w:gridCol w:w="1590"/>
        <w:gridCol w:w="852"/>
        <w:gridCol w:w="793"/>
        <w:gridCol w:w="793"/>
        <w:gridCol w:w="793"/>
        <w:gridCol w:w="793"/>
        <w:gridCol w:w="793"/>
        <w:gridCol w:w="794"/>
      </w:tblGrid>
      <w:tr w:rsidR="00D55C55" w:rsidRPr="00D55C55" w:rsidTr="00335BC5">
        <w:trPr>
          <w:trHeight w:val="426"/>
          <w:tblHeader/>
          <w:jc w:val="center"/>
        </w:trPr>
        <w:tc>
          <w:tcPr>
            <w:tcW w:w="685" w:type="dxa"/>
            <w:vMerge w:val="restart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</w:t>
            </w:r>
          </w:p>
        </w:tc>
        <w:tc>
          <w:tcPr>
            <w:tcW w:w="1527" w:type="dxa"/>
            <w:vMerge w:val="restart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</w:t>
            </w:r>
          </w:p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1590" w:type="dxa"/>
            <w:vMerge w:val="restart"/>
          </w:tcPr>
          <w:p w:rsidR="00D55C55" w:rsidRPr="00D55C55" w:rsidRDefault="00D55C55" w:rsidP="00D55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52" w:type="dxa"/>
            <w:vMerge w:val="restart"/>
          </w:tcPr>
          <w:p w:rsidR="00D55C55" w:rsidRPr="00D55C55" w:rsidRDefault="00D55C55" w:rsidP="00D55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4759" w:type="dxa"/>
            <w:gridSpan w:val="6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ВУУД + ДУУД учащихся в %</w:t>
            </w:r>
          </w:p>
        </w:tc>
      </w:tr>
      <w:tr w:rsidR="00D55C55" w:rsidRPr="00D55C55" w:rsidTr="00335BC5">
        <w:trPr>
          <w:trHeight w:val="387"/>
          <w:tblHeader/>
          <w:jc w:val="center"/>
        </w:trPr>
        <w:tc>
          <w:tcPr>
            <w:tcW w:w="685" w:type="dxa"/>
            <w:vMerge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  <w:vMerge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2012/</w:t>
            </w:r>
          </w:p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93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сент</w:t>
            </w:r>
            <w:proofErr w:type="gramEnd"/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</w:p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ябрь</w:t>
            </w:r>
          </w:p>
        </w:tc>
        <w:tc>
          <w:tcPr>
            <w:tcW w:w="793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кабрь</w:t>
            </w:r>
          </w:p>
        </w:tc>
        <w:tc>
          <w:tcPr>
            <w:tcW w:w="793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сем</w:t>
            </w:r>
          </w:p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рель</w:t>
            </w:r>
          </w:p>
        </w:tc>
        <w:tc>
          <w:tcPr>
            <w:tcW w:w="794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55C5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Год </w:t>
            </w:r>
          </w:p>
        </w:tc>
      </w:tr>
      <w:tr w:rsidR="009A1AF0" w:rsidRPr="00D55C55" w:rsidTr="009A1AF0">
        <w:trPr>
          <w:trHeight w:val="255"/>
          <w:jc w:val="center"/>
        </w:trPr>
        <w:tc>
          <w:tcPr>
            <w:tcW w:w="685" w:type="dxa"/>
          </w:tcPr>
          <w:p w:rsidR="009A1AF0" w:rsidRPr="00D55C55" w:rsidRDefault="009A1AF0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9A1AF0" w:rsidRPr="00D55C55" w:rsidRDefault="009A1AF0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и н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чала анализа</w:t>
            </w:r>
          </w:p>
        </w:tc>
        <w:tc>
          <w:tcPr>
            <w:tcW w:w="852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793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</w:t>
            </w:r>
          </w:p>
        </w:tc>
        <w:tc>
          <w:tcPr>
            <w:tcW w:w="793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794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</w:t>
            </w:r>
          </w:p>
        </w:tc>
      </w:tr>
      <w:tr w:rsidR="009A1AF0" w:rsidRPr="00D55C55" w:rsidTr="00D55C55">
        <w:trPr>
          <w:jc w:val="center"/>
        </w:trPr>
        <w:tc>
          <w:tcPr>
            <w:tcW w:w="685" w:type="dxa"/>
          </w:tcPr>
          <w:p w:rsidR="009A1AF0" w:rsidRPr="00D55C55" w:rsidRDefault="009A1AF0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9A1AF0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793" w:type="dxa"/>
          </w:tcPr>
          <w:p w:rsidR="009A1AF0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793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793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794" w:type="dxa"/>
          </w:tcPr>
          <w:p w:rsidR="009A1AF0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</w:p>
        </w:tc>
      </w:tr>
      <w:tr w:rsidR="00D55C55" w:rsidRPr="00D55C55" w:rsidTr="00D55C55">
        <w:trPr>
          <w:jc w:val="center"/>
        </w:trPr>
        <w:tc>
          <w:tcPr>
            <w:tcW w:w="685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D55C5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793" w:type="dxa"/>
          </w:tcPr>
          <w:p w:rsidR="00D55C55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4" w:type="dxa"/>
          </w:tcPr>
          <w:p w:rsidR="00D55C55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</w:tr>
      <w:tr w:rsidR="00D55C55" w:rsidRPr="00D55C55" w:rsidTr="00D55C55">
        <w:trPr>
          <w:jc w:val="center"/>
        </w:trPr>
        <w:tc>
          <w:tcPr>
            <w:tcW w:w="685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D55C5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793" w:type="dxa"/>
          </w:tcPr>
          <w:p w:rsidR="00D55C5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793" w:type="dxa"/>
          </w:tcPr>
          <w:p w:rsidR="00D55C55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794" w:type="dxa"/>
          </w:tcPr>
          <w:p w:rsidR="00D55C55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</w:p>
        </w:tc>
      </w:tr>
      <w:tr w:rsidR="00D55C55" w:rsidRPr="00D55C55" w:rsidTr="00D55C55">
        <w:trPr>
          <w:jc w:val="center"/>
        </w:trPr>
        <w:tc>
          <w:tcPr>
            <w:tcW w:w="685" w:type="dxa"/>
          </w:tcPr>
          <w:p w:rsidR="00D55C55" w:rsidRPr="00D55C55" w:rsidRDefault="00D55C5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D55C5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D55C5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52" w:type="dxa"/>
          </w:tcPr>
          <w:p w:rsidR="00D55C5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5А</w:t>
            </w:r>
          </w:p>
        </w:tc>
        <w:tc>
          <w:tcPr>
            <w:tcW w:w="793" w:type="dxa"/>
          </w:tcPr>
          <w:p w:rsidR="00D55C55" w:rsidRPr="00335BC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793" w:type="dxa"/>
          </w:tcPr>
          <w:p w:rsidR="00D55C55" w:rsidRPr="00335BC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793" w:type="dxa"/>
          </w:tcPr>
          <w:p w:rsidR="00D55C5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793" w:type="dxa"/>
          </w:tcPr>
          <w:p w:rsidR="00D55C5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793" w:type="dxa"/>
          </w:tcPr>
          <w:p w:rsidR="00D55C55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</w:tcPr>
          <w:p w:rsidR="00D55C55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</w:t>
            </w:r>
          </w:p>
        </w:tc>
      </w:tr>
      <w:tr w:rsidR="00335BC5" w:rsidRPr="00D55C55" w:rsidTr="00D55C55">
        <w:trPr>
          <w:jc w:val="center"/>
        </w:trPr>
        <w:tc>
          <w:tcPr>
            <w:tcW w:w="685" w:type="dxa"/>
          </w:tcPr>
          <w:p w:rsidR="00335BC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335BC5" w:rsidRPr="00D55C5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Вязовская Н.Н.</w:t>
            </w:r>
          </w:p>
        </w:tc>
        <w:tc>
          <w:tcPr>
            <w:tcW w:w="1590" w:type="dxa"/>
          </w:tcPr>
          <w:p w:rsidR="00335BC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52" w:type="dxa"/>
          </w:tcPr>
          <w:p w:rsidR="00335BC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5Б</w:t>
            </w:r>
          </w:p>
        </w:tc>
        <w:tc>
          <w:tcPr>
            <w:tcW w:w="793" w:type="dxa"/>
          </w:tcPr>
          <w:p w:rsidR="00335BC5" w:rsidRPr="00335BC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793" w:type="dxa"/>
          </w:tcPr>
          <w:p w:rsidR="00335BC5" w:rsidRPr="00335BC5" w:rsidRDefault="00335BC5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793" w:type="dxa"/>
          </w:tcPr>
          <w:p w:rsidR="00335BC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335BC5" w:rsidRPr="00335BC5" w:rsidRDefault="00335BC5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335BC5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794" w:type="dxa"/>
          </w:tcPr>
          <w:p w:rsidR="00335BC5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52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6А</w:t>
            </w:r>
          </w:p>
        </w:tc>
        <w:tc>
          <w:tcPr>
            <w:tcW w:w="793" w:type="dxa"/>
          </w:tcPr>
          <w:p w:rsidR="00586937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793" w:type="dxa"/>
          </w:tcPr>
          <w:p w:rsidR="00586937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793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793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52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793" w:type="dxa"/>
          </w:tcPr>
          <w:p w:rsidR="00586937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93" w:type="dxa"/>
          </w:tcPr>
          <w:p w:rsidR="00586937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93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793" w:type="dxa"/>
          </w:tcPr>
          <w:p w:rsidR="00586937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7А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35B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7Б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7А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Исаева Н.Н.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7Б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93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8А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8Б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</w:tr>
      <w:tr w:rsidR="00586937" w:rsidRPr="00D55C55" w:rsidTr="00D55C55">
        <w:trPr>
          <w:jc w:val="center"/>
        </w:trPr>
        <w:tc>
          <w:tcPr>
            <w:tcW w:w="685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586937" w:rsidRPr="00D55C5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52" w:type="dxa"/>
          </w:tcPr>
          <w:p w:rsidR="00586937" w:rsidRPr="00335BC5" w:rsidRDefault="00586937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3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</w:tcPr>
          <w:p w:rsidR="00586937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8А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52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8Б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793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794" w:type="dxa"/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56</w:t>
            </w:r>
          </w:p>
        </w:tc>
      </w:tr>
      <w:tr w:rsidR="00C671D8" w:rsidRPr="00D55C55" w:rsidTr="001B7670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Кожевник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 Т.В.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671D8" w:rsidRPr="00335BC5" w:rsidRDefault="00C671D8" w:rsidP="003E5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</w:p>
        </w:tc>
      </w:tr>
      <w:tr w:rsidR="00C671D8" w:rsidRPr="00D55C55" w:rsidTr="001B7670">
        <w:trPr>
          <w:jc w:val="center"/>
        </w:trPr>
        <w:tc>
          <w:tcPr>
            <w:tcW w:w="685" w:type="dxa"/>
            <w:shd w:val="clear" w:color="auto" w:fill="FF0066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FF0066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0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FF0066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" w:type="dxa"/>
            <w:shd w:val="clear" w:color="auto" w:fill="FF0066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shd w:val="clear" w:color="auto" w:fill="FF0066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Шараевская Н.Г.</w:t>
            </w:r>
          </w:p>
        </w:tc>
        <w:tc>
          <w:tcPr>
            <w:tcW w:w="1590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чества (д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вушки)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Шараевская Н.Г.</w:t>
            </w:r>
          </w:p>
        </w:tc>
        <w:tc>
          <w:tcPr>
            <w:tcW w:w="1590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чества (д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вушки)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Дорошенко А.Н.</w:t>
            </w:r>
          </w:p>
        </w:tc>
        <w:tc>
          <w:tcPr>
            <w:tcW w:w="1590" w:type="dxa"/>
          </w:tcPr>
          <w:p w:rsidR="00C671D8" w:rsidRPr="00335BC5" w:rsidRDefault="00C671D8" w:rsidP="008A5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чества (юн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ши)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</w:tr>
      <w:tr w:rsidR="00C671D8" w:rsidRPr="00D55C55" w:rsidTr="001B7670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Дорошенко А.Н.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чества (юн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ши)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</w:tr>
      <w:tr w:rsidR="00C671D8" w:rsidRPr="00D55C55" w:rsidTr="001B7670">
        <w:trPr>
          <w:jc w:val="center"/>
        </w:trPr>
        <w:tc>
          <w:tcPr>
            <w:tcW w:w="685" w:type="dxa"/>
            <w:shd w:val="clear" w:color="auto" w:fill="00B0F0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00B0F0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0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00B0F0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" w:type="dxa"/>
            <w:shd w:val="clear" w:color="auto" w:fill="00B0F0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shd w:val="clear" w:color="auto" w:fill="00B0F0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5А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793" w:type="dxa"/>
          </w:tcPr>
          <w:p w:rsidR="00C671D8" w:rsidRPr="00335BC5" w:rsidRDefault="00C671D8" w:rsidP="00CE3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CE3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5Б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6А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7А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7Б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8А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</w:t>
            </w:r>
          </w:p>
        </w:tc>
      </w:tr>
      <w:tr w:rsidR="00C671D8" w:rsidRPr="00D55C55" w:rsidTr="00D55C55">
        <w:trPr>
          <w:jc w:val="center"/>
        </w:trPr>
        <w:tc>
          <w:tcPr>
            <w:tcW w:w="685" w:type="dxa"/>
          </w:tcPr>
          <w:p w:rsidR="00C671D8" w:rsidRPr="00D55C5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C671D8" w:rsidRPr="00D55C5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Ильиных Т.В.</w:t>
            </w:r>
          </w:p>
        </w:tc>
        <w:tc>
          <w:tcPr>
            <w:tcW w:w="1590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зд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ровья</w:t>
            </w:r>
          </w:p>
        </w:tc>
        <w:tc>
          <w:tcPr>
            <w:tcW w:w="852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8Б</w:t>
            </w:r>
          </w:p>
        </w:tc>
        <w:tc>
          <w:tcPr>
            <w:tcW w:w="793" w:type="dxa"/>
          </w:tcPr>
          <w:p w:rsidR="00C671D8" w:rsidRPr="00335BC5" w:rsidRDefault="00C671D8" w:rsidP="00A301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793" w:type="dxa"/>
          </w:tcPr>
          <w:p w:rsidR="00C671D8" w:rsidRPr="00335BC5" w:rsidRDefault="00C671D8" w:rsidP="00936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94" w:type="dxa"/>
          </w:tcPr>
          <w:p w:rsidR="00C671D8" w:rsidRPr="00335BC5" w:rsidRDefault="00C671D8" w:rsidP="00A30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</w:t>
            </w:r>
          </w:p>
        </w:tc>
      </w:tr>
    </w:tbl>
    <w:p w:rsidR="007F5CAB" w:rsidRDefault="007F5CAB" w:rsidP="0093454A">
      <w:pPr>
        <w:spacing w:after="0"/>
        <w:ind w:firstLine="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54A" w:rsidRPr="00AE0D5F" w:rsidRDefault="0093454A" w:rsidP="0093454A">
      <w:pPr>
        <w:spacing w:after="0"/>
        <w:ind w:firstLine="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color w:val="000000"/>
          <w:sz w:val="24"/>
          <w:szCs w:val="24"/>
        </w:rPr>
        <w:t>2. Проведена пробная ГИА по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>, биологии, географии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 в 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классах 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по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матике 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11 классах.</w:t>
      </w:r>
      <w:r w:rsidRPr="00AE0D5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6F78" w:rsidRDefault="0093454A" w:rsidP="00CA6F78">
      <w:pPr>
        <w:spacing w:after="0"/>
        <w:ind w:firstLine="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A6F78">
        <w:rPr>
          <w:rFonts w:ascii="Times New Roman" w:hAnsi="Times New Roman" w:cs="Times New Roman"/>
          <w:color w:val="000000"/>
          <w:sz w:val="24"/>
          <w:szCs w:val="24"/>
        </w:rPr>
        <w:t>В октябре-декабре 2013 года проведен Всеукраинский мониторинг по предметам е</w:t>
      </w:r>
      <w:r w:rsidR="00CA6F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A6F78">
        <w:rPr>
          <w:rFonts w:ascii="Times New Roman" w:hAnsi="Times New Roman" w:cs="Times New Roman"/>
          <w:color w:val="000000"/>
          <w:sz w:val="24"/>
          <w:szCs w:val="24"/>
        </w:rPr>
        <w:t xml:space="preserve">тественно-математических наук и здоровья в 5-х и 10 классах. В ходе мониторинга учащиеся подтвердили уровень учебных достижений. </w:t>
      </w:r>
    </w:p>
    <w:p w:rsidR="0093454A" w:rsidRDefault="00CA6F78" w:rsidP="00CA6F78">
      <w:pPr>
        <w:spacing w:after="0"/>
        <w:ind w:firstLine="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3454A" w:rsidRPr="00AE0D5F">
        <w:rPr>
          <w:rFonts w:ascii="Times New Roman" w:hAnsi="Times New Roman" w:cs="Times New Roman"/>
          <w:color w:val="000000"/>
          <w:sz w:val="24"/>
          <w:szCs w:val="24"/>
        </w:rPr>
        <w:t>С целью установления соответствия единым требованиям к письменной речи учащи</w:t>
      </w:r>
      <w:r w:rsidR="0093454A" w:rsidRPr="00AE0D5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3454A"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ся педагогами  кафедры осуществлена взаимопроверка тетрадей учащихся. </w:t>
      </w:r>
    </w:p>
    <w:p w:rsidR="007910ED" w:rsidRPr="00C671D8" w:rsidRDefault="007910ED" w:rsidP="007910ED">
      <w:pPr>
        <w:spacing w:after="0"/>
        <w:ind w:firstLine="60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6E8" w:rsidRDefault="005266E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br w:type="page"/>
      </w:r>
    </w:p>
    <w:p w:rsidR="007910ED" w:rsidRPr="00C671D8" w:rsidRDefault="007910ED" w:rsidP="007910ED">
      <w:pPr>
        <w:spacing w:after="0"/>
        <w:ind w:firstLine="60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671D8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Внеклассная работа. Творчество и достижения учащихся</w:t>
      </w:r>
    </w:p>
    <w:p w:rsidR="007910ED" w:rsidRPr="00C671D8" w:rsidRDefault="007910ED" w:rsidP="007910ED">
      <w:pPr>
        <w:spacing w:after="0"/>
        <w:ind w:firstLine="566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7910ED" w:rsidRPr="00AE0D5F" w:rsidRDefault="007910ED" w:rsidP="007910ED">
      <w:pPr>
        <w:spacing w:after="0"/>
        <w:ind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Ежегодно учащиеся  УВК принимают активное участие в  районных предметных оли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пиадах,  конкурсах, конференциях. </w:t>
      </w:r>
    </w:p>
    <w:p w:rsidR="007910ED" w:rsidRPr="00AE0D5F" w:rsidRDefault="007910ED" w:rsidP="007910ED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Для проведения первого тура Всеукраинских ученических олимпиад по предметам ест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ственно-математического цикла и здоровья   было вовлечено большее, по сравнению с пр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шлым учебным годом, количество учащихся, объединенных в творческие группы. </w:t>
      </w:r>
    </w:p>
    <w:p w:rsidR="007910ED" w:rsidRPr="00AE0D5F" w:rsidRDefault="007910ED" w:rsidP="007910ED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предварительного тестирования учащихся на выявление их склонности к тем или иным областям знаний, анализ и обобщение результатов школьных олимпиад позв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E0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лили достаточно объективно определить круг участников районных мероприятий. </w:t>
      </w:r>
    </w:p>
    <w:p w:rsidR="007910ED" w:rsidRDefault="007910ED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5F">
        <w:rPr>
          <w:rFonts w:ascii="Times New Roman" w:hAnsi="Times New Roman" w:cs="Times New Roman"/>
          <w:sz w:val="24"/>
          <w:szCs w:val="24"/>
        </w:rPr>
        <w:t>Результаты участия учащихся во втором этапе Всеукраинских ученических олимпиадах, творческих конкурсах представлены в таблице:</w:t>
      </w:r>
    </w:p>
    <w:p w:rsidR="00C671D8" w:rsidRPr="00AE0D5F" w:rsidRDefault="00C671D8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40" w:type="dxa"/>
        <w:tblInd w:w="488" w:type="dxa"/>
        <w:tblLayout w:type="fixed"/>
        <w:tblLook w:val="01E0"/>
      </w:tblPr>
      <w:tblGrid>
        <w:gridCol w:w="642"/>
        <w:gridCol w:w="1759"/>
        <w:gridCol w:w="2000"/>
        <w:gridCol w:w="4639"/>
      </w:tblGrid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26F">
              <w:rPr>
                <w:sz w:val="22"/>
                <w:szCs w:val="22"/>
              </w:rPr>
              <w:t>№</w:t>
            </w:r>
          </w:p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26F">
              <w:rPr>
                <w:sz w:val="22"/>
                <w:szCs w:val="22"/>
              </w:rPr>
              <w:t>пп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26F">
              <w:rPr>
                <w:sz w:val="22"/>
                <w:szCs w:val="22"/>
              </w:rPr>
              <w:t>Предмет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26F">
              <w:rPr>
                <w:sz w:val="22"/>
                <w:szCs w:val="22"/>
              </w:rPr>
              <w:t xml:space="preserve">Командное место </w:t>
            </w: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26F">
              <w:rPr>
                <w:sz w:val="22"/>
                <w:szCs w:val="22"/>
              </w:rPr>
              <w:t>Призеры</w:t>
            </w: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Астрономия</w:t>
            </w:r>
          </w:p>
        </w:tc>
        <w:tc>
          <w:tcPr>
            <w:tcW w:w="2000" w:type="dxa"/>
          </w:tcPr>
          <w:p w:rsidR="007910ED" w:rsidRPr="00632477" w:rsidRDefault="007910ED" w:rsidP="00936B1D">
            <w:pPr>
              <w:jc w:val="both"/>
            </w:pPr>
            <w:r w:rsidRPr="00632477">
              <w:t>3 место</w:t>
            </w:r>
          </w:p>
        </w:tc>
        <w:tc>
          <w:tcPr>
            <w:tcW w:w="4639" w:type="dxa"/>
          </w:tcPr>
          <w:p w:rsidR="007910ED" w:rsidRPr="00632477" w:rsidRDefault="007910ED" w:rsidP="00936B1D">
            <w:pPr>
              <w:jc w:val="both"/>
            </w:pPr>
            <w:r w:rsidRPr="00632477">
              <w:t>Грушев А.,11 класс, 2 место, учитель Шараевская Н.Г.</w:t>
            </w: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Лысенко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 w:rsidRPr="00F5282B">
              <w:t xml:space="preserve"> 11 класс, 3 место, учитель Чайка Е.В.</w:t>
            </w: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Информац</w:t>
            </w:r>
            <w:r w:rsidRPr="0086726F">
              <w:rPr>
                <w:b/>
                <w:sz w:val="22"/>
                <w:szCs w:val="22"/>
              </w:rPr>
              <w:t>и</w:t>
            </w:r>
            <w:r w:rsidRPr="0086726F">
              <w:rPr>
                <w:b/>
                <w:sz w:val="22"/>
                <w:szCs w:val="22"/>
              </w:rPr>
              <w:t>онные техн</w:t>
            </w:r>
            <w:r w:rsidRPr="0086726F">
              <w:rPr>
                <w:b/>
                <w:sz w:val="22"/>
                <w:szCs w:val="22"/>
              </w:rPr>
              <w:t>о</w:t>
            </w:r>
            <w:r w:rsidRPr="0086726F">
              <w:rPr>
                <w:b/>
                <w:sz w:val="22"/>
                <w:szCs w:val="22"/>
              </w:rPr>
              <w:t>логии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000" w:type="dxa"/>
          </w:tcPr>
          <w:p w:rsidR="007910ED" w:rsidRPr="00F5282B" w:rsidRDefault="001E4BA7" w:rsidP="00936B1D">
            <w:pPr>
              <w:jc w:val="both"/>
            </w:pPr>
            <w:r>
              <w:t>7</w:t>
            </w:r>
            <w:r w:rsidR="007910ED" w:rsidRPr="00F5282B">
              <w:t xml:space="preserve"> место</w:t>
            </w:r>
          </w:p>
        </w:tc>
        <w:tc>
          <w:tcPr>
            <w:tcW w:w="4639" w:type="dxa"/>
          </w:tcPr>
          <w:p w:rsidR="007910ED" w:rsidRPr="00F5282B" w:rsidRDefault="007910ED" w:rsidP="00936B1D">
            <w:pPr>
              <w:jc w:val="both"/>
            </w:pPr>
            <w:r>
              <w:t>Черненко А, 9 класс, 3 место</w:t>
            </w:r>
            <w:proofErr w:type="gramStart"/>
            <w:r>
              <w:t>;</w:t>
            </w:r>
            <w:r w:rsidRPr="00F5282B">
              <w:t>М</w:t>
            </w:r>
            <w:proofErr w:type="gramEnd"/>
            <w:r w:rsidRPr="00F5282B">
              <w:t xml:space="preserve">оскович Люба, </w:t>
            </w:r>
            <w:r>
              <w:t>10</w:t>
            </w:r>
            <w:r w:rsidRPr="00F5282B">
              <w:t xml:space="preserve"> класс, 2 место, учитель Фролова В.Н.; </w:t>
            </w: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2000" w:type="dxa"/>
          </w:tcPr>
          <w:p w:rsidR="007910ED" w:rsidRPr="0086726F" w:rsidRDefault="001E4BA7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Физическая культура и здоровье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 xml:space="preserve">Экономика 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 xml:space="preserve">Краеведение </w:t>
            </w:r>
          </w:p>
        </w:tc>
        <w:tc>
          <w:tcPr>
            <w:tcW w:w="2000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86726F" w:rsidTr="00936B1D">
        <w:tc>
          <w:tcPr>
            <w:tcW w:w="642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75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Трудовое</w:t>
            </w:r>
          </w:p>
          <w:p w:rsidR="007910ED" w:rsidRPr="0086726F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726F">
              <w:rPr>
                <w:b/>
                <w:sz w:val="22"/>
                <w:szCs w:val="22"/>
              </w:rPr>
              <w:t>обучение</w:t>
            </w:r>
          </w:p>
        </w:tc>
        <w:tc>
          <w:tcPr>
            <w:tcW w:w="2000" w:type="dxa"/>
          </w:tcPr>
          <w:p w:rsidR="007910ED" w:rsidRPr="0086726F" w:rsidRDefault="001E4BA7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39" w:type="dxa"/>
          </w:tcPr>
          <w:p w:rsidR="007910ED" w:rsidRPr="0086726F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910ED" w:rsidRPr="00AE0D5F" w:rsidRDefault="007910ED" w:rsidP="00791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0ED" w:rsidRDefault="00E06046" w:rsidP="004D3D39">
      <w:pPr>
        <w:pStyle w:val="af3"/>
        <w:spacing w:after="0"/>
        <w:ind w:left="3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</w:t>
      </w:r>
      <w:r w:rsidR="007910ED" w:rsidRPr="00AE0D5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10ED" w:rsidRPr="00AE0D5F">
        <w:rPr>
          <w:rFonts w:ascii="Times New Roman" w:hAnsi="Times New Roman" w:cs="Times New Roman"/>
          <w:sz w:val="24"/>
          <w:szCs w:val="24"/>
        </w:rPr>
        <w:t>чащ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910ED" w:rsidRPr="00AE0D5F">
        <w:rPr>
          <w:rFonts w:ascii="Times New Roman" w:hAnsi="Times New Roman" w:cs="Times New Roman"/>
          <w:sz w:val="24"/>
          <w:szCs w:val="24"/>
        </w:rPr>
        <w:t>ся 11 класса совместно с учителем математики Вязо</w:t>
      </w:r>
      <w:r w:rsidR="007910ED" w:rsidRPr="00AE0D5F">
        <w:rPr>
          <w:rFonts w:ascii="Times New Roman" w:hAnsi="Times New Roman" w:cs="Times New Roman"/>
          <w:sz w:val="24"/>
          <w:szCs w:val="24"/>
        </w:rPr>
        <w:t>в</w:t>
      </w:r>
      <w:r w:rsidR="007910ED" w:rsidRPr="00AE0D5F">
        <w:rPr>
          <w:rFonts w:ascii="Times New Roman" w:hAnsi="Times New Roman" w:cs="Times New Roman"/>
          <w:sz w:val="24"/>
          <w:szCs w:val="24"/>
        </w:rPr>
        <w:t>ской Н.Н.был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написан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МАНовск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3D39">
        <w:rPr>
          <w:rFonts w:ascii="Times New Roman" w:hAnsi="Times New Roman" w:cs="Times New Roman"/>
          <w:sz w:val="24"/>
          <w:szCs w:val="24"/>
        </w:rPr>
        <w:t xml:space="preserve"> по теме «Определение расстояний в пространс</w:t>
      </w:r>
      <w:r w:rsidR="004D3D39">
        <w:rPr>
          <w:rFonts w:ascii="Times New Roman" w:hAnsi="Times New Roman" w:cs="Times New Roman"/>
          <w:sz w:val="24"/>
          <w:szCs w:val="24"/>
        </w:rPr>
        <w:t>т</w:t>
      </w:r>
      <w:r w:rsidR="004D3D39">
        <w:rPr>
          <w:rFonts w:ascii="Times New Roman" w:hAnsi="Times New Roman" w:cs="Times New Roman"/>
          <w:sz w:val="24"/>
          <w:szCs w:val="24"/>
        </w:rPr>
        <w:t xml:space="preserve">ве».  </w:t>
      </w:r>
    </w:p>
    <w:p w:rsidR="00CF063C" w:rsidRDefault="00CF063C" w:rsidP="004D3D39">
      <w:pPr>
        <w:pStyle w:val="af3"/>
        <w:spacing w:after="0"/>
        <w:ind w:left="3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учитель физики Кияница Т.И. является руководителем научно-исследовательского кружка «Рыцари наук» и ни один участник данного кружка не</w:t>
      </w:r>
      <w:r w:rsidR="00145F83">
        <w:rPr>
          <w:rFonts w:ascii="Times New Roman" w:hAnsi="Times New Roman" w:cs="Times New Roman"/>
          <w:sz w:val="24"/>
          <w:szCs w:val="24"/>
        </w:rPr>
        <w:t xml:space="preserve"> принял участия в МАН Крыма «Искатель» и «Шаг в науку».</w:t>
      </w:r>
    </w:p>
    <w:p w:rsidR="00145F83" w:rsidRPr="00AE0D5F" w:rsidRDefault="00145F83" w:rsidP="004D3D39">
      <w:pPr>
        <w:pStyle w:val="af3"/>
        <w:spacing w:after="0"/>
        <w:ind w:left="3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Фролова В.Н. является руководителем экологического клуба «ЭКО». Члены клуба принимают активное участие во всех конкурсах данного направления на разных уровнях и показывают хорошие результаты. Ежегодно проходит конференция для старш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классников «Крым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7910ED" w:rsidRDefault="007910ED" w:rsidP="007910ED">
      <w:pPr>
        <w:pStyle w:val="af3"/>
        <w:spacing w:after="0"/>
        <w:ind w:left="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5F">
        <w:rPr>
          <w:rFonts w:ascii="Times New Roman" w:hAnsi="Times New Roman" w:cs="Times New Roman"/>
          <w:b/>
          <w:sz w:val="24"/>
          <w:szCs w:val="24"/>
        </w:rPr>
        <w:lastRenderedPageBreak/>
        <w:t>Итоги участия учащихся в конкурсах Украины, АРК, района</w:t>
      </w:r>
    </w:p>
    <w:p w:rsidR="00C671D8" w:rsidRDefault="00C671D8" w:rsidP="007910ED">
      <w:pPr>
        <w:pStyle w:val="af3"/>
        <w:spacing w:after="0"/>
        <w:ind w:left="60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"/>
        <w:gridCol w:w="1182"/>
        <w:gridCol w:w="1353"/>
        <w:gridCol w:w="1608"/>
        <w:gridCol w:w="1502"/>
        <w:gridCol w:w="1300"/>
        <w:gridCol w:w="1264"/>
      </w:tblGrid>
      <w:tr w:rsidR="00936B1D" w:rsidRPr="00936B1D" w:rsidTr="00145F83">
        <w:trPr>
          <w:tblHeader/>
        </w:trPr>
        <w:tc>
          <w:tcPr>
            <w:tcW w:w="1753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Название ко</w:t>
            </w:r>
            <w:r w:rsidRPr="00936B1D">
              <w:rPr>
                <w:rFonts w:ascii="Times New Roman" w:hAnsi="Times New Roman" w:cs="Times New Roman"/>
                <w:b/>
              </w:rPr>
              <w:t>н</w:t>
            </w:r>
            <w:r w:rsidRPr="00936B1D">
              <w:rPr>
                <w:rFonts w:ascii="Times New Roman" w:hAnsi="Times New Roman" w:cs="Times New Roman"/>
                <w:b/>
              </w:rPr>
              <w:t>курса</w:t>
            </w:r>
          </w:p>
        </w:tc>
        <w:tc>
          <w:tcPr>
            <w:tcW w:w="1182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53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ФИ учен</w:t>
            </w:r>
            <w:r w:rsidRPr="00936B1D">
              <w:rPr>
                <w:rFonts w:ascii="Times New Roman" w:hAnsi="Times New Roman" w:cs="Times New Roman"/>
                <w:b/>
              </w:rPr>
              <w:t>и</w:t>
            </w:r>
            <w:r w:rsidRPr="00936B1D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608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ФИО рук</w:t>
            </w:r>
            <w:r w:rsidRPr="00936B1D">
              <w:rPr>
                <w:rFonts w:ascii="Times New Roman" w:hAnsi="Times New Roman" w:cs="Times New Roman"/>
                <w:b/>
              </w:rPr>
              <w:t>о</w:t>
            </w:r>
            <w:r w:rsidRPr="00936B1D">
              <w:rPr>
                <w:rFonts w:ascii="Times New Roman" w:hAnsi="Times New Roman" w:cs="Times New Roman"/>
                <w:b/>
              </w:rPr>
              <w:t>водителя</w:t>
            </w:r>
          </w:p>
        </w:tc>
        <w:tc>
          <w:tcPr>
            <w:tcW w:w="1502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Форма уч</w:t>
            </w:r>
            <w:r w:rsidRPr="00936B1D">
              <w:rPr>
                <w:rFonts w:ascii="Times New Roman" w:hAnsi="Times New Roman" w:cs="Times New Roman"/>
                <w:b/>
              </w:rPr>
              <w:t>а</w:t>
            </w:r>
            <w:r w:rsidRPr="00936B1D">
              <w:rPr>
                <w:rFonts w:ascii="Times New Roman" w:hAnsi="Times New Roman" w:cs="Times New Roman"/>
                <w:b/>
              </w:rPr>
              <w:t>стия</w:t>
            </w:r>
          </w:p>
        </w:tc>
        <w:tc>
          <w:tcPr>
            <w:tcW w:w="1300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64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B1D">
              <w:rPr>
                <w:rFonts w:ascii="Times New Roman" w:hAnsi="Times New Roman" w:cs="Times New Roman"/>
                <w:b/>
              </w:rPr>
              <w:t>На каком уровне</w:t>
            </w:r>
          </w:p>
        </w:tc>
      </w:tr>
      <w:tr w:rsidR="00936B1D" w:rsidRPr="00936B1D" w:rsidTr="00145F83">
        <w:tc>
          <w:tcPr>
            <w:tcW w:w="1753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МАН</w:t>
            </w:r>
          </w:p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6B1D">
              <w:rPr>
                <w:rFonts w:ascii="Times New Roman" w:hAnsi="Times New Roman" w:cs="Times New Roman"/>
              </w:rPr>
              <w:t>«Искатель»</w:t>
            </w:r>
          </w:p>
        </w:tc>
        <w:tc>
          <w:tcPr>
            <w:tcW w:w="118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Костенко М.</w:t>
            </w:r>
          </w:p>
        </w:tc>
        <w:tc>
          <w:tcPr>
            <w:tcW w:w="1608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Вязовская Н.Н.</w:t>
            </w:r>
          </w:p>
        </w:tc>
        <w:tc>
          <w:tcPr>
            <w:tcW w:w="1502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 работа, з</w:t>
            </w:r>
            <w:r w:rsidRPr="00936B1D">
              <w:rPr>
                <w:rFonts w:ascii="Times New Roman" w:hAnsi="Times New Roman" w:cs="Times New Roman"/>
              </w:rPr>
              <w:t>а</w:t>
            </w:r>
            <w:r w:rsidRPr="00936B1D">
              <w:rPr>
                <w:rFonts w:ascii="Times New Roman" w:hAnsi="Times New Roman" w:cs="Times New Roman"/>
              </w:rPr>
              <w:t>щита</w:t>
            </w:r>
          </w:p>
        </w:tc>
        <w:tc>
          <w:tcPr>
            <w:tcW w:w="1300" w:type="dxa"/>
          </w:tcPr>
          <w:p w:rsidR="00936B1D" w:rsidRPr="00936B1D" w:rsidRDefault="00936B1D" w:rsidP="00CF063C">
            <w:pPr>
              <w:tabs>
                <w:tab w:val="left" w:pos="180"/>
                <w:tab w:val="center" w:pos="543"/>
              </w:tabs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ab/>
            </w:r>
            <w:r w:rsidR="00CF063C">
              <w:rPr>
                <w:rFonts w:ascii="Times New Roman" w:hAnsi="Times New Roman" w:cs="Times New Roman"/>
              </w:rPr>
              <w:t>КДЧ</w:t>
            </w:r>
          </w:p>
        </w:tc>
        <w:tc>
          <w:tcPr>
            <w:tcW w:w="1264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936B1D" w:rsidRPr="00936B1D" w:rsidTr="00145F83">
        <w:tc>
          <w:tcPr>
            <w:tcW w:w="1753" w:type="dxa"/>
          </w:tcPr>
          <w:p w:rsidR="00936B1D" w:rsidRPr="00936B1D" w:rsidRDefault="007D51D8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«Шмель и пчелка</w:t>
            </w:r>
            <w:r w:rsidR="00936B1D" w:rsidRPr="00936B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353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64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936B1D" w:rsidRPr="00936B1D" w:rsidTr="00145F83">
        <w:tc>
          <w:tcPr>
            <w:tcW w:w="1753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«Мой край, моя земля»</w:t>
            </w:r>
          </w:p>
        </w:tc>
        <w:tc>
          <w:tcPr>
            <w:tcW w:w="118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Черненко А.</w:t>
            </w:r>
          </w:p>
        </w:tc>
        <w:tc>
          <w:tcPr>
            <w:tcW w:w="1608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64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936B1D" w:rsidRPr="00936B1D" w:rsidTr="00145F83">
        <w:tc>
          <w:tcPr>
            <w:tcW w:w="1753" w:type="dxa"/>
          </w:tcPr>
          <w:p w:rsidR="00936B1D" w:rsidRPr="00936B1D" w:rsidRDefault="00936B1D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«Птица года»</w:t>
            </w:r>
          </w:p>
        </w:tc>
        <w:tc>
          <w:tcPr>
            <w:tcW w:w="118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353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64" w:type="dxa"/>
          </w:tcPr>
          <w:p w:rsidR="00936B1D" w:rsidRPr="00936B1D" w:rsidRDefault="00936B1D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7D51D8" w:rsidRPr="00936B1D" w:rsidTr="00145F83">
        <w:tc>
          <w:tcPr>
            <w:tcW w:w="1753" w:type="dxa"/>
          </w:tcPr>
          <w:p w:rsidR="007D51D8" w:rsidRPr="00936B1D" w:rsidRDefault="007D51D8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«Мирный 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мос»</w:t>
            </w:r>
          </w:p>
        </w:tc>
        <w:tc>
          <w:tcPr>
            <w:tcW w:w="1182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53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Гаманов А.</w:t>
            </w:r>
          </w:p>
        </w:tc>
        <w:tc>
          <w:tcPr>
            <w:tcW w:w="1608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502" w:type="dxa"/>
          </w:tcPr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64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7D51D8" w:rsidRPr="00936B1D" w:rsidTr="00145F83">
        <w:tc>
          <w:tcPr>
            <w:tcW w:w="1753" w:type="dxa"/>
          </w:tcPr>
          <w:p w:rsidR="007D51D8" w:rsidRPr="00936B1D" w:rsidRDefault="007D51D8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«Мирный 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мос»</w:t>
            </w:r>
          </w:p>
        </w:tc>
        <w:tc>
          <w:tcPr>
            <w:tcW w:w="1182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3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Н.</w:t>
            </w:r>
          </w:p>
        </w:tc>
        <w:tc>
          <w:tcPr>
            <w:tcW w:w="1608" w:type="dxa"/>
          </w:tcPr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502" w:type="dxa"/>
          </w:tcPr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64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УВК</w:t>
            </w:r>
          </w:p>
        </w:tc>
      </w:tr>
      <w:tr w:rsidR="007D51D8" w:rsidRPr="00936B1D" w:rsidTr="00145F83">
        <w:tc>
          <w:tcPr>
            <w:tcW w:w="1753" w:type="dxa"/>
          </w:tcPr>
          <w:p w:rsidR="007D51D8" w:rsidRPr="00936B1D" w:rsidRDefault="007D51D8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«Мирный 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мос»</w:t>
            </w:r>
          </w:p>
        </w:tc>
        <w:tc>
          <w:tcPr>
            <w:tcW w:w="1182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А.</w:t>
            </w:r>
          </w:p>
        </w:tc>
        <w:tc>
          <w:tcPr>
            <w:tcW w:w="1608" w:type="dxa"/>
          </w:tcPr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Кияница Т.И.</w:t>
            </w:r>
          </w:p>
        </w:tc>
        <w:tc>
          <w:tcPr>
            <w:tcW w:w="1502" w:type="dxa"/>
          </w:tcPr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7D51D8" w:rsidRPr="00936B1D" w:rsidRDefault="007D51D8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64" w:type="dxa"/>
          </w:tcPr>
          <w:p w:rsidR="007D51D8" w:rsidRPr="00936B1D" w:rsidRDefault="007D51D8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УВК</w:t>
            </w:r>
          </w:p>
        </w:tc>
      </w:tr>
      <w:tr w:rsidR="00E06046" w:rsidRPr="00936B1D" w:rsidTr="00145F83">
        <w:tc>
          <w:tcPr>
            <w:tcW w:w="1753" w:type="dxa"/>
          </w:tcPr>
          <w:p w:rsidR="00E06046" w:rsidRDefault="00E06046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зоолог»</w:t>
            </w:r>
          </w:p>
        </w:tc>
        <w:tc>
          <w:tcPr>
            <w:tcW w:w="1182" w:type="dxa"/>
          </w:tcPr>
          <w:p w:rsidR="00E06046" w:rsidRDefault="00E06046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53" w:type="dxa"/>
          </w:tcPr>
          <w:p w:rsidR="00E06046" w:rsidRDefault="00E06046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64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E06046" w:rsidRPr="00936B1D" w:rsidTr="00145F83">
        <w:tc>
          <w:tcPr>
            <w:tcW w:w="1753" w:type="dxa"/>
          </w:tcPr>
          <w:p w:rsidR="00E06046" w:rsidRDefault="00E06046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бот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1182" w:type="dxa"/>
          </w:tcPr>
          <w:p w:rsidR="00E06046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53" w:type="dxa"/>
          </w:tcPr>
          <w:p w:rsidR="00E06046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64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E06046" w:rsidRPr="00936B1D" w:rsidTr="00145F83">
        <w:tc>
          <w:tcPr>
            <w:tcW w:w="1753" w:type="dxa"/>
          </w:tcPr>
          <w:p w:rsidR="00E06046" w:rsidRPr="00936B1D" w:rsidRDefault="00E06046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край – моя Земля»</w:t>
            </w:r>
          </w:p>
        </w:tc>
        <w:tc>
          <w:tcPr>
            <w:tcW w:w="1182" w:type="dxa"/>
          </w:tcPr>
          <w:p w:rsidR="00E06046" w:rsidRPr="00936B1D" w:rsidRDefault="00E06046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3" w:type="dxa"/>
          </w:tcPr>
          <w:p w:rsidR="00E06046" w:rsidRPr="00936B1D" w:rsidRDefault="00E06046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А.</w:t>
            </w:r>
          </w:p>
        </w:tc>
        <w:tc>
          <w:tcPr>
            <w:tcW w:w="1608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Фролова В.Н.</w:t>
            </w:r>
          </w:p>
        </w:tc>
        <w:tc>
          <w:tcPr>
            <w:tcW w:w="1502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64" w:type="dxa"/>
          </w:tcPr>
          <w:p w:rsidR="00E06046" w:rsidRPr="00936B1D" w:rsidRDefault="00E06046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145F83" w:rsidRPr="00936B1D" w:rsidTr="00145F83">
        <w:tc>
          <w:tcPr>
            <w:tcW w:w="1753" w:type="dxa"/>
          </w:tcPr>
          <w:p w:rsidR="00145F83" w:rsidRDefault="00145F83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– наш общий дом»</w:t>
            </w:r>
          </w:p>
        </w:tc>
        <w:tc>
          <w:tcPr>
            <w:tcW w:w="1182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3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Веревкин А.</w:t>
            </w:r>
          </w:p>
        </w:tc>
        <w:tc>
          <w:tcPr>
            <w:tcW w:w="1608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Казакевич Н.И.</w:t>
            </w:r>
          </w:p>
        </w:tc>
        <w:tc>
          <w:tcPr>
            <w:tcW w:w="1502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64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145F83" w:rsidRPr="00936B1D" w:rsidTr="00145F83">
        <w:tc>
          <w:tcPr>
            <w:tcW w:w="1753" w:type="dxa"/>
          </w:tcPr>
          <w:p w:rsidR="00145F83" w:rsidRDefault="00145F83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1182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353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08" w:type="dxa"/>
          </w:tcPr>
          <w:p w:rsidR="00145F83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Казакевич Н.И.</w:t>
            </w:r>
          </w:p>
        </w:tc>
        <w:tc>
          <w:tcPr>
            <w:tcW w:w="1502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00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64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  <w:tr w:rsidR="00145F83" w:rsidRPr="00936B1D" w:rsidTr="00145F83">
        <w:tc>
          <w:tcPr>
            <w:tcW w:w="1753" w:type="dxa"/>
          </w:tcPr>
          <w:p w:rsidR="00145F83" w:rsidRDefault="00145F83" w:rsidP="0093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жающей среды</w:t>
            </w:r>
          </w:p>
        </w:tc>
        <w:tc>
          <w:tcPr>
            <w:tcW w:w="1182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353" w:type="dxa"/>
          </w:tcPr>
          <w:p w:rsidR="00145F83" w:rsidRDefault="00145F83" w:rsidP="00936B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08" w:type="dxa"/>
          </w:tcPr>
          <w:p w:rsidR="00145F83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Т.В.</w:t>
            </w:r>
          </w:p>
        </w:tc>
        <w:tc>
          <w:tcPr>
            <w:tcW w:w="1502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Творческая</w:t>
            </w:r>
          </w:p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00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64" w:type="dxa"/>
          </w:tcPr>
          <w:p w:rsidR="00145F83" w:rsidRPr="00936B1D" w:rsidRDefault="00145F83" w:rsidP="00856B9A">
            <w:pPr>
              <w:spacing w:after="0"/>
              <w:rPr>
                <w:rFonts w:ascii="Times New Roman" w:hAnsi="Times New Roman" w:cs="Times New Roman"/>
              </w:rPr>
            </w:pPr>
            <w:r w:rsidRPr="00936B1D">
              <w:rPr>
                <w:rFonts w:ascii="Times New Roman" w:hAnsi="Times New Roman" w:cs="Times New Roman"/>
              </w:rPr>
              <w:t>Районном</w:t>
            </w:r>
          </w:p>
        </w:tc>
      </w:tr>
    </w:tbl>
    <w:p w:rsidR="00936B1D" w:rsidRDefault="00936B1D" w:rsidP="007910ED">
      <w:pPr>
        <w:pStyle w:val="af3"/>
        <w:spacing w:after="0"/>
        <w:ind w:left="6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ED" w:rsidRPr="00AE0D5F" w:rsidRDefault="007910ED" w:rsidP="007910ED">
      <w:pPr>
        <w:pStyle w:val="af3"/>
        <w:spacing w:after="0"/>
        <w:ind w:left="0"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E0D5F">
        <w:rPr>
          <w:rFonts w:ascii="Times New Roman" w:hAnsi="Times New Roman" w:cs="Times New Roman"/>
          <w:sz w:val="24"/>
          <w:szCs w:val="24"/>
        </w:rPr>
        <w:t xml:space="preserve">По традиции учащиеся УВК 5-11 классов ежегодно принимают участие в </w:t>
      </w:r>
      <w:proofErr w:type="gramStart"/>
      <w:r w:rsidRPr="00AE0D5F">
        <w:rPr>
          <w:rFonts w:ascii="Times New Roman" w:hAnsi="Times New Roman" w:cs="Times New Roman"/>
          <w:sz w:val="24"/>
          <w:szCs w:val="24"/>
        </w:rPr>
        <w:t>междунаро</w:t>
      </w:r>
      <w:r w:rsidRPr="00AE0D5F">
        <w:rPr>
          <w:rFonts w:ascii="Times New Roman" w:hAnsi="Times New Roman" w:cs="Times New Roman"/>
          <w:sz w:val="24"/>
          <w:szCs w:val="24"/>
        </w:rPr>
        <w:t>д</w:t>
      </w:r>
      <w:r w:rsidRPr="00AE0D5F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AE0D5F">
        <w:rPr>
          <w:rFonts w:ascii="Times New Roman" w:hAnsi="Times New Roman" w:cs="Times New Roman"/>
          <w:sz w:val="24"/>
          <w:szCs w:val="24"/>
        </w:rPr>
        <w:t xml:space="preserve"> математическом конкурсе «Кенгуру без границ». Результаты следующие:</w:t>
      </w:r>
    </w:p>
    <w:p w:rsidR="007910ED" w:rsidRPr="00AE0D5F" w:rsidRDefault="007910ED" w:rsidP="007910ED">
      <w:pPr>
        <w:pStyle w:val="af3"/>
        <w:spacing w:after="0"/>
        <w:ind w:left="0" w:firstLine="6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28" w:type="dxa"/>
        <w:jc w:val="center"/>
        <w:tblLayout w:type="fixed"/>
        <w:tblLook w:val="01E0"/>
      </w:tblPr>
      <w:tblGrid>
        <w:gridCol w:w="1728"/>
        <w:gridCol w:w="2492"/>
        <w:gridCol w:w="858"/>
        <w:gridCol w:w="1108"/>
        <w:gridCol w:w="1605"/>
        <w:gridCol w:w="1737"/>
      </w:tblGrid>
      <w:tr w:rsidR="007910ED" w:rsidRPr="00EC10DA" w:rsidTr="00936B1D">
        <w:trPr>
          <w:jc w:val="center"/>
        </w:trPr>
        <w:tc>
          <w:tcPr>
            <w:tcW w:w="1728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492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ФИО</w:t>
            </w:r>
          </w:p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858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08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Коли</w:t>
            </w:r>
          </w:p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 xml:space="preserve">чество </w:t>
            </w:r>
          </w:p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участ</w:t>
            </w:r>
          </w:p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ников</w:t>
            </w:r>
          </w:p>
        </w:tc>
        <w:tc>
          <w:tcPr>
            <w:tcW w:w="1605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Хороший р</w:t>
            </w:r>
            <w:r w:rsidRPr="00EC10DA">
              <w:rPr>
                <w:b/>
                <w:sz w:val="22"/>
                <w:szCs w:val="22"/>
              </w:rPr>
              <w:t>е</w:t>
            </w:r>
            <w:r w:rsidRPr="00EC10DA">
              <w:rPr>
                <w:b/>
                <w:sz w:val="22"/>
                <w:szCs w:val="22"/>
              </w:rPr>
              <w:t>зультат</w:t>
            </w:r>
          </w:p>
        </w:tc>
        <w:tc>
          <w:tcPr>
            <w:tcW w:w="1737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Отличный р</w:t>
            </w:r>
            <w:r w:rsidRPr="00EC10DA">
              <w:rPr>
                <w:b/>
                <w:sz w:val="22"/>
                <w:szCs w:val="22"/>
              </w:rPr>
              <w:t>е</w:t>
            </w:r>
            <w:r w:rsidRPr="00EC10DA">
              <w:rPr>
                <w:b/>
                <w:sz w:val="22"/>
                <w:szCs w:val="22"/>
              </w:rPr>
              <w:t>зультат</w:t>
            </w:r>
          </w:p>
        </w:tc>
      </w:tr>
      <w:tr w:rsidR="007910ED" w:rsidRPr="00EC10DA" w:rsidTr="00936B1D">
        <w:trPr>
          <w:jc w:val="center"/>
        </w:trPr>
        <w:tc>
          <w:tcPr>
            <w:tcW w:w="1728" w:type="dxa"/>
            <w:vMerge w:val="restart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2012/2013</w:t>
            </w:r>
          </w:p>
        </w:tc>
        <w:tc>
          <w:tcPr>
            <w:tcW w:w="2492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C10DA">
              <w:rPr>
                <w:sz w:val="22"/>
                <w:szCs w:val="22"/>
              </w:rPr>
              <w:t>Вязовская Н.Н.</w:t>
            </w:r>
          </w:p>
        </w:tc>
        <w:tc>
          <w:tcPr>
            <w:tcW w:w="85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10ED" w:rsidRPr="00EC10D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9</w:t>
            </w:r>
          </w:p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10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10ED" w:rsidRPr="00EC10DA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EC10DA" w:rsidTr="00936B1D">
        <w:trPr>
          <w:jc w:val="center"/>
        </w:trPr>
        <w:tc>
          <w:tcPr>
            <w:tcW w:w="1728" w:type="dxa"/>
            <w:vMerge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C10DA">
              <w:rPr>
                <w:sz w:val="22"/>
                <w:szCs w:val="22"/>
              </w:rPr>
              <w:t>Исаева Н.Н.</w:t>
            </w:r>
          </w:p>
        </w:tc>
        <w:tc>
          <w:tcPr>
            <w:tcW w:w="85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10ED" w:rsidRPr="00EC10DA">
              <w:rPr>
                <w:sz w:val="22"/>
                <w:szCs w:val="22"/>
              </w:rPr>
              <w:t>А</w:t>
            </w:r>
            <w:proofErr w:type="gramStart"/>
            <w:r w:rsidR="007910ED" w:rsidRPr="00EC10DA">
              <w:rPr>
                <w:sz w:val="22"/>
                <w:szCs w:val="22"/>
              </w:rPr>
              <w:t>,Б</w:t>
            </w:r>
            <w:proofErr w:type="gramEnd"/>
            <w:r w:rsidR="007910ED" w:rsidRPr="00EC10DA">
              <w:rPr>
                <w:sz w:val="22"/>
                <w:szCs w:val="22"/>
              </w:rPr>
              <w:t>;</w:t>
            </w:r>
          </w:p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10ED" w:rsidRPr="00EC10DA">
              <w:rPr>
                <w:sz w:val="22"/>
                <w:szCs w:val="22"/>
              </w:rPr>
              <w:t>А</w:t>
            </w:r>
            <w:proofErr w:type="gramStart"/>
            <w:r w:rsidR="007910ED" w:rsidRPr="00EC10DA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0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05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EC10DA" w:rsidTr="00936B1D">
        <w:trPr>
          <w:jc w:val="center"/>
        </w:trPr>
        <w:tc>
          <w:tcPr>
            <w:tcW w:w="1728" w:type="dxa"/>
            <w:vMerge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C10DA">
              <w:rPr>
                <w:sz w:val="22"/>
                <w:szCs w:val="22"/>
              </w:rPr>
              <w:t>Кожевникова Т.В.</w:t>
            </w:r>
          </w:p>
        </w:tc>
        <w:tc>
          <w:tcPr>
            <w:tcW w:w="85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910ED" w:rsidRPr="00EC10DA">
              <w:rPr>
                <w:sz w:val="22"/>
                <w:szCs w:val="22"/>
              </w:rPr>
              <w:t>АБ;</w:t>
            </w:r>
          </w:p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10ED" w:rsidRPr="00EC10DA">
              <w:rPr>
                <w:sz w:val="22"/>
                <w:szCs w:val="22"/>
              </w:rPr>
              <w:t>9</w:t>
            </w:r>
          </w:p>
        </w:tc>
        <w:tc>
          <w:tcPr>
            <w:tcW w:w="1605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910ED" w:rsidRPr="00EC10DA" w:rsidTr="00936B1D">
        <w:trPr>
          <w:jc w:val="center"/>
        </w:trPr>
        <w:tc>
          <w:tcPr>
            <w:tcW w:w="1728" w:type="dxa"/>
            <w:vMerge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8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C10DA">
              <w:rPr>
                <w:b/>
                <w:sz w:val="22"/>
                <w:szCs w:val="22"/>
              </w:rPr>
              <w:t>5-11</w:t>
            </w:r>
          </w:p>
        </w:tc>
        <w:tc>
          <w:tcPr>
            <w:tcW w:w="1108" w:type="dxa"/>
          </w:tcPr>
          <w:p w:rsidR="007910ED" w:rsidRPr="00EC10DA" w:rsidRDefault="00630E2A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1605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:rsidR="007910ED" w:rsidRPr="00EC10DA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10ED" w:rsidRPr="00AE0D5F" w:rsidRDefault="007910ED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5F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данные, представленные в таблице, необходимо отметить, что количество участников в </w:t>
      </w:r>
      <w:proofErr w:type="gramStart"/>
      <w:r w:rsidRPr="00AE0D5F">
        <w:rPr>
          <w:rFonts w:ascii="Times New Roman" w:hAnsi="Times New Roman" w:cs="Times New Roman"/>
          <w:sz w:val="24"/>
          <w:szCs w:val="24"/>
        </w:rPr>
        <w:t>международном</w:t>
      </w:r>
      <w:proofErr w:type="gramEnd"/>
      <w:r w:rsidRPr="00AE0D5F">
        <w:rPr>
          <w:rFonts w:ascii="Times New Roman" w:hAnsi="Times New Roman" w:cs="Times New Roman"/>
          <w:sz w:val="24"/>
          <w:szCs w:val="24"/>
        </w:rPr>
        <w:t xml:space="preserve"> математическом конкурсе «Кенгуру </w:t>
      </w:r>
      <w:r w:rsidR="006E3247">
        <w:rPr>
          <w:rFonts w:ascii="Times New Roman" w:hAnsi="Times New Roman" w:cs="Times New Roman"/>
          <w:sz w:val="24"/>
          <w:szCs w:val="24"/>
        </w:rPr>
        <w:t>- 2014</w:t>
      </w:r>
      <w:r w:rsidRPr="00AE0D5F">
        <w:rPr>
          <w:rFonts w:ascii="Times New Roman" w:hAnsi="Times New Roman" w:cs="Times New Roman"/>
          <w:sz w:val="24"/>
          <w:szCs w:val="24"/>
        </w:rPr>
        <w:t>» у</w:t>
      </w:r>
      <w:r w:rsidR="006E3247">
        <w:rPr>
          <w:rFonts w:ascii="Times New Roman" w:hAnsi="Times New Roman" w:cs="Times New Roman"/>
          <w:sz w:val="24"/>
          <w:szCs w:val="24"/>
        </w:rPr>
        <w:t>меньшилос</w:t>
      </w:r>
      <w:r w:rsidRPr="00AE0D5F">
        <w:rPr>
          <w:rFonts w:ascii="Times New Roman" w:hAnsi="Times New Roman" w:cs="Times New Roman"/>
          <w:sz w:val="24"/>
          <w:szCs w:val="24"/>
        </w:rPr>
        <w:t>ь с</w:t>
      </w:r>
      <w:r w:rsidR="006E3247">
        <w:rPr>
          <w:rFonts w:ascii="Times New Roman" w:hAnsi="Times New Roman" w:cs="Times New Roman"/>
          <w:sz w:val="24"/>
          <w:szCs w:val="24"/>
        </w:rPr>
        <w:t>о</w:t>
      </w:r>
      <w:r w:rsidRPr="00AE0D5F">
        <w:rPr>
          <w:rFonts w:ascii="Times New Roman" w:hAnsi="Times New Roman" w:cs="Times New Roman"/>
          <w:sz w:val="24"/>
          <w:szCs w:val="24"/>
        </w:rPr>
        <w:t xml:space="preserve"> 1</w:t>
      </w:r>
      <w:r w:rsidR="006E3247">
        <w:rPr>
          <w:rFonts w:ascii="Times New Roman" w:hAnsi="Times New Roman" w:cs="Times New Roman"/>
          <w:sz w:val="24"/>
          <w:szCs w:val="24"/>
        </w:rPr>
        <w:t>57</w:t>
      </w:r>
      <w:r w:rsidRPr="00AE0D5F">
        <w:rPr>
          <w:rFonts w:ascii="Times New Roman" w:hAnsi="Times New Roman" w:cs="Times New Roman"/>
          <w:sz w:val="24"/>
          <w:szCs w:val="24"/>
        </w:rPr>
        <w:t xml:space="preserve"> человек до 1</w:t>
      </w:r>
      <w:r w:rsidR="006E3247">
        <w:rPr>
          <w:rFonts w:ascii="Times New Roman" w:hAnsi="Times New Roman" w:cs="Times New Roman"/>
          <w:sz w:val="24"/>
          <w:szCs w:val="24"/>
        </w:rPr>
        <w:t>28</w:t>
      </w:r>
      <w:r w:rsidRPr="00AE0D5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910ED" w:rsidRPr="00AE0D5F" w:rsidRDefault="007910ED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D5F">
        <w:rPr>
          <w:rFonts w:ascii="Times New Roman" w:hAnsi="Times New Roman" w:cs="Times New Roman"/>
          <w:sz w:val="24"/>
          <w:szCs w:val="24"/>
        </w:rPr>
        <w:t xml:space="preserve">Отличный результат показали – </w:t>
      </w:r>
      <w:r w:rsidR="006E3247">
        <w:rPr>
          <w:rFonts w:ascii="Times New Roman" w:hAnsi="Times New Roman" w:cs="Times New Roman"/>
          <w:sz w:val="24"/>
          <w:szCs w:val="24"/>
        </w:rPr>
        <w:t xml:space="preserve">   </w:t>
      </w:r>
      <w:r w:rsidRPr="00AE0D5F">
        <w:rPr>
          <w:rFonts w:ascii="Times New Roman" w:hAnsi="Times New Roman" w:cs="Times New Roman"/>
          <w:sz w:val="24"/>
          <w:szCs w:val="24"/>
        </w:rPr>
        <w:t xml:space="preserve"> человек и хороший результат – </w:t>
      </w:r>
      <w:r w:rsidR="006E32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ляет </w:t>
      </w:r>
      <w:r w:rsidR="006E3247">
        <w:rPr>
          <w:rFonts w:ascii="Times New Roman" w:hAnsi="Times New Roman" w:cs="Times New Roman"/>
          <w:sz w:val="24"/>
          <w:szCs w:val="24"/>
        </w:rPr>
        <w:t xml:space="preserve">  </w:t>
      </w:r>
      <w:r w:rsidRPr="00AE0D5F">
        <w:rPr>
          <w:rFonts w:ascii="Times New Roman" w:hAnsi="Times New Roman" w:cs="Times New Roman"/>
          <w:sz w:val="24"/>
          <w:szCs w:val="24"/>
        </w:rPr>
        <w:t xml:space="preserve">% и это на </w:t>
      </w:r>
      <w:r w:rsidR="006E3247">
        <w:rPr>
          <w:rFonts w:ascii="Times New Roman" w:hAnsi="Times New Roman" w:cs="Times New Roman"/>
          <w:sz w:val="24"/>
          <w:szCs w:val="24"/>
        </w:rPr>
        <w:t xml:space="preserve"> </w:t>
      </w:r>
      <w:r w:rsidRPr="00AE0D5F">
        <w:rPr>
          <w:rFonts w:ascii="Times New Roman" w:hAnsi="Times New Roman" w:cs="Times New Roman"/>
          <w:sz w:val="24"/>
          <w:szCs w:val="24"/>
        </w:rPr>
        <w:t>% больше, чем в 201</w:t>
      </w:r>
      <w:r w:rsidR="006E3247">
        <w:rPr>
          <w:rFonts w:ascii="Times New Roman" w:hAnsi="Times New Roman" w:cs="Times New Roman"/>
          <w:sz w:val="24"/>
          <w:szCs w:val="24"/>
        </w:rPr>
        <w:t>2</w:t>
      </w:r>
      <w:r w:rsidRPr="00AE0D5F">
        <w:rPr>
          <w:rFonts w:ascii="Times New Roman" w:hAnsi="Times New Roman" w:cs="Times New Roman"/>
          <w:sz w:val="24"/>
          <w:szCs w:val="24"/>
        </w:rPr>
        <w:t>/201</w:t>
      </w:r>
      <w:r w:rsidR="006E3247">
        <w:rPr>
          <w:rFonts w:ascii="Times New Roman" w:hAnsi="Times New Roman" w:cs="Times New Roman"/>
          <w:sz w:val="24"/>
          <w:szCs w:val="24"/>
        </w:rPr>
        <w:t>3</w:t>
      </w:r>
      <w:r w:rsidRPr="00AE0D5F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7910ED" w:rsidRDefault="006E3247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год учащиеся УВК участв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в международном  конкурсе</w:t>
      </w:r>
      <w:r>
        <w:rPr>
          <w:rFonts w:ascii="Times New Roman" w:hAnsi="Times New Roman" w:cs="Times New Roman"/>
          <w:sz w:val="24"/>
          <w:szCs w:val="24"/>
        </w:rPr>
        <w:t xml:space="preserve"> по информатике</w:t>
      </w:r>
      <w:r w:rsidR="007910ED" w:rsidRPr="00AE0D5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Бобер</w:t>
      </w:r>
      <w:r w:rsidR="007910ED" w:rsidRPr="00AE0D5F">
        <w:rPr>
          <w:rFonts w:ascii="Times New Roman" w:hAnsi="Times New Roman" w:cs="Times New Roman"/>
          <w:sz w:val="24"/>
          <w:szCs w:val="24"/>
        </w:rPr>
        <w:t>». Результаты  следующие:</w:t>
      </w:r>
    </w:p>
    <w:p w:rsidR="006E3247" w:rsidRDefault="006E3247" w:rsidP="007910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28" w:type="dxa"/>
        <w:jc w:val="center"/>
        <w:tblLayout w:type="fixed"/>
        <w:tblLook w:val="01E0"/>
      </w:tblPr>
      <w:tblGrid>
        <w:gridCol w:w="1979"/>
        <w:gridCol w:w="850"/>
        <w:gridCol w:w="2538"/>
        <w:gridCol w:w="2416"/>
        <w:gridCol w:w="1745"/>
      </w:tblGrid>
      <w:tr w:rsidR="007910ED" w:rsidRPr="006E3247" w:rsidTr="006E3247">
        <w:trPr>
          <w:tblHeader/>
          <w:jc w:val="center"/>
        </w:trPr>
        <w:tc>
          <w:tcPr>
            <w:tcW w:w="1979" w:type="dxa"/>
          </w:tcPr>
          <w:p w:rsidR="007910ED" w:rsidRPr="006E3247" w:rsidRDefault="007910ED" w:rsidP="006E3247">
            <w:pPr>
              <w:tabs>
                <w:tab w:val="left" w:pos="96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ФИО</w:t>
            </w:r>
            <w:r w:rsidR="006E3247" w:rsidRPr="006E3247">
              <w:rPr>
                <w:b/>
                <w:sz w:val="22"/>
                <w:szCs w:val="22"/>
              </w:rPr>
              <w:tab/>
            </w:r>
          </w:p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850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38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 xml:space="preserve">Количество </w:t>
            </w:r>
          </w:p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416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Хороший результат</w:t>
            </w:r>
          </w:p>
        </w:tc>
        <w:tc>
          <w:tcPr>
            <w:tcW w:w="1745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Отличный р</w:t>
            </w:r>
            <w:r w:rsidRPr="006E3247">
              <w:rPr>
                <w:b/>
                <w:sz w:val="22"/>
                <w:szCs w:val="22"/>
              </w:rPr>
              <w:t>е</w:t>
            </w:r>
            <w:r w:rsidRPr="006E3247">
              <w:rPr>
                <w:b/>
                <w:sz w:val="22"/>
                <w:szCs w:val="22"/>
              </w:rPr>
              <w:t>зультат</w:t>
            </w:r>
          </w:p>
        </w:tc>
      </w:tr>
      <w:tr w:rsidR="007910ED" w:rsidRPr="006E3247" w:rsidTr="00936B1D">
        <w:trPr>
          <w:jc w:val="center"/>
        </w:trPr>
        <w:tc>
          <w:tcPr>
            <w:tcW w:w="1979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1.Чайка Е.В.</w:t>
            </w:r>
          </w:p>
        </w:tc>
        <w:tc>
          <w:tcPr>
            <w:tcW w:w="850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8А</w:t>
            </w:r>
          </w:p>
        </w:tc>
        <w:tc>
          <w:tcPr>
            <w:tcW w:w="2538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3</w:t>
            </w:r>
          </w:p>
        </w:tc>
        <w:tc>
          <w:tcPr>
            <w:tcW w:w="2416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-</w:t>
            </w:r>
          </w:p>
        </w:tc>
      </w:tr>
      <w:tr w:rsidR="007910ED" w:rsidRPr="006E3247" w:rsidTr="00936B1D">
        <w:trPr>
          <w:jc w:val="center"/>
        </w:trPr>
        <w:tc>
          <w:tcPr>
            <w:tcW w:w="1979" w:type="dxa"/>
          </w:tcPr>
          <w:p w:rsidR="007910ED" w:rsidRPr="006E3247" w:rsidRDefault="007D51D8" w:rsidP="007D51D8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2.Кашеварова А.Д.</w:t>
            </w:r>
          </w:p>
        </w:tc>
        <w:tc>
          <w:tcPr>
            <w:tcW w:w="850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5Б</w:t>
            </w:r>
          </w:p>
        </w:tc>
        <w:tc>
          <w:tcPr>
            <w:tcW w:w="2538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3</w:t>
            </w:r>
          </w:p>
        </w:tc>
        <w:tc>
          <w:tcPr>
            <w:tcW w:w="2416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-</w:t>
            </w:r>
          </w:p>
        </w:tc>
      </w:tr>
      <w:tr w:rsidR="007910ED" w:rsidRPr="006E3247" w:rsidTr="00936B1D">
        <w:trPr>
          <w:jc w:val="center"/>
        </w:trPr>
        <w:tc>
          <w:tcPr>
            <w:tcW w:w="1979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9</w:t>
            </w:r>
          </w:p>
        </w:tc>
        <w:tc>
          <w:tcPr>
            <w:tcW w:w="2538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3</w:t>
            </w:r>
          </w:p>
        </w:tc>
        <w:tc>
          <w:tcPr>
            <w:tcW w:w="2416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2</w:t>
            </w:r>
          </w:p>
        </w:tc>
        <w:tc>
          <w:tcPr>
            <w:tcW w:w="1745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1</w:t>
            </w:r>
          </w:p>
        </w:tc>
      </w:tr>
      <w:tr w:rsidR="007D51D8" w:rsidRPr="006E3247" w:rsidTr="00936B1D">
        <w:trPr>
          <w:jc w:val="center"/>
        </w:trPr>
        <w:tc>
          <w:tcPr>
            <w:tcW w:w="1979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8Б</w:t>
            </w:r>
          </w:p>
        </w:tc>
        <w:tc>
          <w:tcPr>
            <w:tcW w:w="2538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2</w:t>
            </w:r>
          </w:p>
        </w:tc>
        <w:tc>
          <w:tcPr>
            <w:tcW w:w="1745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-</w:t>
            </w:r>
          </w:p>
        </w:tc>
      </w:tr>
      <w:tr w:rsidR="007D51D8" w:rsidRPr="006E3247" w:rsidTr="00936B1D">
        <w:trPr>
          <w:jc w:val="center"/>
        </w:trPr>
        <w:tc>
          <w:tcPr>
            <w:tcW w:w="1979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6Б</w:t>
            </w:r>
          </w:p>
        </w:tc>
        <w:tc>
          <w:tcPr>
            <w:tcW w:w="2538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1</w:t>
            </w:r>
          </w:p>
        </w:tc>
        <w:tc>
          <w:tcPr>
            <w:tcW w:w="2416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</w:tcPr>
          <w:p w:rsidR="007D51D8" w:rsidRPr="006E3247" w:rsidRDefault="007D51D8" w:rsidP="00936B1D">
            <w:pPr>
              <w:jc w:val="both"/>
              <w:rPr>
                <w:sz w:val="22"/>
                <w:szCs w:val="22"/>
              </w:rPr>
            </w:pPr>
            <w:r w:rsidRPr="006E3247">
              <w:rPr>
                <w:sz w:val="22"/>
                <w:szCs w:val="22"/>
              </w:rPr>
              <w:t>1</w:t>
            </w:r>
          </w:p>
        </w:tc>
      </w:tr>
      <w:tr w:rsidR="007910ED" w:rsidRPr="006E3247" w:rsidTr="00936B1D">
        <w:trPr>
          <w:jc w:val="center"/>
        </w:trPr>
        <w:tc>
          <w:tcPr>
            <w:tcW w:w="1979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7910ED" w:rsidRPr="006E3247" w:rsidRDefault="007910ED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16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45" w:type="dxa"/>
          </w:tcPr>
          <w:p w:rsidR="007910ED" w:rsidRPr="006E3247" w:rsidRDefault="007D51D8" w:rsidP="00936B1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E3247">
              <w:rPr>
                <w:b/>
                <w:sz w:val="22"/>
                <w:szCs w:val="22"/>
              </w:rPr>
              <w:t>2</w:t>
            </w:r>
          </w:p>
        </w:tc>
      </w:tr>
    </w:tbl>
    <w:p w:rsidR="005266E8" w:rsidRDefault="005266E8" w:rsidP="005266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55CD" w:rsidRPr="004B55CD" w:rsidRDefault="004B55CD" w:rsidP="005266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5CD">
        <w:rPr>
          <w:rFonts w:ascii="Times New Roman" w:hAnsi="Times New Roman" w:cs="Times New Roman"/>
          <w:sz w:val="24"/>
          <w:szCs w:val="24"/>
        </w:rPr>
        <w:t>Однако следует отметить, что качество подготовки участников предметных олимпиад  оставляет желать лучшего. Недостаточно четко разработаны механизмы выявления ранней стадии одаренности, зачастую способности детей оцениваются по их исполнительности и у</w:t>
      </w:r>
      <w:r w:rsidRPr="004B55CD">
        <w:rPr>
          <w:rFonts w:ascii="Times New Roman" w:hAnsi="Times New Roman" w:cs="Times New Roman"/>
          <w:sz w:val="24"/>
          <w:szCs w:val="24"/>
        </w:rPr>
        <w:t>с</w:t>
      </w:r>
      <w:r w:rsidRPr="004B55CD">
        <w:rPr>
          <w:rFonts w:ascii="Times New Roman" w:hAnsi="Times New Roman" w:cs="Times New Roman"/>
          <w:sz w:val="24"/>
          <w:szCs w:val="24"/>
        </w:rPr>
        <w:t>певаемости, не принимается во внимание уровень личностного развития школьников, их г</w:t>
      </w:r>
      <w:r w:rsidRPr="004B55CD">
        <w:rPr>
          <w:rFonts w:ascii="Times New Roman" w:hAnsi="Times New Roman" w:cs="Times New Roman"/>
          <w:sz w:val="24"/>
          <w:szCs w:val="24"/>
        </w:rPr>
        <w:t>о</w:t>
      </w:r>
      <w:r w:rsidRPr="004B55CD">
        <w:rPr>
          <w:rFonts w:ascii="Times New Roman" w:hAnsi="Times New Roman" w:cs="Times New Roman"/>
          <w:sz w:val="24"/>
          <w:szCs w:val="24"/>
        </w:rPr>
        <w:t xml:space="preserve">товность к участию </w:t>
      </w:r>
      <w:proofErr w:type="gramStart"/>
      <w:r w:rsidRPr="004B5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5CD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4B55CD">
        <w:rPr>
          <w:rFonts w:ascii="Times New Roman" w:hAnsi="Times New Roman" w:cs="Times New Roman"/>
          <w:sz w:val="24"/>
          <w:szCs w:val="24"/>
        </w:rPr>
        <w:t xml:space="preserve"> рода мероприятиях. Вовтором </w:t>
      </w:r>
      <w:proofErr w:type="gramStart"/>
      <w:r w:rsidRPr="004B55CD">
        <w:rPr>
          <w:rFonts w:ascii="Times New Roman" w:hAnsi="Times New Roman" w:cs="Times New Roman"/>
          <w:sz w:val="24"/>
          <w:szCs w:val="24"/>
        </w:rPr>
        <w:t>семестре</w:t>
      </w:r>
      <w:proofErr w:type="gramEnd"/>
      <w:r w:rsidRPr="004B55CD">
        <w:rPr>
          <w:rFonts w:ascii="Times New Roman" w:hAnsi="Times New Roman" w:cs="Times New Roman"/>
          <w:sz w:val="24"/>
          <w:szCs w:val="24"/>
        </w:rPr>
        <w:t xml:space="preserve"> следует продолжить работу по совершенствованию системы раннего выявления и поддержки способных и одаре</w:t>
      </w:r>
      <w:r w:rsidRPr="004B55CD">
        <w:rPr>
          <w:rFonts w:ascii="Times New Roman" w:hAnsi="Times New Roman" w:cs="Times New Roman"/>
          <w:sz w:val="24"/>
          <w:szCs w:val="24"/>
        </w:rPr>
        <w:t>н</w:t>
      </w:r>
      <w:r w:rsidRPr="004B55CD">
        <w:rPr>
          <w:rFonts w:ascii="Times New Roman" w:hAnsi="Times New Roman" w:cs="Times New Roman"/>
          <w:sz w:val="24"/>
          <w:szCs w:val="24"/>
        </w:rPr>
        <w:t>ных детей, создавая им режим особого благоприятствования как на уроках через индивиду</w:t>
      </w:r>
      <w:r w:rsidRPr="004B55CD">
        <w:rPr>
          <w:rFonts w:ascii="Times New Roman" w:hAnsi="Times New Roman" w:cs="Times New Roman"/>
          <w:sz w:val="24"/>
          <w:szCs w:val="24"/>
        </w:rPr>
        <w:t>а</w:t>
      </w:r>
      <w:r w:rsidRPr="004B55CD">
        <w:rPr>
          <w:rFonts w:ascii="Times New Roman" w:hAnsi="Times New Roman" w:cs="Times New Roman"/>
          <w:sz w:val="24"/>
          <w:szCs w:val="24"/>
        </w:rPr>
        <w:t>лизацию обучения, так и во внеурочное время через организацию работы предметных кру</w:t>
      </w:r>
      <w:r w:rsidRPr="004B55CD">
        <w:rPr>
          <w:rFonts w:ascii="Times New Roman" w:hAnsi="Times New Roman" w:cs="Times New Roman"/>
          <w:sz w:val="24"/>
          <w:szCs w:val="24"/>
        </w:rPr>
        <w:t>ж</w:t>
      </w:r>
      <w:r w:rsidRPr="004B55CD">
        <w:rPr>
          <w:rFonts w:ascii="Times New Roman" w:hAnsi="Times New Roman" w:cs="Times New Roman"/>
          <w:sz w:val="24"/>
          <w:szCs w:val="24"/>
        </w:rPr>
        <w:t>ков и индивидуальную работу.</w:t>
      </w:r>
    </w:p>
    <w:p w:rsidR="004B55CD" w:rsidRPr="00D84BEB" w:rsidRDefault="004B55CD" w:rsidP="004B55CD">
      <w:pPr>
        <w:pStyle w:val="1"/>
        <w:spacing w:before="0"/>
        <w:ind w:firstLine="566"/>
        <w:jc w:val="both"/>
        <w:rPr>
          <w:rFonts w:ascii="Times New Roman" w:hAnsi="Times New Roman" w:cs="Times New Roman"/>
          <w:i/>
          <w:color w:val="0000FF"/>
        </w:rPr>
      </w:pPr>
      <w:r w:rsidRPr="00D84BEB">
        <w:rPr>
          <w:rFonts w:ascii="Times New Roman" w:hAnsi="Times New Roman" w:cs="Times New Roman"/>
          <w:i/>
          <w:color w:val="0000FF"/>
        </w:rPr>
        <w:t>Полученные в процессе работы результаты позволяют сделать сл</w:t>
      </w:r>
      <w:r w:rsidRPr="00D84BEB">
        <w:rPr>
          <w:rFonts w:ascii="Times New Roman" w:hAnsi="Times New Roman" w:cs="Times New Roman"/>
          <w:i/>
          <w:color w:val="0000FF"/>
        </w:rPr>
        <w:t>е</w:t>
      </w:r>
      <w:r w:rsidRPr="00D84BEB">
        <w:rPr>
          <w:rFonts w:ascii="Times New Roman" w:hAnsi="Times New Roman" w:cs="Times New Roman"/>
          <w:i/>
          <w:color w:val="0000FF"/>
        </w:rPr>
        <w:t>дующие выводы:</w:t>
      </w:r>
    </w:p>
    <w:p w:rsidR="004B55CD" w:rsidRPr="00AE0D5F" w:rsidRDefault="004B55CD" w:rsidP="004B55CD">
      <w:pPr>
        <w:pStyle w:val="af3"/>
        <w:numPr>
          <w:ilvl w:val="0"/>
          <w:numId w:val="5"/>
        </w:numPr>
        <w:spacing w:after="0"/>
        <w:ind w:left="0" w:firstLine="6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на </w:t>
      </w:r>
      <w:proofErr w:type="gramStart"/>
      <w:r w:rsidRPr="00AE0D5F">
        <w:rPr>
          <w:rFonts w:ascii="Times New Roman" w:hAnsi="Times New Roman" w:cs="Times New Roman"/>
          <w:color w:val="000000"/>
          <w:sz w:val="24"/>
          <w:szCs w:val="24"/>
        </w:rPr>
        <w:t>уроках</w:t>
      </w:r>
      <w:proofErr w:type="gramEnd"/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 тестовых технологий контроля знаний, умений, нав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ков учащихся, участие в конкурсе «Кенгуру», «</w:t>
      </w:r>
      <w:r w:rsidR="005266E8">
        <w:rPr>
          <w:rFonts w:ascii="Times New Roman" w:hAnsi="Times New Roman" w:cs="Times New Roman"/>
          <w:color w:val="000000"/>
          <w:sz w:val="24"/>
          <w:szCs w:val="24"/>
        </w:rPr>
        <w:t>Бобер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», «Миксике» также позволяют вести п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степенную, планомерную подготовку учащихся к ГИА и </w:t>
      </w:r>
      <w:r w:rsidR="005266E8">
        <w:rPr>
          <w:rFonts w:ascii="Times New Roman" w:hAnsi="Times New Roman" w:cs="Times New Roman"/>
          <w:color w:val="000000"/>
          <w:sz w:val="24"/>
          <w:szCs w:val="24"/>
        </w:rPr>
        <w:t>ЕГЭ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6E8" w:rsidRDefault="004B55CD" w:rsidP="004B55CD">
      <w:pPr>
        <w:pStyle w:val="af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E8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Проектная, творческая деятельность учащихся на  высоком </w:t>
      </w:r>
      <w:proofErr w:type="gramStart"/>
      <w:r w:rsidRPr="005266E8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5266E8">
        <w:rPr>
          <w:rFonts w:ascii="Times New Roman" w:hAnsi="Times New Roman" w:cs="Times New Roman"/>
          <w:color w:val="000000"/>
          <w:sz w:val="24"/>
          <w:szCs w:val="24"/>
        </w:rPr>
        <w:t xml:space="preserve"> была организована учителями Вязовской Н.Н., Фроловой В.Н., Ильиных Т.В., Кияница Т.И., Кожевниковой Т.В., Барановым В.И., Казаевой М.С., Шараевской Н.Г. </w:t>
      </w:r>
    </w:p>
    <w:p w:rsidR="004B55CD" w:rsidRPr="005266E8" w:rsidRDefault="004B55CD" w:rsidP="004B55CD">
      <w:pPr>
        <w:pStyle w:val="af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E8">
        <w:rPr>
          <w:rFonts w:ascii="Times New Roman" w:hAnsi="Times New Roman" w:cs="Times New Roman"/>
          <w:color w:val="000000"/>
          <w:sz w:val="24"/>
          <w:szCs w:val="24"/>
        </w:rPr>
        <w:t>Многие педагоги кафедры владеют ПК и используют при подготовке к урокам ресурсы сети Internet, но внедрение в учебный процесс ИКТ идёт ещё очень медленно. С одной стор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ны в</w:t>
      </w:r>
      <w:r w:rsidR="005266E8" w:rsidRPr="005266E8">
        <w:rPr>
          <w:rFonts w:ascii="Times New Roman" w:hAnsi="Times New Roman" w:cs="Times New Roman"/>
          <w:color w:val="000000"/>
          <w:sz w:val="24"/>
          <w:szCs w:val="24"/>
        </w:rPr>
        <w:t xml:space="preserve"> УВК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 xml:space="preserve"> нет пока возможности массового использования ИКТ на уроках, а с другой стор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ны, учителя испытывают трудности в переходе на использование новых современных мет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66E8">
        <w:rPr>
          <w:rFonts w:ascii="Times New Roman" w:hAnsi="Times New Roman" w:cs="Times New Roman"/>
          <w:color w:val="000000"/>
          <w:sz w:val="24"/>
          <w:szCs w:val="24"/>
        </w:rPr>
        <w:t>дик преподавания.</w:t>
      </w:r>
    </w:p>
    <w:p w:rsidR="004B55CD" w:rsidRDefault="004B55CD" w:rsidP="004B55CD">
      <w:pPr>
        <w:pStyle w:val="af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обеспечить непрерывную, планомерную, качественную подготовку учащихся к </w:t>
      </w:r>
      <w:r w:rsidR="005266E8">
        <w:rPr>
          <w:rFonts w:ascii="Times New Roman" w:hAnsi="Times New Roman" w:cs="Times New Roman"/>
          <w:color w:val="000000"/>
          <w:sz w:val="24"/>
          <w:szCs w:val="24"/>
        </w:rPr>
        <w:t>ЕГЭ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, необходимо ввести непрерывный курс дополнительного образования «По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 xml:space="preserve">готовка учащихся к </w:t>
      </w:r>
      <w:r w:rsidR="005266E8">
        <w:rPr>
          <w:rFonts w:ascii="Times New Roman" w:hAnsi="Times New Roman" w:cs="Times New Roman"/>
          <w:color w:val="000000"/>
          <w:sz w:val="24"/>
          <w:szCs w:val="24"/>
        </w:rPr>
        <w:t>ЕГЭ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» для учащихся 9 - 11 классов, особенно такой курс необходим уч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0D5F">
        <w:rPr>
          <w:rFonts w:ascii="Times New Roman" w:hAnsi="Times New Roman" w:cs="Times New Roman"/>
          <w:color w:val="000000"/>
          <w:sz w:val="24"/>
          <w:szCs w:val="24"/>
        </w:rPr>
        <w:t>щимся гуманитарных классов.</w:t>
      </w:r>
      <w:proofErr w:type="gramEnd"/>
    </w:p>
    <w:p w:rsidR="004B55CD" w:rsidRPr="00FD021C" w:rsidRDefault="004B55CD" w:rsidP="004B55CD">
      <w:pPr>
        <w:pStyle w:val="af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21C">
        <w:rPr>
          <w:rFonts w:ascii="Times New Roman" w:hAnsi="Times New Roman" w:cs="Times New Roman"/>
          <w:sz w:val="24"/>
          <w:szCs w:val="24"/>
        </w:rPr>
        <w:lastRenderedPageBreak/>
        <w:t>Качество подготовки участников предметных олимпиад  оставляет желать лучшего. Это можно объяснить тем, что система работы со способными и одаренными детьми находи</w:t>
      </w:r>
      <w:r w:rsidRPr="00FD021C">
        <w:rPr>
          <w:rFonts w:ascii="Times New Roman" w:hAnsi="Times New Roman" w:cs="Times New Roman"/>
          <w:sz w:val="24"/>
          <w:szCs w:val="24"/>
        </w:rPr>
        <w:t>т</w:t>
      </w:r>
      <w:r w:rsidRPr="00FD021C">
        <w:rPr>
          <w:rFonts w:ascii="Times New Roman" w:hAnsi="Times New Roman" w:cs="Times New Roman"/>
          <w:sz w:val="24"/>
          <w:szCs w:val="24"/>
        </w:rPr>
        <w:t>ся еще в стадии становления. Недостаточно четко разработаны механизмы выявления ранней стадии одаренности, зачастую способности детей оцениваются по их исполнительности и у</w:t>
      </w:r>
      <w:r w:rsidRPr="00FD021C">
        <w:rPr>
          <w:rFonts w:ascii="Times New Roman" w:hAnsi="Times New Roman" w:cs="Times New Roman"/>
          <w:sz w:val="24"/>
          <w:szCs w:val="24"/>
        </w:rPr>
        <w:t>с</w:t>
      </w:r>
      <w:r w:rsidRPr="00FD021C">
        <w:rPr>
          <w:rFonts w:ascii="Times New Roman" w:hAnsi="Times New Roman" w:cs="Times New Roman"/>
          <w:sz w:val="24"/>
          <w:szCs w:val="24"/>
        </w:rPr>
        <w:t>певаемости, не принимается во внимание уровень личностного развития школьников, их г</w:t>
      </w:r>
      <w:r w:rsidRPr="00FD021C">
        <w:rPr>
          <w:rFonts w:ascii="Times New Roman" w:hAnsi="Times New Roman" w:cs="Times New Roman"/>
          <w:sz w:val="24"/>
          <w:szCs w:val="24"/>
        </w:rPr>
        <w:t>о</w:t>
      </w:r>
      <w:r w:rsidRPr="00FD021C">
        <w:rPr>
          <w:rFonts w:ascii="Times New Roman" w:hAnsi="Times New Roman" w:cs="Times New Roman"/>
          <w:sz w:val="24"/>
          <w:szCs w:val="24"/>
        </w:rPr>
        <w:t xml:space="preserve">товность к участию </w:t>
      </w:r>
      <w:proofErr w:type="gramStart"/>
      <w:r w:rsidRPr="00FD02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21C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FD021C">
        <w:rPr>
          <w:rFonts w:ascii="Times New Roman" w:hAnsi="Times New Roman" w:cs="Times New Roman"/>
          <w:sz w:val="24"/>
          <w:szCs w:val="24"/>
        </w:rPr>
        <w:t xml:space="preserve"> рода мероприятиях. В будущем  учебном году следует пр</w:t>
      </w:r>
      <w:r w:rsidRPr="00FD021C">
        <w:rPr>
          <w:rFonts w:ascii="Times New Roman" w:hAnsi="Times New Roman" w:cs="Times New Roman"/>
          <w:sz w:val="24"/>
          <w:szCs w:val="24"/>
        </w:rPr>
        <w:t>о</w:t>
      </w:r>
      <w:r w:rsidRPr="00FD021C">
        <w:rPr>
          <w:rFonts w:ascii="Times New Roman" w:hAnsi="Times New Roman" w:cs="Times New Roman"/>
          <w:sz w:val="24"/>
          <w:szCs w:val="24"/>
        </w:rPr>
        <w:t>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</w:t>
      </w:r>
      <w:r w:rsidRPr="00FD021C">
        <w:rPr>
          <w:rFonts w:ascii="Times New Roman" w:hAnsi="Times New Roman" w:cs="Times New Roman"/>
          <w:sz w:val="24"/>
          <w:szCs w:val="24"/>
        </w:rPr>
        <w:t>н</w:t>
      </w:r>
      <w:r w:rsidRPr="00FD021C">
        <w:rPr>
          <w:rFonts w:ascii="Times New Roman" w:hAnsi="Times New Roman" w:cs="Times New Roman"/>
          <w:sz w:val="24"/>
          <w:szCs w:val="24"/>
        </w:rPr>
        <w:t>дивидуализацию обучения, так и во внеурочное время через организацию работы предметных кружков и индивидуальную работу.</w:t>
      </w:r>
      <w:r w:rsidRPr="00FD021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D6A3D" w:rsidRPr="005266E8" w:rsidRDefault="005266E8" w:rsidP="00FD6A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6E8">
        <w:rPr>
          <w:rFonts w:ascii="Times New Roman" w:hAnsi="Times New Roman" w:cs="Times New Roman"/>
          <w:sz w:val="24"/>
          <w:szCs w:val="24"/>
        </w:rPr>
        <w:t>В 2014/2015 учебном году с</w:t>
      </w:r>
      <w:r w:rsidR="00FD6A3D" w:rsidRPr="005266E8">
        <w:rPr>
          <w:rFonts w:ascii="Times New Roman" w:hAnsi="Times New Roman" w:cs="Times New Roman"/>
          <w:sz w:val="24"/>
          <w:szCs w:val="24"/>
        </w:rPr>
        <w:t>читать главнейшей задачей каждого учителя кафедры диа</w:t>
      </w:r>
      <w:r w:rsidR="00FD6A3D" w:rsidRPr="005266E8">
        <w:rPr>
          <w:rFonts w:ascii="Times New Roman" w:hAnsi="Times New Roman" w:cs="Times New Roman"/>
          <w:sz w:val="24"/>
          <w:szCs w:val="24"/>
        </w:rPr>
        <w:t>г</w:t>
      </w:r>
      <w:r w:rsidR="00FD6A3D" w:rsidRPr="005266E8">
        <w:rPr>
          <w:rFonts w:ascii="Times New Roman" w:hAnsi="Times New Roman" w:cs="Times New Roman"/>
          <w:sz w:val="24"/>
          <w:szCs w:val="24"/>
        </w:rPr>
        <w:t xml:space="preserve">ностику успеваемости, мониторинг знаний учащихся, активно вовлекать учащихся в научно-исследовательскую деятельность, научить применять знания в различных ситуациях. </w:t>
      </w:r>
    </w:p>
    <w:p w:rsidR="00FD6A3D" w:rsidRPr="006C2585" w:rsidRDefault="00FD6A3D" w:rsidP="00FD6A3D">
      <w:pPr>
        <w:jc w:val="center"/>
      </w:pPr>
    </w:p>
    <w:p w:rsidR="00FD6A3D" w:rsidRPr="005266E8" w:rsidRDefault="00FD6A3D" w:rsidP="00FD6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6E8">
        <w:rPr>
          <w:rFonts w:ascii="Times New Roman" w:hAnsi="Times New Roman" w:cs="Times New Roman"/>
          <w:sz w:val="24"/>
          <w:szCs w:val="24"/>
        </w:rPr>
        <w:t>Руководитель кафедры                                          Т.В. Кожевникова</w:t>
      </w:r>
    </w:p>
    <w:p w:rsidR="000C4FD0" w:rsidRDefault="000C4FD0" w:rsidP="000C4F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266E8" w:rsidRDefault="005266E8" w:rsidP="000C4F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4FD0" w:rsidRDefault="000C4FD0" w:rsidP="000C4FD0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84BEB">
        <w:rPr>
          <w:rFonts w:ascii="Times New Roman" w:hAnsi="Times New Roman" w:cs="Times New Roman"/>
          <w:b/>
          <w:color w:val="0000FF"/>
          <w:sz w:val="28"/>
          <w:szCs w:val="28"/>
        </w:rPr>
        <w:t>Уроки с применением ИКТ(2013/2014 учебный год)</w:t>
      </w:r>
    </w:p>
    <w:p w:rsidR="005266E8" w:rsidRPr="00D84BEB" w:rsidRDefault="005266E8" w:rsidP="000C4FD0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353"/>
        <w:gridCol w:w="1275"/>
        <w:gridCol w:w="709"/>
        <w:gridCol w:w="1276"/>
        <w:gridCol w:w="2820"/>
        <w:gridCol w:w="15"/>
        <w:gridCol w:w="1612"/>
      </w:tblGrid>
      <w:tr w:rsidR="000C4FD0" w:rsidRPr="002131CD" w:rsidTr="00856B9A">
        <w:trPr>
          <w:tblHeader/>
          <w:jc w:val="center"/>
        </w:trPr>
        <w:tc>
          <w:tcPr>
            <w:tcW w:w="863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53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 уч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275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1627" w:type="dxa"/>
            <w:gridSpan w:val="2"/>
            <w:vAlign w:val="center"/>
          </w:tcPr>
          <w:p w:rsidR="000C4FD0" w:rsidRPr="002131CD" w:rsidRDefault="000C4FD0" w:rsidP="00856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меняемой те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нологии на уроке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Отношения и пропорции в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нас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опер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жающего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 и смежные углы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опер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жающего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Исаева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21.01.2014г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опер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жающего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Вязовская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 и куб числа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стный подход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Вязовская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параллел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пипед. Куб.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стный подход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Вязовская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 и начала ан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логарифмических неравенств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Вязовская Н.Н.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25.04.2014г.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и упражнений на проценты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Проблемное обучение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Кожевн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кова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сечений мног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гранников на практике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Кейс-метод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Кожевн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кова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 и начала ан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рациональных</w:t>
            </w:r>
            <w:proofErr w:type="gramEnd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венств методом интервалов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Кейс-метод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Кожевн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кова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Тождественные</w:t>
            </w:r>
            <w:proofErr w:type="gramEnd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преобразов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рациональных выражений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Кейс-метод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Кожевн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кова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Алгебра и 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начала ан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23.04.2014г.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решения тригон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метрических уравнений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Кейс-метод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Кожевн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кова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Геометрия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21.03.2014г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Терема Пифагора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Проблемное обучение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Кияница Т.И.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29.11.2013г.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законы п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стоянного тока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Проблемное обучение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Внутреннее строение Земли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11.11.2013г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зоны Африки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15.01.2014г.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Атмосфера, ее состав и строение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05.03.2014г.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Гидросфера. Мировой круг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 воды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проектов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Казакевич Н.И.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21.02.2014г.</w:t>
            </w:r>
          </w:p>
        </w:tc>
        <w:tc>
          <w:tcPr>
            <w:tcW w:w="2820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Урок-марофон «Северная Америка»</w:t>
            </w:r>
          </w:p>
        </w:tc>
        <w:tc>
          <w:tcPr>
            <w:tcW w:w="1627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ведения о минерал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удобрениях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проектов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здоровья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05.03.2014г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на здоровье подрос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 вредных привычек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гающие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05.03.2014г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Витамины как компоненты пищи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подход в образовании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Видоизмененные подземные побеги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проектов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Кровь и кровообращение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Ракообразные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Проблемное обучение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14.02.2014г.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земноводных в экос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стемах для человека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проектов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04.04.2014г.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 слуха и зрения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Фролова В.Н.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10.02.2014г.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деятельности чел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века на состояние биосферы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КОЗы, 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фрагменты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Баранов В.И.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 и здоровье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  <w:vAlign w:val="center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Баранов В.И.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 и здоровье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Кашеварова А.Д.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тика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презентация и ее виды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 - презе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</w:t>
            </w:r>
          </w:p>
        </w:tc>
      </w:tr>
      <w:tr w:rsidR="000C4FD0" w:rsidRPr="002131CD" w:rsidTr="00856B9A">
        <w:trPr>
          <w:trHeight w:val="471"/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Кашеварова А.Д.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2-А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18.02.2014г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Графический редактор</w:t>
            </w:r>
          </w:p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 - презе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Кашеварова А.Д.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11.02.2014г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Редактирование графических изображений. </w:t>
            </w:r>
          </w:p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«Работа с фрагментами изображений»</w:t>
            </w:r>
          </w:p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ИКТ - презе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Чайка Е.В.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тика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основные фун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текстового редактора</w:t>
            </w:r>
            <w:proofErr w:type="gramEnd"/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Чайка Е.В.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тика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«П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строение диаграмм»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Интерактивные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Чайка Е.В.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25.02.14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1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 подстановки. Создание связей между таблицами. Ключевые поля.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Интерактивные технологии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Казаева М.С.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«Плотность»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Шарае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ская Н.Г.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29.11.2013г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Физические характеристики звезд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подхода к образованию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Шарае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ская Н.Г.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Первая помощь при радиац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онных поражениях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Шарае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b/>
                <w:sz w:val="20"/>
                <w:szCs w:val="20"/>
              </w:rPr>
              <w:t>ская Н.Г.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Болезни дыхательной, нер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ной системы, органов пищ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варения. Нарушение обмена веществ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Проблемного обучения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Шарае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ская Н.Г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Природов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sz w:val="20"/>
                <w:szCs w:val="20"/>
              </w:rPr>
              <w:t>Характеристика тела: форма, размеры, масса, объем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подхода к образованию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Дорошенко А.Н.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чества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Ручные осколочные гранаты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Дорошенко А.Н.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от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чества 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24.12.2013г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Общевойсковые уставы </w:t>
            </w:r>
            <w:proofErr w:type="gramStart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proofErr w:type="gramEnd"/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Украины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</w:tc>
      </w:tr>
      <w:tr w:rsidR="000C4FD0" w:rsidRPr="002131CD" w:rsidTr="00856B9A">
        <w:trPr>
          <w:jc w:val="center"/>
        </w:trPr>
        <w:tc>
          <w:tcPr>
            <w:tcW w:w="863" w:type="dxa"/>
          </w:tcPr>
          <w:p w:rsidR="000C4FD0" w:rsidRPr="007E19CA" w:rsidRDefault="000C4FD0" w:rsidP="00856B9A">
            <w:pPr>
              <w:pStyle w:val="af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4FD0" w:rsidRPr="002131CD" w:rsidRDefault="000C4FD0" w:rsidP="0085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Грошева О.А.</w:t>
            </w:r>
          </w:p>
        </w:tc>
        <w:tc>
          <w:tcPr>
            <w:tcW w:w="1275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276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27.02.2014г.</w:t>
            </w:r>
          </w:p>
        </w:tc>
        <w:tc>
          <w:tcPr>
            <w:tcW w:w="2835" w:type="dxa"/>
            <w:gridSpan w:val="2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напра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ленность: флорист – соста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3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композиций</w:t>
            </w:r>
          </w:p>
        </w:tc>
        <w:tc>
          <w:tcPr>
            <w:tcW w:w="1612" w:type="dxa"/>
          </w:tcPr>
          <w:p w:rsidR="000C4FD0" w:rsidRPr="002131CD" w:rsidRDefault="000C4FD0" w:rsidP="00856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проектов</w:t>
            </w:r>
          </w:p>
        </w:tc>
      </w:tr>
    </w:tbl>
    <w:p w:rsidR="000C4FD0" w:rsidRDefault="000C4FD0" w:rsidP="000C4FD0">
      <w:pPr>
        <w:shd w:val="clear" w:color="auto" w:fill="FFFFFF"/>
        <w:spacing w:after="0"/>
        <w:ind w:firstLine="535"/>
        <w:jc w:val="both"/>
        <w:rPr>
          <w:rFonts w:ascii="Times New Roman" w:hAnsi="Times New Roman" w:cs="Times New Roman"/>
          <w:color w:val="FF0000"/>
          <w:spacing w:val="-1"/>
        </w:rPr>
      </w:pPr>
    </w:p>
    <w:p w:rsidR="00213D69" w:rsidRDefault="00213D69" w:rsidP="0021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13D69" w:rsidRPr="00D84BEB" w:rsidRDefault="00213D69" w:rsidP="00213D69">
      <w:pPr>
        <w:pStyle w:val="1"/>
        <w:spacing w:before="0"/>
        <w:jc w:val="center"/>
        <w:rPr>
          <w:color w:val="0000FF"/>
        </w:rPr>
      </w:pPr>
      <w:r w:rsidRPr="00D84BEB">
        <w:rPr>
          <w:color w:val="0000FF"/>
        </w:rPr>
        <w:t>Уровень владения ИКТ учителями кафедры</w:t>
      </w:r>
    </w:p>
    <w:p w:rsidR="00213D69" w:rsidRPr="00BE0A32" w:rsidRDefault="00213D69" w:rsidP="00213D69">
      <w:pPr>
        <w:spacing w:after="0"/>
      </w:pPr>
    </w:p>
    <w:tbl>
      <w:tblPr>
        <w:tblStyle w:val="a4"/>
        <w:tblW w:w="9528" w:type="dxa"/>
        <w:jc w:val="center"/>
        <w:tblLayout w:type="fixed"/>
        <w:tblLook w:val="04A0"/>
      </w:tblPr>
      <w:tblGrid>
        <w:gridCol w:w="846"/>
        <w:gridCol w:w="1701"/>
        <w:gridCol w:w="1418"/>
        <w:gridCol w:w="5563"/>
      </w:tblGrid>
      <w:tr w:rsidR="00213D69" w:rsidRPr="00BE0A32" w:rsidTr="003E5716">
        <w:trPr>
          <w:tblHeader/>
          <w:jc w:val="center"/>
        </w:trPr>
        <w:tc>
          <w:tcPr>
            <w:tcW w:w="846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№пп</w:t>
            </w:r>
          </w:p>
        </w:tc>
        <w:tc>
          <w:tcPr>
            <w:tcW w:w="1701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5563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четвертый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Размещение материалов на </w:t>
            </w:r>
            <w:proofErr w:type="gramStart"/>
            <w:r w:rsidRPr="00BE0A32">
              <w:rPr>
                <w:iCs/>
                <w:color w:val="000000"/>
                <w:sz w:val="22"/>
                <w:szCs w:val="22"/>
              </w:rPr>
              <w:t>сайтах</w:t>
            </w:r>
            <w:proofErr w:type="gramEnd"/>
            <w:r w:rsidRPr="00BE0A32">
              <w:rPr>
                <w:iCs/>
                <w:color w:val="000000"/>
                <w:sz w:val="22"/>
                <w:szCs w:val="22"/>
              </w:rPr>
              <w:t xml:space="preserve"> ИНТЕРНЕТ, созд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ние собственного сайта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четвертый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Размещение материалов на </w:t>
            </w:r>
            <w:proofErr w:type="gramStart"/>
            <w:r w:rsidRPr="00BE0A32">
              <w:rPr>
                <w:iCs/>
                <w:color w:val="000000"/>
                <w:sz w:val="22"/>
                <w:szCs w:val="22"/>
              </w:rPr>
              <w:t>сайтах</w:t>
            </w:r>
            <w:proofErr w:type="gramEnd"/>
            <w:r w:rsidRPr="00BE0A32">
              <w:rPr>
                <w:iCs/>
                <w:color w:val="000000"/>
                <w:sz w:val="22"/>
                <w:szCs w:val="22"/>
              </w:rPr>
              <w:t xml:space="preserve"> ИНТЕРНЕТ, созд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ние собственного сайта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четвертый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Размещение материалов на </w:t>
            </w:r>
            <w:proofErr w:type="gramStart"/>
            <w:r w:rsidRPr="00BE0A32">
              <w:rPr>
                <w:iCs/>
                <w:color w:val="000000"/>
                <w:sz w:val="22"/>
                <w:szCs w:val="22"/>
              </w:rPr>
              <w:t>сайтах</w:t>
            </w:r>
            <w:proofErr w:type="gramEnd"/>
            <w:r w:rsidRPr="00BE0A32">
              <w:rPr>
                <w:iCs/>
                <w:color w:val="000000"/>
                <w:sz w:val="22"/>
                <w:szCs w:val="22"/>
              </w:rPr>
              <w:t xml:space="preserve"> ИНТЕРНЕТ, созд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ние собственного сайта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Евсеенков А.Н.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четвертый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Размещение материалов на </w:t>
            </w:r>
            <w:proofErr w:type="gramStart"/>
            <w:r w:rsidRPr="00BE0A32">
              <w:rPr>
                <w:iCs/>
                <w:color w:val="000000"/>
                <w:sz w:val="22"/>
                <w:szCs w:val="22"/>
              </w:rPr>
              <w:t>сайтах</w:t>
            </w:r>
            <w:proofErr w:type="gramEnd"/>
            <w:r w:rsidRPr="00BE0A32">
              <w:rPr>
                <w:iCs/>
                <w:color w:val="000000"/>
                <w:sz w:val="22"/>
                <w:szCs w:val="22"/>
              </w:rPr>
              <w:t xml:space="preserve"> ИНТЕРНЕТ, созд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ние собственного сайта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Чайка Е.В.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четвертый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Размещение материалов на </w:t>
            </w:r>
            <w:proofErr w:type="gramStart"/>
            <w:r w:rsidRPr="00BE0A32">
              <w:rPr>
                <w:iCs/>
                <w:color w:val="000000"/>
                <w:sz w:val="22"/>
                <w:szCs w:val="22"/>
              </w:rPr>
              <w:t>сайтах</w:t>
            </w:r>
            <w:proofErr w:type="gramEnd"/>
            <w:r w:rsidRPr="00BE0A32">
              <w:rPr>
                <w:iCs/>
                <w:color w:val="000000"/>
                <w:sz w:val="22"/>
                <w:szCs w:val="22"/>
              </w:rPr>
              <w:t xml:space="preserve"> ИНТЕРНЕТ, созд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ние собственного сайта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третий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Навыки работы в программе </w:t>
            </w:r>
            <w:r w:rsidRPr="00BE0A32">
              <w:rPr>
                <w:iCs/>
                <w:color w:val="000000"/>
                <w:sz w:val="22"/>
                <w:szCs w:val="22"/>
                <w:lang w:val="en-US"/>
              </w:rPr>
              <w:t>Excel</w:t>
            </w:r>
            <w:r w:rsidRPr="00BE0A32">
              <w:rPr>
                <w:iCs/>
                <w:color w:val="000000"/>
                <w:sz w:val="22"/>
                <w:szCs w:val="22"/>
              </w:rPr>
              <w:t xml:space="preserve"> – создание таблиц, диаграмм, макросов. Владение электронной почтой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третий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Навыки работы в программе </w:t>
            </w:r>
            <w:r w:rsidRPr="00BE0A32">
              <w:rPr>
                <w:iCs/>
                <w:color w:val="000000"/>
                <w:sz w:val="22"/>
                <w:szCs w:val="22"/>
                <w:lang w:val="en-US"/>
              </w:rPr>
              <w:t>Excel</w:t>
            </w:r>
            <w:r w:rsidRPr="00BE0A32">
              <w:rPr>
                <w:iCs/>
                <w:color w:val="000000"/>
                <w:sz w:val="22"/>
                <w:szCs w:val="22"/>
              </w:rPr>
              <w:t xml:space="preserve"> – создание таблиц, диаграмм, макросов. Владение электронной почтой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третий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Навыки работы в программе </w:t>
            </w:r>
            <w:r w:rsidRPr="00BE0A32">
              <w:rPr>
                <w:iCs/>
                <w:color w:val="000000"/>
                <w:sz w:val="22"/>
                <w:szCs w:val="22"/>
                <w:lang w:val="en-US"/>
              </w:rPr>
              <w:t>Excel</w:t>
            </w:r>
            <w:r w:rsidRPr="00BE0A32">
              <w:rPr>
                <w:iCs/>
                <w:color w:val="000000"/>
                <w:sz w:val="22"/>
                <w:szCs w:val="22"/>
              </w:rPr>
              <w:t xml:space="preserve"> – создание таблиц, диаграмм, макросов. Владение электронной почтой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Богданова Е.В.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второй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Создание таблиц, преобразование текста в таблицу. Умение работать в программе Power Point – создание и </w:t>
            </w:r>
            <w:r w:rsidRPr="00BE0A32">
              <w:rPr>
                <w:iCs/>
                <w:color w:val="000000"/>
                <w:sz w:val="22"/>
                <w:szCs w:val="22"/>
              </w:rPr>
              <w:lastRenderedPageBreak/>
              <w:t>редактирование презентаций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Дорошенко А.Н.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 xml:space="preserve">второй 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Создание таблиц, преобразование текста в таблицу. Умение работать в программе Power Point – создание и редактирование презентаций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Баранов В.И.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первый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Создание текста, его форматирование, сохранение, ра</w:t>
            </w:r>
            <w:r w:rsidRPr="00BE0A32">
              <w:rPr>
                <w:iCs/>
                <w:color w:val="000000"/>
                <w:sz w:val="22"/>
                <w:szCs w:val="22"/>
              </w:rPr>
              <w:t>с</w:t>
            </w:r>
            <w:r w:rsidRPr="00BE0A32">
              <w:rPr>
                <w:iCs/>
                <w:color w:val="000000"/>
                <w:sz w:val="22"/>
                <w:szCs w:val="22"/>
              </w:rPr>
              <w:t>печатка. Поиск информации в сети ИНТЕРНЕТ, сохр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нение, редактирование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первый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Создание текста, его форматирование, сохранение, ра</w:t>
            </w:r>
            <w:r w:rsidRPr="00BE0A32">
              <w:rPr>
                <w:iCs/>
                <w:color w:val="000000"/>
                <w:sz w:val="22"/>
                <w:szCs w:val="22"/>
              </w:rPr>
              <w:t>с</w:t>
            </w:r>
            <w:r w:rsidRPr="00BE0A32">
              <w:rPr>
                <w:iCs/>
                <w:color w:val="000000"/>
                <w:sz w:val="22"/>
                <w:szCs w:val="22"/>
              </w:rPr>
              <w:t>печатка. Поиск информации в сети ИНТЕРНЕТ, сохр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нение, редактирование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первый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Создание текста, его форматирование, сохранение, ра</w:t>
            </w:r>
            <w:r w:rsidRPr="00BE0A32">
              <w:rPr>
                <w:iCs/>
                <w:color w:val="000000"/>
                <w:sz w:val="22"/>
                <w:szCs w:val="22"/>
              </w:rPr>
              <w:t>с</w:t>
            </w:r>
            <w:r w:rsidRPr="00BE0A32">
              <w:rPr>
                <w:iCs/>
                <w:color w:val="000000"/>
                <w:sz w:val="22"/>
                <w:szCs w:val="22"/>
              </w:rPr>
              <w:t>печатка. Поиск информации в сети ИНТЕРНЕТ, сохр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нение, редактирование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053155" w:rsidRDefault="00213D69" w:rsidP="00213D69">
            <w:pPr>
              <w:pStyle w:val="af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077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Вязовская Н.Н.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первый</w:t>
            </w:r>
          </w:p>
        </w:tc>
        <w:tc>
          <w:tcPr>
            <w:tcW w:w="5563" w:type="dxa"/>
          </w:tcPr>
          <w:p w:rsidR="00213D69" w:rsidRPr="00BE0A32" w:rsidRDefault="00213D69" w:rsidP="003E57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BE0A32">
              <w:rPr>
                <w:iCs/>
                <w:color w:val="000000"/>
                <w:sz w:val="22"/>
                <w:szCs w:val="22"/>
              </w:rPr>
              <w:t>Создание текста, его форматирование, сохранение, ра</w:t>
            </w:r>
            <w:r w:rsidRPr="00BE0A32">
              <w:rPr>
                <w:iCs/>
                <w:color w:val="000000"/>
                <w:sz w:val="22"/>
                <w:szCs w:val="22"/>
              </w:rPr>
              <w:t>с</w:t>
            </w:r>
            <w:r w:rsidRPr="00BE0A32">
              <w:rPr>
                <w:iCs/>
                <w:color w:val="000000"/>
                <w:sz w:val="22"/>
                <w:szCs w:val="22"/>
              </w:rPr>
              <w:t>печатка. Поиск информации в сети ИНТЕРНЕТ, сохр</w:t>
            </w:r>
            <w:r w:rsidRPr="00BE0A32">
              <w:rPr>
                <w:iCs/>
                <w:color w:val="000000"/>
                <w:sz w:val="22"/>
                <w:szCs w:val="22"/>
              </w:rPr>
              <w:t>а</w:t>
            </w:r>
            <w:r w:rsidRPr="00BE0A32">
              <w:rPr>
                <w:iCs/>
                <w:color w:val="000000"/>
                <w:sz w:val="22"/>
                <w:szCs w:val="22"/>
              </w:rPr>
              <w:t>нение, редактирование</w:t>
            </w:r>
          </w:p>
        </w:tc>
      </w:tr>
    </w:tbl>
    <w:p w:rsidR="00FD6A3D" w:rsidRDefault="00FD6A3D" w:rsidP="004B55C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D69" w:rsidRPr="009929FC" w:rsidRDefault="00213D69" w:rsidP="00213D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213D69" w:rsidRPr="00D84BEB" w:rsidRDefault="00213D69" w:rsidP="00213D69">
      <w:pPr>
        <w:pStyle w:val="1"/>
        <w:spacing w:before="0"/>
        <w:jc w:val="center"/>
        <w:rPr>
          <w:color w:val="0000FF"/>
        </w:rPr>
      </w:pPr>
      <w:r w:rsidRPr="00D84BEB">
        <w:rPr>
          <w:color w:val="0000FF"/>
        </w:rPr>
        <w:t>Презентации уроков (электронный/ распечатанный вариант)</w:t>
      </w:r>
    </w:p>
    <w:p w:rsidR="00213D69" w:rsidRPr="00AE0D5F" w:rsidRDefault="00213D69" w:rsidP="00213D69">
      <w:pPr>
        <w:shd w:val="clear" w:color="auto" w:fill="FFFFFF"/>
        <w:tabs>
          <w:tab w:val="left" w:leader="underscore" w:pos="2416"/>
        </w:tabs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528" w:type="dxa"/>
        <w:jc w:val="center"/>
        <w:tblLayout w:type="fixed"/>
        <w:tblLook w:val="04A0"/>
      </w:tblPr>
      <w:tblGrid>
        <w:gridCol w:w="846"/>
        <w:gridCol w:w="1701"/>
        <w:gridCol w:w="1418"/>
        <w:gridCol w:w="992"/>
        <w:gridCol w:w="3686"/>
        <w:gridCol w:w="885"/>
      </w:tblGrid>
      <w:tr w:rsidR="00213D69" w:rsidRPr="00BE0A32" w:rsidTr="003E5716">
        <w:trPr>
          <w:tblHeader/>
          <w:jc w:val="center"/>
        </w:trPr>
        <w:tc>
          <w:tcPr>
            <w:tcW w:w="846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№пп</w:t>
            </w:r>
          </w:p>
        </w:tc>
        <w:tc>
          <w:tcPr>
            <w:tcW w:w="1701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992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686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85" w:type="dxa"/>
          </w:tcPr>
          <w:p w:rsidR="00213D69" w:rsidRPr="0047760F" w:rsidRDefault="00213D69" w:rsidP="003E5716">
            <w:pPr>
              <w:tabs>
                <w:tab w:val="left" w:leader="underscore" w:pos="2416"/>
              </w:tabs>
              <w:jc w:val="both"/>
              <w:rPr>
                <w:b/>
                <w:sz w:val="22"/>
                <w:szCs w:val="22"/>
              </w:rPr>
            </w:pPr>
            <w:r w:rsidRPr="0047760F">
              <w:rPr>
                <w:b/>
                <w:sz w:val="22"/>
                <w:szCs w:val="22"/>
              </w:rPr>
              <w:t>кол</w:t>
            </w:r>
            <w:r w:rsidRPr="0047760F">
              <w:rPr>
                <w:b/>
                <w:sz w:val="22"/>
                <w:szCs w:val="22"/>
              </w:rPr>
              <w:t>и</w:t>
            </w:r>
            <w:r w:rsidRPr="0047760F">
              <w:rPr>
                <w:b/>
                <w:sz w:val="22"/>
                <w:szCs w:val="22"/>
              </w:rPr>
              <w:t>чество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Литосфера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Атмосфера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Африка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Южная Америка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Страны Европы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A22F8">
              <w:rPr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Страны Азии</w:t>
            </w:r>
          </w:p>
        </w:tc>
        <w:tc>
          <w:tcPr>
            <w:tcW w:w="885" w:type="dxa"/>
          </w:tcPr>
          <w:p w:rsidR="00213D69" w:rsidRPr="003A22F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Предельные углеводы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Полиэтилен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Спирты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металлов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Аспирин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Витамины – эликсир жизни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химия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Резина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темы курса физики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темы курса физики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темы курса природоведение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Шараевская Н.Г.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астрономия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Все темы курса астрономии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15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BE0A32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выражения</w:t>
            </w:r>
          </w:p>
        </w:tc>
        <w:tc>
          <w:tcPr>
            <w:tcW w:w="885" w:type="dxa"/>
          </w:tcPr>
          <w:p w:rsidR="00213D69" w:rsidRPr="00BE0A32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3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</w:t>
            </w:r>
            <w:r w:rsidRPr="00A42250">
              <w:rPr>
                <w:sz w:val="22"/>
                <w:szCs w:val="22"/>
              </w:rPr>
              <w:lastRenderedPageBreak/>
              <w:t xml:space="preserve">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lastRenderedPageBreak/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Квадратные корни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Квадратные уравнения. Квадратный трехчлен. Теорема Виета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Числовая функция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Графики уравнений и неравенств с двумя переменными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3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proofErr w:type="gramStart"/>
            <w:r w:rsidRPr="00A42250">
              <w:rPr>
                <w:sz w:val="22"/>
                <w:szCs w:val="22"/>
              </w:rPr>
              <w:t>Степенная</w:t>
            </w:r>
            <w:proofErr w:type="gramEnd"/>
            <w:r w:rsidRPr="00A42250">
              <w:rPr>
                <w:sz w:val="22"/>
                <w:szCs w:val="22"/>
              </w:rPr>
              <w:t xml:space="preserve"> функция и ее свойства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2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Иррациональные уравнения и нер</w:t>
            </w:r>
            <w:r w:rsidRPr="00A42250">
              <w:rPr>
                <w:sz w:val="22"/>
                <w:szCs w:val="22"/>
              </w:rPr>
              <w:t>а</w:t>
            </w:r>
            <w:r w:rsidRPr="00A42250">
              <w:rPr>
                <w:sz w:val="22"/>
                <w:szCs w:val="22"/>
              </w:rPr>
              <w:t>венства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6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Тригонометрические функции, их свойства и графики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6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Тригонометрические формулы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6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Тригонометрические уравнения и неравенства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9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Четырехугольники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Подобие треугольников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Площадь многоугольников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Терема Пифагора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2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Аксиомы стереометрии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2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Параллельность прямых и плоск</w:t>
            </w:r>
            <w:r w:rsidRPr="00A42250">
              <w:rPr>
                <w:sz w:val="22"/>
                <w:szCs w:val="22"/>
              </w:rPr>
              <w:t>о</w:t>
            </w:r>
            <w:r w:rsidRPr="00A42250">
              <w:rPr>
                <w:sz w:val="22"/>
                <w:szCs w:val="22"/>
              </w:rPr>
              <w:t>стей в пространстве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Изображение пространственных фигур в пространстве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6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Перпндикулярность прямых и пло</w:t>
            </w:r>
            <w:r w:rsidRPr="00A42250">
              <w:rPr>
                <w:sz w:val="22"/>
                <w:szCs w:val="22"/>
              </w:rPr>
              <w:t>с</w:t>
            </w:r>
            <w:r w:rsidRPr="00A42250">
              <w:rPr>
                <w:sz w:val="22"/>
                <w:szCs w:val="22"/>
              </w:rPr>
              <w:t>костей в пространстве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Расстояние в пространстве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Кожевникова Т.В. 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Углы в пространстве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«Клавиатура»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«Растровая и векторная графика»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«Графический редактор векторного типа»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«Устройства компьютера»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Презентация – тест «Информация»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 xml:space="preserve">Кашеварова </w:t>
            </w:r>
            <w:r w:rsidRPr="00A42250">
              <w:rPr>
                <w:sz w:val="22"/>
                <w:szCs w:val="22"/>
              </w:rPr>
              <w:lastRenderedPageBreak/>
              <w:t>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lastRenderedPageBreak/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lastRenderedPageBreak/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«Клавиатура» - 2 класс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lastRenderedPageBreak/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 xml:space="preserve">«Язык программирования </w:t>
            </w:r>
            <w:r w:rsidRPr="00A42250">
              <w:rPr>
                <w:color w:val="000000"/>
                <w:sz w:val="22"/>
                <w:szCs w:val="22"/>
                <w:lang w:val="en-US"/>
              </w:rPr>
              <w:t>Pascal</w:t>
            </w:r>
            <w:r w:rsidRPr="00A4225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</w:p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«Информационные процессы»</w:t>
            </w:r>
          </w:p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информат</w:t>
            </w:r>
            <w:r w:rsidRPr="00A42250">
              <w:rPr>
                <w:sz w:val="22"/>
                <w:szCs w:val="22"/>
              </w:rPr>
              <w:t>и</w:t>
            </w:r>
            <w:r w:rsidRPr="00A42250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A42250" w:rsidRDefault="00213D69" w:rsidP="003E5716">
            <w:pPr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>«Компьютерные презентации и их виды»</w:t>
            </w:r>
          </w:p>
          <w:p w:rsidR="00213D69" w:rsidRPr="00A42250" w:rsidRDefault="00213D69" w:rsidP="003E57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2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213D69" w:rsidRPr="00A42250" w:rsidRDefault="00213D69" w:rsidP="003E5716">
            <w:pPr>
              <w:tabs>
                <w:tab w:val="left" w:leader="underscore" w:pos="2416"/>
              </w:tabs>
              <w:rPr>
                <w:sz w:val="22"/>
                <w:szCs w:val="22"/>
              </w:rPr>
            </w:pPr>
            <w:r w:rsidRPr="00A42250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color w:val="000000"/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Функция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 xml:space="preserve">График </w:t>
            </w:r>
            <w:proofErr w:type="gramStart"/>
            <w:r w:rsidRPr="00D16EB8">
              <w:rPr>
                <w:sz w:val="22"/>
                <w:szCs w:val="22"/>
              </w:rPr>
              <w:t>линейной</w:t>
            </w:r>
            <w:proofErr w:type="gramEnd"/>
            <w:r w:rsidRPr="00D16EB8">
              <w:rPr>
                <w:sz w:val="22"/>
                <w:szCs w:val="22"/>
              </w:rPr>
              <w:t xml:space="preserve"> функции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алгебра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Линейное уравнение с параметром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Координатная плоскость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2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проблемы Крыма, Черного и Азовского морей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D16EB8">
              <w:rPr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D16EB8" w:rsidRDefault="00213D69" w:rsidP="003E57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«Разнообразие птиц». Отряды, их характеристики</w:t>
            </w:r>
          </w:p>
        </w:tc>
        <w:tc>
          <w:tcPr>
            <w:tcW w:w="885" w:type="dxa"/>
          </w:tcPr>
          <w:p w:rsidR="00213D69" w:rsidRPr="00D16EB8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Разнообразие млекопитающих</w:t>
            </w:r>
          </w:p>
        </w:tc>
        <w:tc>
          <w:tcPr>
            <w:tcW w:w="885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11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Кровь и кровобращение. Группы крови</w:t>
            </w:r>
          </w:p>
        </w:tc>
        <w:tc>
          <w:tcPr>
            <w:tcW w:w="885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4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Евсеенков А.Н.</w:t>
            </w:r>
          </w:p>
        </w:tc>
        <w:tc>
          <w:tcPr>
            <w:tcW w:w="1418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077451" w:rsidRDefault="00213D69" w:rsidP="003E5716">
            <w:pPr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Техника и тактика игры в волейбол</w:t>
            </w:r>
          </w:p>
        </w:tc>
        <w:tc>
          <w:tcPr>
            <w:tcW w:w="885" w:type="dxa"/>
          </w:tcPr>
          <w:p w:rsidR="00213D69" w:rsidRPr="00077451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077451">
              <w:rPr>
                <w:sz w:val="22"/>
                <w:szCs w:val="22"/>
              </w:rPr>
              <w:t>1</w:t>
            </w: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Чайка Е.В.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информат</w:t>
            </w:r>
            <w:r w:rsidRPr="00524794">
              <w:rPr>
                <w:sz w:val="22"/>
                <w:szCs w:val="22"/>
              </w:rPr>
              <w:t>и</w:t>
            </w:r>
            <w:r w:rsidRPr="00524794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Понятие запроса в реляционной базе данных</w:t>
            </w:r>
          </w:p>
        </w:tc>
        <w:tc>
          <w:tcPr>
            <w:tcW w:w="885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1</w:t>
            </w:r>
          </w:p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Чайка Е.В.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информат</w:t>
            </w:r>
            <w:r w:rsidRPr="00524794">
              <w:rPr>
                <w:sz w:val="22"/>
                <w:szCs w:val="22"/>
              </w:rPr>
              <w:t>и</w:t>
            </w:r>
            <w:r w:rsidRPr="00524794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Сортировка, фильтрация и поиск данных</w:t>
            </w:r>
          </w:p>
        </w:tc>
        <w:tc>
          <w:tcPr>
            <w:tcW w:w="885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1</w:t>
            </w:r>
          </w:p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Чайка Е.В.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информат</w:t>
            </w:r>
            <w:r w:rsidRPr="00524794">
              <w:rPr>
                <w:sz w:val="22"/>
                <w:szCs w:val="22"/>
              </w:rPr>
              <w:t>и</w:t>
            </w:r>
            <w:r w:rsidRPr="00524794">
              <w:rPr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  <w:lang w:val="en-US"/>
              </w:rPr>
            </w:pPr>
            <w:r w:rsidRPr="00524794">
              <w:rPr>
                <w:sz w:val="22"/>
                <w:szCs w:val="22"/>
              </w:rPr>
              <w:t xml:space="preserve">Оператор выбора </w:t>
            </w:r>
            <w:r w:rsidRPr="00524794">
              <w:rPr>
                <w:sz w:val="22"/>
                <w:szCs w:val="22"/>
                <w:lang w:val="en-US"/>
              </w:rPr>
              <w:t>Case</w:t>
            </w:r>
          </w:p>
        </w:tc>
        <w:tc>
          <w:tcPr>
            <w:tcW w:w="885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  <w:lang w:val="en-US"/>
              </w:rPr>
            </w:pPr>
            <w:r w:rsidRPr="00524794">
              <w:rPr>
                <w:sz w:val="22"/>
                <w:szCs w:val="22"/>
                <w:lang w:val="en-US"/>
              </w:rPr>
              <w:t>1</w:t>
            </w:r>
          </w:p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</w:p>
        </w:tc>
      </w:tr>
      <w:tr w:rsidR="00213D69" w:rsidRPr="00BE0A32" w:rsidTr="003E5716">
        <w:trPr>
          <w:jc w:val="center"/>
        </w:trPr>
        <w:tc>
          <w:tcPr>
            <w:tcW w:w="846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213D69" w:rsidRPr="003F7126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213D69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213D69" w:rsidRPr="00DB18EA" w:rsidRDefault="00213D69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13D69" w:rsidRPr="00DB18EA" w:rsidRDefault="00213D69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изготовление мягкой игрушки</w:t>
            </w:r>
          </w:p>
        </w:tc>
        <w:tc>
          <w:tcPr>
            <w:tcW w:w="885" w:type="dxa"/>
          </w:tcPr>
          <w:p w:rsidR="00213D69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885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 xml:space="preserve">изготовление искусственных цветов </w:t>
            </w:r>
          </w:p>
        </w:tc>
        <w:tc>
          <w:tcPr>
            <w:tcW w:w="885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изготовления мягкой игрушки машинным способом</w:t>
            </w:r>
          </w:p>
        </w:tc>
        <w:tc>
          <w:tcPr>
            <w:tcW w:w="885" w:type="dxa"/>
          </w:tcPr>
          <w:p w:rsidR="003F7126" w:rsidRPr="008A60E2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вязание спицами</w:t>
            </w:r>
          </w:p>
        </w:tc>
        <w:tc>
          <w:tcPr>
            <w:tcW w:w="885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изонить</w:t>
            </w:r>
          </w:p>
        </w:tc>
        <w:tc>
          <w:tcPr>
            <w:tcW w:w="885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  <w:tr w:rsidR="003F7126" w:rsidRPr="00BE0A32" w:rsidTr="003E5716">
        <w:trPr>
          <w:jc w:val="center"/>
        </w:trPr>
        <w:tc>
          <w:tcPr>
            <w:tcW w:w="846" w:type="dxa"/>
          </w:tcPr>
          <w:p w:rsidR="003F7126" w:rsidRPr="004D2345" w:rsidRDefault="003F7126" w:rsidP="003E5716">
            <w:pPr>
              <w:pStyle w:val="af3"/>
              <w:numPr>
                <w:ilvl w:val="0"/>
                <w:numId w:val="25"/>
              </w:numPr>
              <w:tabs>
                <w:tab w:val="left" w:leader="underscore" w:pos="2416"/>
              </w:tabs>
              <w:jc w:val="both"/>
            </w:pPr>
          </w:p>
        </w:tc>
        <w:tc>
          <w:tcPr>
            <w:tcW w:w="1701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Грошева О.А.</w:t>
            </w:r>
          </w:p>
        </w:tc>
        <w:tc>
          <w:tcPr>
            <w:tcW w:w="1418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3F7126">
              <w:rPr>
                <w:sz w:val="22"/>
                <w:szCs w:val="22"/>
              </w:rPr>
              <w:t>технологии</w:t>
            </w:r>
          </w:p>
        </w:tc>
        <w:tc>
          <w:tcPr>
            <w:tcW w:w="992" w:type="dxa"/>
          </w:tcPr>
          <w:p w:rsidR="003F7126" w:rsidRPr="00DB18EA" w:rsidRDefault="003F7126" w:rsidP="003E57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F7126" w:rsidRPr="00DB18EA" w:rsidRDefault="003F7126" w:rsidP="003E5716">
            <w:pPr>
              <w:rPr>
                <w:color w:val="000000" w:themeColor="text1"/>
                <w:sz w:val="24"/>
                <w:szCs w:val="24"/>
              </w:rPr>
            </w:pPr>
            <w:r w:rsidRPr="00DB18EA">
              <w:rPr>
                <w:color w:val="000000" w:themeColor="text1"/>
                <w:sz w:val="24"/>
                <w:szCs w:val="24"/>
              </w:rPr>
              <w:t>подарочная, текстильная упако</w:t>
            </w:r>
            <w:r w:rsidRPr="00DB18EA">
              <w:rPr>
                <w:color w:val="000000" w:themeColor="text1"/>
                <w:sz w:val="24"/>
                <w:szCs w:val="24"/>
              </w:rPr>
              <w:t>в</w:t>
            </w:r>
            <w:r w:rsidRPr="00DB18EA">
              <w:rPr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885" w:type="dxa"/>
          </w:tcPr>
          <w:p w:rsidR="003F7126" w:rsidRPr="003F7126" w:rsidRDefault="003F7126" w:rsidP="003E5716">
            <w:pPr>
              <w:tabs>
                <w:tab w:val="left" w:leader="underscore" w:pos="2416"/>
              </w:tabs>
              <w:jc w:val="both"/>
            </w:pPr>
            <w:r>
              <w:t>1</w:t>
            </w:r>
          </w:p>
        </w:tc>
      </w:tr>
    </w:tbl>
    <w:p w:rsidR="00213D69" w:rsidRDefault="00213D69" w:rsidP="00213D69">
      <w:pPr>
        <w:spacing w:after="0"/>
        <w:jc w:val="right"/>
        <w:rPr>
          <w:rFonts w:ascii="Times New Roman" w:hAnsi="Times New Roman" w:cs="Times New Roman"/>
        </w:rPr>
      </w:pPr>
    </w:p>
    <w:p w:rsidR="00213D69" w:rsidRPr="00BE0A32" w:rsidRDefault="00213D69" w:rsidP="00213D6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213D69" w:rsidRPr="00D84BEB" w:rsidRDefault="00213D69" w:rsidP="00213D69">
      <w:pPr>
        <w:pStyle w:val="1"/>
        <w:spacing w:before="0"/>
        <w:jc w:val="center"/>
        <w:rPr>
          <w:color w:val="0000FF"/>
        </w:rPr>
      </w:pPr>
      <w:r w:rsidRPr="00D84BEB">
        <w:rPr>
          <w:color w:val="0000FF"/>
        </w:rPr>
        <w:t>Презентации внеклассных мероприятий, сообщений (электро</w:t>
      </w:r>
      <w:r w:rsidRPr="00D84BEB">
        <w:rPr>
          <w:color w:val="0000FF"/>
        </w:rPr>
        <w:t>н</w:t>
      </w:r>
      <w:r w:rsidRPr="00D84BEB">
        <w:rPr>
          <w:color w:val="0000FF"/>
        </w:rPr>
        <w:t>ный/распечатанный вариант)</w:t>
      </w:r>
    </w:p>
    <w:tbl>
      <w:tblPr>
        <w:tblStyle w:val="a4"/>
        <w:tblW w:w="0" w:type="auto"/>
        <w:tblLayout w:type="fixed"/>
        <w:tblLook w:val="04A0"/>
      </w:tblPr>
      <w:tblGrid>
        <w:gridCol w:w="880"/>
        <w:gridCol w:w="1701"/>
        <w:gridCol w:w="1418"/>
        <w:gridCol w:w="992"/>
        <w:gridCol w:w="3685"/>
        <w:gridCol w:w="1232"/>
      </w:tblGrid>
      <w:tr w:rsidR="00213D69" w:rsidRPr="00BE0A32" w:rsidTr="003E5716">
        <w:trPr>
          <w:tblHeader/>
        </w:trPr>
        <w:tc>
          <w:tcPr>
            <w:tcW w:w="880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№пп</w:t>
            </w:r>
          </w:p>
        </w:tc>
        <w:tc>
          <w:tcPr>
            <w:tcW w:w="1701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 xml:space="preserve"> предмет</w:t>
            </w:r>
          </w:p>
        </w:tc>
        <w:tc>
          <w:tcPr>
            <w:tcW w:w="992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3685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Название темы</w:t>
            </w:r>
          </w:p>
        </w:tc>
        <w:tc>
          <w:tcPr>
            <w:tcW w:w="1232" w:type="dxa"/>
          </w:tcPr>
          <w:p w:rsidR="00213D69" w:rsidRPr="0047760F" w:rsidRDefault="00213D69" w:rsidP="003E5716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7760F">
              <w:rPr>
                <w:b/>
                <w:iCs/>
                <w:color w:val="000000"/>
                <w:sz w:val="22"/>
                <w:szCs w:val="22"/>
              </w:rPr>
              <w:t>колич</w:t>
            </w:r>
            <w:r w:rsidRPr="0047760F">
              <w:rPr>
                <w:b/>
                <w:iCs/>
                <w:color w:val="000000"/>
                <w:sz w:val="22"/>
                <w:szCs w:val="22"/>
              </w:rPr>
              <w:t>е</w:t>
            </w:r>
            <w:r w:rsidRPr="0047760F">
              <w:rPr>
                <w:b/>
                <w:iCs/>
                <w:color w:val="000000"/>
                <w:sz w:val="22"/>
                <w:szCs w:val="22"/>
              </w:rPr>
              <w:t>ство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информат</w:t>
            </w:r>
            <w:r w:rsidRPr="00524794">
              <w:rPr>
                <w:iCs/>
                <w:color w:val="000000"/>
                <w:sz w:val="22"/>
                <w:szCs w:val="22"/>
              </w:rPr>
              <w:t>и</w:t>
            </w:r>
            <w:r w:rsidRPr="00524794">
              <w:rPr>
                <w:i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  <w:lang w:val="uk-UA"/>
              </w:rPr>
            </w:pPr>
            <w:r w:rsidRPr="0052479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  <w:lang w:val="uk-UA"/>
              </w:rPr>
            </w:pPr>
            <w:r w:rsidRPr="00524794">
              <w:rPr>
                <w:sz w:val="22"/>
                <w:szCs w:val="22"/>
              </w:rPr>
              <w:t xml:space="preserve">Моя первая </w:t>
            </w:r>
            <w:r w:rsidRPr="00524794">
              <w:rPr>
                <w:sz w:val="22"/>
                <w:szCs w:val="22"/>
                <w:lang w:val="en-US"/>
              </w:rPr>
              <w:t>Web-</w:t>
            </w:r>
            <w:r w:rsidRPr="00524794">
              <w:rPr>
                <w:sz w:val="22"/>
                <w:szCs w:val="22"/>
                <w:lang w:val="uk-UA"/>
              </w:rPr>
              <w:t xml:space="preserve"> страница</w:t>
            </w:r>
          </w:p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  <w:lang w:val="uk-UA"/>
              </w:rPr>
            </w:pPr>
            <w:r w:rsidRPr="00524794">
              <w:rPr>
                <w:sz w:val="22"/>
                <w:szCs w:val="22"/>
                <w:lang w:val="uk-UA"/>
              </w:rPr>
              <w:t>3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информат</w:t>
            </w:r>
            <w:r w:rsidRPr="00524794">
              <w:rPr>
                <w:iCs/>
                <w:color w:val="000000"/>
                <w:sz w:val="22"/>
                <w:szCs w:val="22"/>
              </w:rPr>
              <w:t>и</w:t>
            </w:r>
            <w:r w:rsidRPr="00524794">
              <w:rPr>
                <w:i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  <w:lang w:val="uk-UA"/>
              </w:rPr>
            </w:pPr>
            <w:r w:rsidRPr="0052479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 xml:space="preserve">Моя первая </w:t>
            </w:r>
            <w:r w:rsidRPr="00524794">
              <w:rPr>
                <w:sz w:val="22"/>
                <w:szCs w:val="22"/>
                <w:lang w:val="en-US"/>
              </w:rPr>
              <w:t>Web-</w:t>
            </w:r>
            <w:r w:rsidRPr="00524794">
              <w:rPr>
                <w:sz w:val="22"/>
                <w:szCs w:val="22"/>
                <w:lang w:val="uk-UA"/>
              </w:rPr>
              <w:t xml:space="preserve"> страница</w:t>
            </w:r>
          </w:p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  <w:lang w:val="uk-UA"/>
              </w:rPr>
            </w:pPr>
            <w:r w:rsidRPr="00524794">
              <w:rPr>
                <w:sz w:val="22"/>
                <w:szCs w:val="22"/>
                <w:lang w:val="uk-UA"/>
              </w:rPr>
              <w:t>3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Кашеварова А.Д.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информат</w:t>
            </w:r>
            <w:r w:rsidRPr="00524794">
              <w:rPr>
                <w:iCs/>
                <w:color w:val="000000"/>
                <w:sz w:val="22"/>
                <w:szCs w:val="22"/>
              </w:rPr>
              <w:t>и</w:t>
            </w:r>
            <w:r w:rsidRPr="00524794">
              <w:rPr>
                <w:i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t>Сайт на тему «Вместе весело ш</w:t>
            </w:r>
            <w:r w:rsidRPr="00524794">
              <w:rPr>
                <w:sz w:val="22"/>
                <w:szCs w:val="22"/>
              </w:rPr>
              <w:t>а</w:t>
            </w:r>
            <w:r w:rsidRPr="00524794">
              <w:rPr>
                <w:sz w:val="22"/>
                <w:szCs w:val="22"/>
              </w:rPr>
              <w:t>гать»</w:t>
            </w:r>
          </w:p>
          <w:p w:rsidR="00213D69" w:rsidRPr="00524794" w:rsidRDefault="00213D69" w:rsidP="003E57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213D69" w:rsidRPr="00524794" w:rsidRDefault="00213D69" w:rsidP="003E5716">
            <w:pPr>
              <w:tabs>
                <w:tab w:val="left" w:leader="underscore" w:pos="2416"/>
              </w:tabs>
              <w:jc w:val="both"/>
              <w:rPr>
                <w:sz w:val="22"/>
                <w:szCs w:val="22"/>
              </w:rPr>
            </w:pPr>
            <w:r w:rsidRPr="00524794">
              <w:rPr>
                <w:sz w:val="22"/>
                <w:szCs w:val="22"/>
              </w:rPr>
              <w:lastRenderedPageBreak/>
              <w:t>2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 и моя  профессия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Из истории развития Теоремы П</w:t>
            </w:r>
            <w:r w:rsidRPr="00524794">
              <w:rPr>
                <w:iCs/>
                <w:color w:val="000000"/>
                <w:sz w:val="22"/>
                <w:szCs w:val="22"/>
              </w:rPr>
              <w:t>и</w:t>
            </w:r>
            <w:r w:rsidRPr="00524794">
              <w:rPr>
                <w:iCs/>
                <w:color w:val="000000"/>
                <w:sz w:val="22"/>
                <w:szCs w:val="22"/>
              </w:rPr>
              <w:t>фагора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15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Сказка о золотом сечении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Золотое сечение в архитектуре и искусстве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Кожевникова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Пространственные фигуры в исск</w:t>
            </w:r>
            <w:r w:rsidRPr="00524794">
              <w:rPr>
                <w:iCs/>
                <w:color w:val="000000"/>
                <w:sz w:val="22"/>
                <w:szCs w:val="22"/>
              </w:rPr>
              <w:t>у</w:t>
            </w:r>
            <w:r w:rsidRPr="00524794">
              <w:rPr>
                <w:iCs/>
                <w:color w:val="000000"/>
                <w:sz w:val="22"/>
                <w:szCs w:val="22"/>
              </w:rPr>
              <w:t>стве и архитектуре</w:t>
            </w:r>
          </w:p>
        </w:tc>
        <w:tc>
          <w:tcPr>
            <w:tcW w:w="1232" w:type="dxa"/>
          </w:tcPr>
          <w:p w:rsidR="00213D69" w:rsidRPr="00524794" w:rsidRDefault="003F7126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х</w:t>
            </w:r>
            <w:r w:rsidRPr="00524794">
              <w:rPr>
                <w:iCs/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Вклад Д.И. Менделеева в развитии химии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Ильиных Т.В.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х</w:t>
            </w:r>
            <w:r w:rsidRPr="00524794">
              <w:rPr>
                <w:iCs/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Занимательная химия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Вязовская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Математический хокке</w:t>
            </w:r>
            <w:proofErr w:type="gramStart"/>
            <w:r w:rsidRPr="00524794">
              <w:rPr>
                <w:iCs/>
                <w:color w:val="000000"/>
                <w:sz w:val="22"/>
                <w:szCs w:val="22"/>
              </w:rPr>
              <w:t>й(</w:t>
            </w:r>
            <w:proofErr w:type="gramEnd"/>
            <w:r w:rsidRPr="00524794">
              <w:rPr>
                <w:iCs/>
                <w:color w:val="000000"/>
                <w:sz w:val="22"/>
                <w:szCs w:val="22"/>
              </w:rPr>
              <w:t>деление десятичных дробей)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Вязовская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Математический аквариум (геоме</w:t>
            </w:r>
            <w:r w:rsidRPr="00524794">
              <w:rPr>
                <w:iCs/>
                <w:color w:val="000000"/>
                <w:sz w:val="22"/>
                <w:szCs w:val="22"/>
              </w:rPr>
              <w:t>т</w:t>
            </w:r>
            <w:r w:rsidRPr="00524794">
              <w:rPr>
                <w:iCs/>
                <w:color w:val="000000"/>
                <w:sz w:val="22"/>
                <w:szCs w:val="22"/>
              </w:rPr>
              <w:t>рическая прогрессия)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Вязовская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Математический бой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 xml:space="preserve">Турнир </w:t>
            </w:r>
            <w:proofErr w:type="gramStart"/>
            <w:r w:rsidRPr="00524794">
              <w:rPr>
                <w:iCs/>
                <w:color w:val="000000"/>
                <w:sz w:val="22"/>
                <w:szCs w:val="22"/>
              </w:rPr>
              <w:t>смекалистых</w:t>
            </w:r>
            <w:proofErr w:type="gramEnd"/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524794">
              <w:rPr>
                <w:iCs/>
                <w:color w:val="000000"/>
                <w:sz w:val="22"/>
                <w:szCs w:val="22"/>
              </w:rPr>
              <w:t>Блиц турнир</w:t>
            </w:r>
            <w:proofErr w:type="gramEnd"/>
            <w:r w:rsidRPr="00524794">
              <w:rPr>
                <w:iCs/>
                <w:color w:val="000000"/>
                <w:sz w:val="22"/>
                <w:szCs w:val="22"/>
              </w:rPr>
              <w:t xml:space="preserve"> «Самый умный мат</w:t>
            </w:r>
            <w:r w:rsidRPr="00524794">
              <w:rPr>
                <w:iCs/>
                <w:color w:val="000000"/>
                <w:sz w:val="22"/>
                <w:szCs w:val="22"/>
              </w:rPr>
              <w:t>е</w:t>
            </w:r>
            <w:r w:rsidRPr="00524794">
              <w:rPr>
                <w:iCs/>
                <w:color w:val="000000"/>
                <w:sz w:val="22"/>
                <w:szCs w:val="22"/>
              </w:rPr>
              <w:t>матик»</w:t>
            </w:r>
          </w:p>
        </w:tc>
        <w:tc>
          <w:tcPr>
            <w:tcW w:w="1232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Исаева Н.Н.</w:t>
            </w:r>
          </w:p>
        </w:tc>
        <w:tc>
          <w:tcPr>
            <w:tcW w:w="1418" w:type="dxa"/>
          </w:tcPr>
          <w:p w:rsidR="00213D69" w:rsidRPr="0052479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524794">
              <w:rPr>
                <w:i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Математический ринг</w:t>
            </w:r>
          </w:p>
        </w:tc>
        <w:tc>
          <w:tcPr>
            <w:tcW w:w="123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Заповедник Кара-Даг</w:t>
            </w:r>
          </w:p>
        </w:tc>
        <w:tc>
          <w:tcPr>
            <w:tcW w:w="123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Казакевич Н.И.</w:t>
            </w:r>
          </w:p>
        </w:tc>
        <w:tc>
          <w:tcPr>
            <w:tcW w:w="1418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гегорафия</w:t>
            </w:r>
          </w:p>
        </w:tc>
        <w:tc>
          <w:tcPr>
            <w:tcW w:w="99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Тошлар – Каменный цветок</w:t>
            </w:r>
          </w:p>
        </w:tc>
        <w:tc>
          <w:tcPr>
            <w:tcW w:w="1232" w:type="dxa"/>
          </w:tcPr>
          <w:p w:rsidR="00213D69" w:rsidRPr="00D16EB8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D16EB8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«Школа против СПИДа»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11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Проблемы Черного и Азовского м</w:t>
            </w:r>
            <w:r>
              <w:rPr>
                <w:iCs/>
                <w:color w:val="000000"/>
                <w:sz w:val="22"/>
                <w:szCs w:val="22"/>
              </w:rPr>
              <w:t>о</w:t>
            </w:r>
            <w:r>
              <w:rPr>
                <w:iCs/>
                <w:color w:val="000000"/>
                <w:sz w:val="22"/>
                <w:szCs w:val="22"/>
              </w:rPr>
              <w:t>рей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 w:rsidRPr="00F33C54">
              <w:rPr>
                <w:iCs/>
                <w:color w:val="000000"/>
                <w:sz w:val="22"/>
                <w:szCs w:val="22"/>
              </w:rPr>
              <w:t>Фролова В.Н.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Редкие растения и животные Крыма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Кияница Т.И.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Создатель СТОД. Эйштейн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Кияница Т.И.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Куда исчезают звезды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13D69" w:rsidRPr="00BE0A32" w:rsidTr="003E5716">
        <w:tc>
          <w:tcPr>
            <w:tcW w:w="880" w:type="dxa"/>
          </w:tcPr>
          <w:p w:rsidR="00213D69" w:rsidRPr="004D2345" w:rsidRDefault="00213D69" w:rsidP="003E5716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Кияница Т.И.</w:t>
            </w:r>
          </w:p>
        </w:tc>
        <w:tc>
          <w:tcPr>
            <w:tcW w:w="1418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«Как Юра Водолей стал космона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>
              <w:rPr>
                <w:iCs/>
                <w:color w:val="000000"/>
                <w:sz w:val="22"/>
                <w:szCs w:val="22"/>
              </w:rPr>
              <w:t>том»</w:t>
            </w:r>
          </w:p>
        </w:tc>
        <w:tc>
          <w:tcPr>
            <w:tcW w:w="1232" w:type="dxa"/>
          </w:tcPr>
          <w:p w:rsidR="00213D69" w:rsidRPr="00F33C54" w:rsidRDefault="00213D69" w:rsidP="003E571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</w:tbl>
    <w:p w:rsidR="00213D69" w:rsidRPr="004B55CD" w:rsidRDefault="00213D69" w:rsidP="004B55C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13D69" w:rsidRPr="004B55CD" w:rsidSect="00C9299F"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03" w:rsidRDefault="00A81D03" w:rsidP="004940E7">
      <w:pPr>
        <w:spacing w:after="0" w:line="240" w:lineRule="auto"/>
      </w:pPr>
      <w:r>
        <w:separator/>
      </w:r>
    </w:p>
  </w:endnote>
  <w:endnote w:type="continuationSeparator" w:id="0">
    <w:p w:rsidR="00A81D03" w:rsidRDefault="00A81D03" w:rsidP="0049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16" w:rsidRDefault="003E5716" w:rsidP="00C9299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3E5716" w:rsidRDefault="003E571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684"/>
      <w:docPartObj>
        <w:docPartGallery w:val="Page Numbers (Bottom of Page)"/>
        <w:docPartUnique/>
      </w:docPartObj>
    </w:sdtPr>
    <w:sdtContent>
      <w:p w:rsidR="003E5716" w:rsidRDefault="003E5716">
        <w:pPr>
          <w:pStyle w:val="ac"/>
          <w:jc w:val="center"/>
        </w:pPr>
        <w:fldSimple w:instr=" PAGE   \* MERGEFORMAT ">
          <w:r w:rsidR="00883F52">
            <w:rPr>
              <w:noProof/>
            </w:rPr>
            <w:t>28</w:t>
          </w:r>
        </w:fldSimple>
      </w:p>
    </w:sdtContent>
  </w:sdt>
  <w:p w:rsidR="003E5716" w:rsidRDefault="003E57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03" w:rsidRDefault="00A81D03" w:rsidP="004940E7">
      <w:pPr>
        <w:spacing w:after="0" w:line="240" w:lineRule="auto"/>
      </w:pPr>
      <w:r>
        <w:separator/>
      </w:r>
    </w:p>
  </w:footnote>
  <w:footnote w:type="continuationSeparator" w:id="0">
    <w:p w:rsidR="00A81D03" w:rsidRDefault="00A81D03" w:rsidP="0049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A0"/>
      </v:shape>
    </w:pict>
  </w:numPicBullet>
  <w:numPicBullet w:numPicBulletId="1">
    <w:pict>
      <v:shape id="_x0000_i1043" type="#_x0000_t75" style="width:11.25pt;height:11.25pt" o:bullet="t">
        <v:imagedata r:id="rId2" o:title="msoB6D1"/>
      </v:shape>
    </w:pict>
  </w:numPicBullet>
  <w:abstractNum w:abstractNumId="0">
    <w:nsid w:val="02390296"/>
    <w:multiLevelType w:val="hybridMultilevel"/>
    <w:tmpl w:val="E438DE52"/>
    <w:lvl w:ilvl="0" w:tplc="0419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5F81F09"/>
    <w:multiLevelType w:val="hybridMultilevel"/>
    <w:tmpl w:val="E834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953DF"/>
    <w:multiLevelType w:val="hybridMultilevel"/>
    <w:tmpl w:val="BBA4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61B5E"/>
    <w:multiLevelType w:val="hybridMultilevel"/>
    <w:tmpl w:val="3F642DA0"/>
    <w:lvl w:ilvl="0" w:tplc="DB3E5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6399"/>
    <w:multiLevelType w:val="hybridMultilevel"/>
    <w:tmpl w:val="75C0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E7086"/>
    <w:multiLevelType w:val="hybridMultilevel"/>
    <w:tmpl w:val="DD0474FA"/>
    <w:lvl w:ilvl="0" w:tplc="AC0CBD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B426EA"/>
    <w:multiLevelType w:val="singleLevel"/>
    <w:tmpl w:val="CCB4A6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00522F3"/>
    <w:multiLevelType w:val="hybridMultilevel"/>
    <w:tmpl w:val="0D607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105E54"/>
    <w:multiLevelType w:val="multilevel"/>
    <w:tmpl w:val="6DC6CF0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07CAE"/>
    <w:multiLevelType w:val="multilevel"/>
    <w:tmpl w:val="6DC6CF0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81417"/>
    <w:multiLevelType w:val="hybridMultilevel"/>
    <w:tmpl w:val="D73CAF64"/>
    <w:lvl w:ilvl="0" w:tplc="CA56BA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32EE3"/>
    <w:multiLevelType w:val="hybridMultilevel"/>
    <w:tmpl w:val="63F2D6A0"/>
    <w:lvl w:ilvl="0" w:tplc="AD4E16EA">
      <w:start w:val="1"/>
      <w:numFmt w:val="decimal"/>
      <w:lvlText w:val="%1."/>
      <w:lvlJc w:val="left"/>
      <w:pPr>
        <w:ind w:left="145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>
    <w:nsid w:val="2CB3148C"/>
    <w:multiLevelType w:val="hybridMultilevel"/>
    <w:tmpl w:val="29A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D2D97"/>
    <w:multiLevelType w:val="hybridMultilevel"/>
    <w:tmpl w:val="5B4C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40E57"/>
    <w:multiLevelType w:val="hybridMultilevel"/>
    <w:tmpl w:val="C3B0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334E68"/>
    <w:multiLevelType w:val="hybridMultilevel"/>
    <w:tmpl w:val="8866117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5E51C5D"/>
    <w:multiLevelType w:val="hybridMultilevel"/>
    <w:tmpl w:val="2CF6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61E78"/>
    <w:multiLevelType w:val="hybridMultilevel"/>
    <w:tmpl w:val="1650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E3A34"/>
    <w:multiLevelType w:val="hybridMultilevel"/>
    <w:tmpl w:val="538C965C"/>
    <w:lvl w:ilvl="0" w:tplc="04190007">
      <w:start w:val="1"/>
      <w:numFmt w:val="bullet"/>
      <w:lvlText w:val=""/>
      <w:lvlPicBulletId w:val="0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9">
    <w:nsid w:val="5A413C50"/>
    <w:multiLevelType w:val="hybridMultilevel"/>
    <w:tmpl w:val="22708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5506C1"/>
    <w:multiLevelType w:val="hybridMultilevel"/>
    <w:tmpl w:val="BBDA3852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>
    <w:nsid w:val="6AEF299C"/>
    <w:multiLevelType w:val="hybridMultilevel"/>
    <w:tmpl w:val="3376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264C7"/>
    <w:multiLevelType w:val="hybridMultilevel"/>
    <w:tmpl w:val="03D444B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B7FC6"/>
    <w:multiLevelType w:val="hybridMultilevel"/>
    <w:tmpl w:val="D924E586"/>
    <w:lvl w:ilvl="0" w:tplc="AC0CBD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4475DF"/>
    <w:multiLevelType w:val="hybridMultilevel"/>
    <w:tmpl w:val="BBDA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96143"/>
    <w:multiLevelType w:val="hybridMultilevel"/>
    <w:tmpl w:val="51B60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6D3573"/>
    <w:multiLevelType w:val="hybridMultilevel"/>
    <w:tmpl w:val="C9E2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E68A2"/>
    <w:multiLevelType w:val="hybridMultilevel"/>
    <w:tmpl w:val="DD0474FA"/>
    <w:lvl w:ilvl="0" w:tplc="AC0CBD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39119C"/>
    <w:multiLevelType w:val="hybridMultilevel"/>
    <w:tmpl w:val="9E2EB67A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18"/>
  </w:num>
  <w:num w:numId="9">
    <w:abstractNumId w:val="10"/>
  </w:num>
  <w:num w:numId="10">
    <w:abstractNumId w:val="26"/>
  </w:num>
  <w:num w:numId="11">
    <w:abstractNumId w:val="19"/>
  </w:num>
  <w:num w:numId="12">
    <w:abstractNumId w:val="25"/>
  </w:num>
  <w:num w:numId="13">
    <w:abstractNumId w:val="4"/>
  </w:num>
  <w:num w:numId="14">
    <w:abstractNumId w:val="8"/>
  </w:num>
  <w:num w:numId="15">
    <w:abstractNumId w:val="13"/>
  </w:num>
  <w:num w:numId="16">
    <w:abstractNumId w:val="17"/>
  </w:num>
  <w:num w:numId="17">
    <w:abstractNumId w:val="12"/>
  </w:num>
  <w:num w:numId="18">
    <w:abstractNumId w:val="3"/>
  </w:num>
  <w:num w:numId="19">
    <w:abstractNumId w:val="2"/>
  </w:num>
  <w:num w:numId="20">
    <w:abstractNumId w:val="14"/>
  </w:num>
  <w:num w:numId="21">
    <w:abstractNumId w:val="28"/>
  </w:num>
  <w:num w:numId="22">
    <w:abstractNumId w:val="23"/>
  </w:num>
  <w:num w:numId="23">
    <w:abstractNumId w:val="27"/>
  </w:num>
  <w:num w:numId="24">
    <w:abstractNumId w:val="22"/>
  </w:num>
  <w:num w:numId="25">
    <w:abstractNumId w:val="16"/>
  </w:num>
  <w:num w:numId="26">
    <w:abstractNumId w:val="24"/>
  </w:num>
  <w:num w:numId="27">
    <w:abstractNumId w:val="20"/>
  </w:num>
  <w:num w:numId="28">
    <w:abstractNumId w:val="11"/>
  </w:num>
  <w:num w:numId="29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723"/>
    <w:rsid w:val="00010DDA"/>
    <w:rsid w:val="0001374A"/>
    <w:rsid w:val="000174CD"/>
    <w:rsid w:val="00020531"/>
    <w:rsid w:val="0002306B"/>
    <w:rsid w:val="000255CC"/>
    <w:rsid w:val="00053155"/>
    <w:rsid w:val="00077451"/>
    <w:rsid w:val="00077BFA"/>
    <w:rsid w:val="0008488B"/>
    <w:rsid w:val="00085956"/>
    <w:rsid w:val="000A0998"/>
    <w:rsid w:val="000A3C3B"/>
    <w:rsid w:val="000B0D69"/>
    <w:rsid w:val="000B3DD3"/>
    <w:rsid w:val="000B532A"/>
    <w:rsid w:val="000C38F8"/>
    <w:rsid w:val="000C46D7"/>
    <w:rsid w:val="000C4FD0"/>
    <w:rsid w:val="000C5453"/>
    <w:rsid w:val="000C632C"/>
    <w:rsid w:val="000D03FD"/>
    <w:rsid w:val="000D1BFB"/>
    <w:rsid w:val="000D6F23"/>
    <w:rsid w:val="000D72EA"/>
    <w:rsid w:val="000E0422"/>
    <w:rsid w:val="000F47AC"/>
    <w:rsid w:val="000F549C"/>
    <w:rsid w:val="000F63AF"/>
    <w:rsid w:val="000F6B28"/>
    <w:rsid w:val="00101432"/>
    <w:rsid w:val="00103B69"/>
    <w:rsid w:val="00106FEE"/>
    <w:rsid w:val="00116976"/>
    <w:rsid w:val="001236A5"/>
    <w:rsid w:val="00136874"/>
    <w:rsid w:val="00137E59"/>
    <w:rsid w:val="00145F83"/>
    <w:rsid w:val="0014761E"/>
    <w:rsid w:val="001524AE"/>
    <w:rsid w:val="00153FCF"/>
    <w:rsid w:val="00154061"/>
    <w:rsid w:val="0015480C"/>
    <w:rsid w:val="00154838"/>
    <w:rsid w:val="00157023"/>
    <w:rsid w:val="00162BFB"/>
    <w:rsid w:val="001642FD"/>
    <w:rsid w:val="00165165"/>
    <w:rsid w:val="001664FD"/>
    <w:rsid w:val="00167E0B"/>
    <w:rsid w:val="0017046D"/>
    <w:rsid w:val="00174450"/>
    <w:rsid w:val="001755CA"/>
    <w:rsid w:val="00180F4E"/>
    <w:rsid w:val="00190B26"/>
    <w:rsid w:val="00196A36"/>
    <w:rsid w:val="00197C0F"/>
    <w:rsid w:val="00197F27"/>
    <w:rsid w:val="001A0D80"/>
    <w:rsid w:val="001A4B21"/>
    <w:rsid w:val="001A5FD9"/>
    <w:rsid w:val="001A6327"/>
    <w:rsid w:val="001B169D"/>
    <w:rsid w:val="001B4680"/>
    <w:rsid w:val="001B7670"/>
    <w:rsid w:val="001C1BE8"/>
    <w:rsid w:val="001C7508"/>
    <w:rsid w:val="001D26C1"/>
    <w:rsid w:val="001D2E93"/>
    <w:rsid w:val="001D58D4"/>
    <w:rsid w:val="001D7FE4"/>
    <w:rsid w:val="001E19A4"/>
    <w:rsid w:val="001E40FE"/>
    <w:rsid w:val="001E4BA7"/>
    <w:rsid w:val="001F2C9A"/>
    <w:rsid w:val="00200B66"/>
    <w:rsid w:val="0020277A"/>
    <w:rsid w:val="0020385D"/>
    <w:rsid w:val="002051FB"/>
    <w:rsid w:val="002131CD"/>
    <w:rsid w:val="00213D69"/>
    <w:rsid w:val="00213EEE"/>
    <w:rsid w:val="002148F9"/>
    <w:rsid w:val="00223444"/>
    <w:rsid w:val="0022670D"/>
    <w:rsid w:val="00250D1F"/>
    <w:rsid w:val="00251AB5"/>
    <w:rsid w:val="0025280A"/>
    <w:rsid w:val="002532A4"/>
    <w:rsid w:val="00263077"/>
    <w:rsid w:val="0026611D"/>
    <w:rsid w:val="0026642C"/>
    <w:rsid w:val="002737FF"/>
    <w:rsid w:val="00274EDF"/>
    <w:rsid w:val="00282E39"/>
    <w:rsid w:val="00284FA1"/>
    <w:rsid w:val="002862B6"/>
    <w:rsid w:val="002902EF"/>
    <w:rsid w:val="00292CA9"/>
    <w:rsid w:val="002B13EB"/>
    <w:rsid w:val="002D0F6B"/>
    <w:rsid w:val="002D4BF3"/>
    <w:rsid w:val="002F203A"/>
    <w:rsid w:val="002F4D85"/>
    <w:rsid w:val="00305B3A"/>
    <w:rsid w:val="00310D48"/>
    <w:rsid w:val="00314A55"/>
    <w:rsid w:val="00315D46"/>
    <w:rsid w:val="003240A5"/>
    <w:rsid w:val="00332E5C"/>
    <w:rsid w:val="00333510"/>
    <w:rsid w:val="00333513"/>
    <w:rsid w:val="00334DCF"/>
    <w:rsid w:val="00335BC5"/>
    <w:rsid w:val="00335CB6"/>
    <w:rsid w:val="00351A59"/>
    <w:rsid w:val="003559C0"/>
    <w:rsid w:val="0036607A"/>
    <w:rsid w:val="00372C4C"/>
    <w:rsid w:val="00373346"/>
    <w:rsid w:val="00380674"/>
    <w:rsid w:val="00382D01"/>
    <w:rsid w:val="00391563"/>
    <w:rsid w:val="003921F7"/>
    <w:rsid w:val="00394255"/>
    <w:rsid w:val="003953DC"/>
    <w:rsid w:val="003A22F8"/>
    <w:rsid w:val="003A2C63"/>
    <w:rsid w:val="003B08BD"/>
    <w:rsid w:val="003B1A77"/>
    <w:rsid w:val="003B2277"/>
    <w:rsid w:val="003B39DB"/>
    <w:rsid w:val="003B64AB"/>
    <w:rsid w:val="003C1940"/>
    <w:rsid w:val="003C1B49"/>
    <w:rsid w:val="003C3ECF"/>
    <w:rsid w:val="003C5001"/>
    <w:rsid w:val="003D0AD2"/>
    <w:rsid w:val="003D2231"/>
    <w:rsid w:val="003E12D6"/>
    <w:rsid w:val="003E4168"/>
    <w:rsid w:val="003E5716"/>
    <w:rsid w:val="003F2060"/>
    <w:rsid w:val="003F22D4"/>
    <w:rsid w:val="003F5D26"/>
    <w:rsid w:val="003F7126"/>
    <w:rsid w:val="004024B0"/>
    <w:rsid w:val="00405591"/>
    <w:rsid w:val="0040626B"/>
    <w:rsid w:val="004072A8"/>
    <w:rsid w:val="00411480"/>
    <w:rsid w:val="00412816"/>
    <w:rsid w:val="004160F5"/>
    <w:rsid w:val="00420E8D"/>
    <w:rsid w:val="00422E0B"/>
    <w:rsid w:val="004308CB"/>
    <w:rsid w:val="00435D91"/>
    <w:rsid w:val="004377E2"/>
    <w:rsid w:val="00445DBB"/>
    <w:rsid w:val="004461D7"/>
    <w:rsid w:val="0045121E"/>
    <w:rsid w:val="004514B9"/>
    <w:rsid w:val="00452BFC"/>
    <w:rsid w:val="0045498B"/>
    <w:rsid w:val="00462BB5"/>
    <w:rsid w:val="00474CBD"/>
    <w:rsid w:val="0048232B"/>
    <w:rsid w:val="004837EF"/>
    <w:rsid w:val="00485E56"/>
    <w:rsid w:val="00485FE5"/>
    <w:rsid w:val="004907CF"/>
    <w:rsid w:val="004940E7"/>
    <w:rsid w:val="004A0A29"/>
    <w:rsid w:val="004A5985"/>
    <w:rsid w:val="004A71A6"/>
    <w:rsid w:val="004B55CD"/>
    <w:rsid w:val="004C4369"/>
    <w:rsid w:val="004C5583"/>
    <w:rsid w:val="004D2345"/>
    <w:rsid w:val="004D3D39"/>
    <w:rsid w:val="004D61DA"/>
    <w:rsid w:val="004E3449"/>
    <w:rsid w:val="004F0D55"/>
    <w:rsid w:val="004F53A6"/>
    <w:rsid w:val="005066DC"/>
    <w:rsid w:val="00511075"/>
    <w:rsid w:val="00513D63"/>
    <w:rsid w:val="00517105"/>
    <w:rsid w:val="00524794"/>
    <w:rsid w:val="0052577C"/>
    <w:rsid w:val="005266E8"/>
    <w:rsid w:val="005301FE"/>
    <w:rsid w:val="00531A00"/>
    <w:rsid w:val="005340CF"/>
    <w:rsid w:val="00536C63"/>
    <w:rsid w:val="00545C79"/>
    <w:rsid w:val="005511F9"/>
    <w:rsid w:val="0055251B"/>
    <w:rsid w:val="00552B00"/>
    <w:rsid w:val="005552A6"/>
    <w:rsid w:val="00556099"/>
    <w:rsid w:val="0055615F"/>
    <w:rsid w:val="005564ED"/>
    <w:rsid w:val="00557642"/>
    <w:rsid w:val="00560A3E"/>
    <w:rsid w:val="00560CA1"/>
    <w:rsid w:val="00564285"/>
    <w:rsid w:val="00565CE9"/>
    <w:rsid w:val="005678F7"/>
    <w:rsid w:val="0057387D"/>
    <w:rsid w:val="005765AA"/>
    <w:rsid w:val="0058415D"/>
    <w:rsid w:val="00585951"/>
    <w:rsid w:val="00586072"/>
    <w:rsid w:val="0058688D"/>
    <w:rsid w:val="00586937"/>
    <w:rsid w:val="005A27E8"/>
    <w:rsid w:val="005B0D53"/>
    <w:rsid w:val="005B1924"/>
    <w:rsid w:val="005C1FFA"/>
    <w:rsid w:val="005C4639"/>
    <w:rsid w:val="005C6A49"/>
    <w:rsid w:val="005D0A7B"/>
    <w:rsid w:val="005D2671"/>
    <w:rsid w:val="005D2E80"/>
    <w:rsid w:val="005D52B6"/>
    <w:rsid w:val="005E2317"/>
    <w:rsid w:val="00600832"/>
    <w:rsid w:val="006020F3"/>
    <w:rsid w:val="0060441B"/>
    <w:rsid w:val="00606142"/>
    <w:rsid w:val="00611738"/>
    <w:rsid w:val="0061278A"/>
    <w:rsid w:val="00614DB5"/>
    <w:rsid w:val="00614E02"/>
    <w:rsid w:val="00616471"/>
    <w:rsid w:val="0062409E"/>
    <w:rsid w:val="00630E2A"/>
    <w:rsid w:val="00636C34"/>
    <w:rsid w:val="006379BB"/>
    <w:rsid w:val="00637CCA"/>
    <w:rsid w:val="006418BF"/>
    <w:rsid w:val="0064277A"/>
    <w:rsid w:val="00644980"/>
    <w:rsid w:val="00647DF1"/>
    <w:rsid w:val="0065498F"/>
    <w:rsid w:val="00654DFA"/>
    <w:rsid w:val="0065547E"/>
    <w:rsid w:val="006648FC"/>
    <w:rsid w:val="0067268C"/>
    <w:rsid w:val="006819E7"/>
    <w:rsid w:val="00690154"/>
    <w:rsid w:val="00690DB9"/>
    <w:rsid w:val="0069104C"/>
    <w:rsid w:val="006A4772"/>
    <w:rsid w:val="006A641F"/>
    <w:rsid w:val="006A7C3F"/>
    <w:rsid w:val="006B3DAF"/>
    <w:rsid w:val="006B4E2F"/>
    <w:rsid w:val="006B71F0"/>
    <w:rsid w:val="006C5603"/>
    <w:rsid w:val="006D233A"/>
    <w:rsid w:val="006D37DE"/>
    <w:rsid w:val="006D7711"/>
    <w:rsid w:val="006E0D32"/>
    <w:rsid w:val="006E2562"/>
    <w:rsid w:val="006E3247"/>
    <w:rsid w:val="006E41F4"/>
    <w:rsid w:val="006E53FA"/>
    <w:rsid w:val="006F7DB7"/>
    <w:rsid w:val="007004A4"/>
    <w:rsid w:val="00725189"/>
    <w:rsid w:val="007358AC"/>
    <w:rsid w:val="0074155B"/>
    <w:rsid w:val="00745104"/>
    <w:rsid w:val="0074613C"/>
    <w:rsid w:val="00754726"/>
    <w:rsid w:val="00754B7E"/>
    <w:rsid w:val="0075561B"/>
    <w:rsid w:val="00767875"/>
    <w:rsid w:val="00770123"/>
    <w:rsid w:val="0077214A"/>
    <w:rsid w:val="007724D0"/>
    <w:rsid w:val="00774531"/>
    <w:rsid w:val="00783791"/>
    <w:rsid w:val="007910ED"/>
    <w:rsid w:val="0079617A"/>
    <w:rsid w:val="007A1895"/>
    <w:rsid w:val="007A4419"/>
    <w:rsid w:val="007A56AC"/>
    <w:rsid w:val="007A67DF"/>
    <w:rsid w:val="007B1402"/>
    <w:rsid w:val="007B17F8"/>
    <w:rsid w:val="007B68FE"/>
    <w:rsid w:val="007B7CE0"/>
    <w:rsid w:val="007C1DDA"/>
    <w:rsid w:val="007C239D"/>
    <w:rsid w:val="007C32A7"/>
    <w:rsid w:val="007C4F63"/>
    <w:rsid w:val="007D51D8"/>
    <w:rsid w:val="007E0954"/>
    <w:rsid w:val="007E1569"/>
    <w:rsid w:val="007E19CA"/>
    <w:rsid w:val="007E290D"/>
    <w:rsid w:val="007E5AA9"/>
    <w:rsid w:val="007F1EB0"/>
    <w:rsid w:val="007F30FD"/>
    <w:rsid w:val="007F5CAB"/>
    <w:rsid w:val="0081140B"/>
    <w:rsid w:val="00811BF3"/>
    <w:rsid w:val="008124AA"/>
    <w:rsid w:val="008138BF"/>
    <w:rsid w:val="00813BDB"/>
    <w:rsid w:val="008206D0"/>
    <w:rsid w:val="00824C10"/>
    <w:rsid w:val="00826DB4"/>
    <w:rsid w:val="00827915"/>
    <w:rsid w:val="00830038"/>
    <w:rsid w:val="00842212"/>
    <w:rsid w:val="00845A10"/>
    <w:rsid w:val="0085216C"/>
    <w:rsid w:val="00854B1E"/>
    <w:rsid w:val="00854DE7"/>
    <w:rsid w:val="00856B9A"/>
    <w:rsid w:val="00856E9F"/>
    <w:rsid w:val="00863286"/>
    <w:rsid w:val="008652C2"/>
    <w:rsid w:val="00867D1A"/>
    <w:rsid w:val="00876950"/>
    <w:rsid w:val="00877ACD"/>
    <w:rsid w:val="00883F52"/>
    <w:rsid w:val="00885D4F"/>
    <w:rsid w:val="008863BD"/>
    <w:rsid w:val="0089163A"/>
    <w:rsid w:val="00892DC9"/>
    <w:rsid w:val="00893112"/>
    <w:rsid w:val="008A2C0B"/>
    <w:rsid w:val="008A5061"/>
    <w:rsid w:val="008A56A1"/>
    <w:rsid w:val="008A60E2"/>
    <w:rsid w:val="008B3161"/>
    <w:rsid w:val="008B36F4"/>
    <w:rsid w:val="008B4F87"/>
    <w:rsid w:val="008B5645"/>
    <w:rsid w:val="008C26C8"/>
    <w:rsid w:val="008C34A5"/>
    <w:rsid w:val="008C5DA4"/>
    <w:rsid w:val="008C6DB1"/>
    <w:rsid w:val="008D1600"/>
    <w:rsid w:val="008E05C2"/>
    <w:rsid w:val="008E0615"/>
    <w:rsid w:val="008E1320"/>
    <w:rsid w:val="008F07D7"/>
    <w:rsid w:val="008F111A"/>
    <w:rsid w:val="008F132E"/>
    <w:rsid w:val="008F2D5B"/>
    <w:rsid w:val="008F638A"/>
    <w:rsid w:val="008F7DA4"/>
    <w:rsid w:val="00901A7B"/>
    <w:rsid w:val="0090665D"/>
    <w:rsid w:val="009133E8"/>
    <w:rsid w:val="0091390E"/>
    <w:rsid w:val="00924D0C"/>
    <w:rsid w:val="00925F06"/>
    <w:rsid w:val="00927A2D"/>
    <w:rsid w:val="00933EE2"/>
    <w:rsid w:val="0093454A"/>
    <w:rsid w:val="00936B1D"/>
    <w:rsid w:val="00941054"/>
    <w:rsid w:val="00942AA4"/>
    <w:rsid w:val="00942D4A"/>
    <w:rsid w:val="009445A2"/>
    <w:rsid w:val="009547BD"/>
    <w:rsid w:val="00960CD6"/>
    <w:rsid w:val="00962E60"/>
    <w:rsid w:val="00967EDB"/>
    <w:rsid w:val="0097162A"/>
    <w:rsid w:val="00973577"/>
    <w:rsid w:val="009770C4"/>
    <w:rsid w:val="00982816"/>
    <w:rsid w:val="00991ADC"/>
    <w:rsid w:val="00992F61"/>
    <w:rsid w:val="009A029B"/>
    <w:rsid w:val="009A1AF0"/>
    <w:rsid w:val="009B11DF"/>
    <w:rsid w:val="009B25EF"/>
    <w:rsid w:val="009C00F1"/>
    <w:rsid w:val="009D5E93"/>
    <w:rsid w:val="009E04B4"/>
    <w:rsid w:val="009E11C6"/>
    <w:rsid w:val="009E4155"/>
    <w:rsid w:val="009E482B"/>
    <w:rsid w:val="009F0780"/>
    <w:rsid w:val="009F29E4"/>
    <w:rsid w:val="009F4DF8"/>
    <w:rsid w:val="00A02141"/>
    <w:rsid w:val="00A03E7D"/>
    <w:rsid w:val="00A104F4"/>
    <w:rsid w:val="00A11FB5"/>
    <w:rsid w:val="00A12476"/>
    <w:rsid w:val="00A12D90"/>
    <w:rsid w:val="00A130B3"/>
    <w:rsid w:val="00A13EC8"/>
    <w:rsid w:val="00A149CC"/>
    <w:rsid w:val="00A210A6"/>
    <w:rsid w:val="00A21A3E"/>
    <w:rsid w:val="00A30156"/>
    <w:rsid w:val="00A31709"/>
    <w:rsid w:val="00A33042"/>
    <w:rsid w:val="00A33570"/>
    <w:rsid w:val="00A3553A"/>
    <w:rsid w:val="00A376F3"/>
    <w:rsid w:val="00A42250"/>
    <w:rsid w:val="00A45795"/>
    <w:rsid w:val="00A45FFB"/>
    <w:rsid w:val="00A464EA"/>
    <w:rsid w:val="00A504EA"/>
    <w:rsid w:val="00A53DEE"/>
    <w:rsid w:val="00A614CC"/>
    <w:rsid w:val="00A62C59"/>
    <w:rsid w:val="00A7365F"/>
    <w:rsid w:val="00A74A8C"/>
    <w:rsid w:val="00A74DBE"/>
    <w:rsid w:val="00A76DBE"/>
    <w:rsid w:val="00A81D03"/>
    <w:rsid w:val="00A833B2"/>
    <w:rsid w:val="00A8541B"/>
    <w:rsid w:val="00A944BE"/>
    <w:rsid w:val="00A9699B"/>
    <w:rsid w:val="00AA059A"/>
    <w:rsid w:val="00AA5306"/>
    <w:rsid w:val="00AC2C2E"/>
    <w:rsid w:val="00AD42A1"/>
    <w:rsid w:val="00AD5FBC"/>
    <w:rsid w:val="00AE03E0"/>
    <w:rsid w:val="00AE7C46"/>
    <w:rsid w:val="00AF27E0"/>
    <w:rsid w:val="00AF37EF"/>
    <w:rsid w:val="00B02E34"/>
    <w:rsid w:val="00B06273"/>
    <w:rsid w:val="00B068C4"/>
    <w:rsid w:val="00B136E7"/>
    <w:rsid w:val="00B24347"/>
    <w:rsid w:val="00B25B18"/>
    <w:rsid w:val="00B31AF3"/>
    <w:rsid w:val="00B36693"/>
    <w:rsid w:val="00B5455E"/>
    <w:rsid w:val="00B5659D"/>
    <w:rsid w:val="00B57E89"/>
    <w:rsid w:val="00B66CBE"/>
    <w:rsid w:val="00B7501F"/>
    <w:rsid w:val="00B8429C"/>
    <w:rsid w:val="00B84C5A"/>
    <w:rsid w:val="00B976D7"/>
    <w:rsid w:val="00BA092E"/>
    <w:rsid w:val="00BA4ADD"/>
    <w:rsid w:val="00BB0229"/>
    <w:rsid w:val="00BB1425"/>
    <w:rsid w:val="00BB1858"/>
    <w:rsid w:val="00BB19D9"/>
    <w:rsid w:val="00BB48AF"/>
    <w:rsid w:val="00BB4C23"/>
    <w:rsid w:val="00BC01C2"/>
    <w:rsid w:val="00BC46EE"/>
    <w:rsid w:val="00BC55BD"/>
    <w:rsid w:val="00BD0D51"/>
    <w:rsid w:val="00BE033E"/>
    <w:rsid w:val="00BE582F"/>
    <w:rsid w:val="00BE7F00"/>
    <w:rsid w:val="00C15B63"/>
    <w:rsid w:val="00C3018E"/>
    <w:rsid w:val="00C50A99"/>
    <w:rsid w:val="00C557C7"/>
    <w:rsid w:val="00C60DF5"/>
    <w:rsid w:val="00C6113C"/>
    <w:rsid w:val="00C62146"/>
    <w:rsid w:val="00C621B7"/>
    <w:rsid w:val="00C6403A"/>
    <w:rsid w:val="00C671D8"/>
    <w:rsid w:val="00C729F9"/>
    <w:rsid w:val="00C86FBB"/>
    <w:rsid w:val="00C9299F"/>
    <w:rsid w:val="00C942CA"/>
    <w:rsid w:val="00C94F3C"/>
    <w:rsid w:val="00C95CEA"/>
    <w:rsid w:val="00CA01EE"/>
    <w:rsid w:val="00CA680F"/>
    <w:rsid w:val="00CA6F78"/>
    <w:rsid w:val="00CA700A"/>
    <w:rsid w:val="00CB455F"/>
    <w:rsid w:val="00CC0865"/>
    <w:rsid w:val="00CC584D"/>
    <w:rsid w:val="00CC5E64"/>
    <w:rsid w:val="00CC6937"/>
    <w:rsid w:val="00CE3201"/>
    <w:rsid w:val="00CE3EF3"/>
    <w:rsid w:val="00CE3FE0"/>
    <w:rsid w:val="00CE6E52"/>
    <w:rsid w:val="00CF063C"/>
    <w:rsid w:val="00D06D6A"/>
    <w:rsid w:val="00D10166"/>
    <w:rsid w:val="00D106AC"/>
    <w:rsid w:val="00D118EA"/>
    <w:rsid w:val="00D13F11"/>
    <w:rsid w:val="00D157F7"/>
    <w:rsid w:val="00D16EB8"/>
    <w:rsid w:val="00D21658"/>
    <w:rsid w:val="00D2701D"/>
    <w:rsid w:val="00D35F58"/>
    <w:rsid w:val="00D44C29"/>
    <w:rsid w:val="00D5444D"/>
    <w:rsid w:val="00D55C55"/>
    <w:rsid w:val="00D65664"/>
    <w:rsid w:val="00D71A24"/>
    <w:rsid w:val="00D77695"/>
    <w:rsid w:val="00D828EC"/>
    <w:rsid w:val="00D83A88"/>
    <w:rsid w:val="00D84BEB"/>
    <w:rsid w:val="00DA0285"/>
    <w:rsid w:val="00DA2A7C"/>
    <w:rsid w:val="00DA4877"/>
    <w:rsid w:val="00DA567E"/>
    <w:rsid w:val="00DB1B4D"/>
    <w:rsid w:val="00DB214F"/>
    <w:rsid w:val="00DC1847"/>
    <w:rsid w:val="00DC2563"/>
    <w:rsid w:val="00DC280D"/>
    <w:rsid w:val="00DC7079"/>
    <w:rsid w:val="00DD09AF"/>
    <w:rsid w:val="00DD157A"/>
    <w:rsid w:val="00DD5D4B"/>
    <w:rsid w:val="00DE00C4"/>
    <w:rsid w:val="00DE71C9"/>
    <w:rsid w:val="00DF2549"/>
    <w:rsid w:val="00DF76F0"/>
    <w:rsid w:val="00E04AAB"/>
    <w:rsid w:val="00E05CD3"/>
    <w:rsid w:val="00E06046"/>
    <w:rsid w:val="00E06796"/>
    <w:rsid w:val="00E179FE"/>
    <w:rsid w:val="00E3022B"/>
    <w:rsid w:val="00E30859"/>
    <w:rsid w:val="00E33F85"/>
    <w:rsid w:val="00E34C4C"/>
    <w:rsid w:val="00E36BAF"/>
    <w:rsid w:val="00E40659"/>
    <w:rsid w:val="00E41A54"/>
    <w:rsid w:val="00E4288E"/>
    <w:rsid w:val="00E466B7"/>
    <w:rsid w:val="00E47F36"/>
    <w:rsid w:val="00E50E8B"/>
    <w:rsid w:val="00E51D91"/>
    <w:rsid w:val="00E61666"/>
    <w:rsid w:val="00E65881"/>
    <w:rsid w:val="00E741C1"/>
    <w:rsid w:val="00E82098"/>
    <w:rsid w:val="00E915F9"/>
    <w:rsid w:val="00E96DEC"/>
    <w:rsid w:val="00EA13E8"/>
    <w:rsid w:val="00EA5723"/>
    <w:rsid w:val="00EC50A0"/>
    <w:rsid w:val="00ED1D68"/>
    <w:rsid w:val="00ED5D9E"/>
    <w:rsid w:val="00EE1D2E"/>
    <w:rsid w:val="00EF72EC"/>
    <w:rsid w:val="00F0072F"/>
    <w:rsid w:val="00F02218"/>
    <w:rsid w:val="00F114B5"/>
    <w:rsid w:val="00F11AC5"/>
    <w:rsid w:val="00F16F69"/>
    <w:rsid w:val="00F33C54"/>
    <w:rsid w:val="00F45756"/>
    <w:rsid w:val="00F530E3"/>
    <w:rsid w:val="00F539F1"/>
    <w:rsid w:val="00F54F4B"/>
    <w:rsid w:val="00F651DE"/>
    <w:rsid w:val="00F65237"/>
    <w:rsid w:val="00F67010"/>
    <w:rsid w:val="00F72595"/>
    <w:rsid w:val="00F92A98"/>
    <w:rsid w:val="00F92BFF"/>
    <w:rsid w:val="00FA1128"/>
    <w:rsid w:val="00FA3F86"/>
    <w:rsid w:val="00FA6F54"/>
    <w:rsid w:val="00FA727E"/>
    <w:rsid w:val="00FC7CD8"/>
    <w:rsid w:val="00FD5ACD"/>
    <w:rsid w:val="00FD5B61"/>
    <w:rsid w:val="00FD6A3D"/>
    <w:rsid w:val="00FE4160"/>
    <w:rsid w:val="00FE4CD2"/>
    <w:rsid w:val="00FF6392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2"/>
  </w:style>
  <w:style w:type="paragraph" w:styleId="1">
    <w:name w:val="heading 1"/>
    <w:basedOn w:val="a"/>
    <w:next w:val="a"/>
    <w:link w:val="10"/>
    <w:uiPriority w:val="9"/>
    <w:qFormat/>
    <w:rsid w:val="00EA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A57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57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7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57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A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A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A5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A57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EA5723"/>
    <w:rPr>
      <w:b/>
      <w:bCs/>
    </w:rPr>
  </w:style>
  <w:style w:type="paragraph" w:styleId="a8">
    <w:name w:val="Body Text"/>
    <w:basedOn w:val="a"/>
    <w:link w:val="a9"/>
    <w:rsid w:val="00EA5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A57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EA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A5723"/>
    <w:rPr>
      <w:i/>
      <w:iCs/>
    </w:rPr>
  </w:style>
  <w:style w:type="paragraph" w:customStyle="1" w:styleId="11">
    <w:name w:val="Знак1"/>
    <w:basedOn w:val="a"/>
    <w:rsid w:val="00EA57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rsid w:val="00EA5723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rsid w:val="00EA57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A57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A57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A5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EA5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A5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A5723"/>
  </w:style>
  <w:style w:type="character" w:customStyle="1" w:styleId="apple-converted-space">
    <w:name w:val="apple-converted-space"/>
    <w:basedOn w:val="a0"/>
    <w:rsid w:val="00EA5723"/>
  </w:style>
  <w:style w:type="paragraph" w:styleId="af">
    <w:name w:val="header"/>
    <w:basedOn w:val="a"/>
    <w:link w:val="af0"/>
    <w:rsid w:val="00EA5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A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A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572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5723"/>
    <w:pPr>
      <w:ind w:left="720"/>
      <w:contextualSpacing/>
    </w:pPr>
  </w:style>
  <w:style w:type="paragraph" w:customStyle="1" w:styleId="af4">
    <w:name w:val="Перечень с номером"/>
    <w:basedOn w:val="a8"/>
    <w:rsid w:val="00EA5723"/>
    <w:pPr>
      <w:tabs>
        <w:tab w:val="num" w:pos="1440"/>
      </w:tabs>
      <w:spacing w:before="120" w:after="0"/>
      <w:ind w:left="1440" w:hanging="360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rsid w:val="00EA57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EA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57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title2">
    <w:name w:val="post_title2"/>
    <w:basedOn w:val="a"/>
    <w:rsid w:val="00EA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723"/>
  </w:style>
  <w:style w:type="paragraph" w:customStyle="1" w:styleId="af6">
    <w:name w:val="a"/>
    <w:basedOn w:val="a"/>
    <w:rsid w:val="0048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ubtle Emphasis"/>
    <w:uiPriority w:val="19"/>
    <w:qFormat/>
    <w:rsid w:val="00BB1858"/>
    <w:rPr>
      <w:i/>
      <w:color w:val="5A5A5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journ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50"/>
                </a:solidFill>
              </a:rPr>
              <a:t>Уровень владения ИКТ учителями кафедры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2012/2013у.г.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2013/2014уч.г.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4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hape val="box"/>
        <c:axId val="136926336"/>
        <c:axId val="136927872"/>
        <c:axId val="0"/>
      </c:bar3DChart>
      <c:catAx>
        <c:axId val="136926336"/>
        <c:scaling>
          <c:orientation val="minMax"/>
        </c:scaling>
        <c:axPos val="l"/>
        <c:majorTickMark val="none"/>
        <c:tickLblPos val="nextTo"/>
        <c:crossAx val="136927872"/>
        <c:crosses val="autoZero"/>
        <c:auto val="1"/>
        <c:lblAlgn val="ctr"/>
        <c:lblOffset val="100"/>
      </c:catAx>
      <c:valAx>
        <c:axId val="1369278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36926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E401-2A7C-416B-B93F-574D3F9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28</Pages>
  <Words>8168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204</cp:revision>
  <cp:lastPrinted>2014-10-16T14:45:00Z</cp:lastPrinted>
  <dcterms:created xsi:type="dcterms:W3CDTF">2014-05-04T09:18:00Z</dcterms:created>
  <dcterms:modified xsi:type="dcterms:W3CDTF">2014-10-16T14:58:00Z</dcterms:modified>
</cp:coreProperties>
</file>