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09" w:rsidRPr="00636A7B" w:rsidRDefault="00601309" w:rsidP="00601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636A7B">
        <w:rPr>
          <w:rFonts w:ascii="Times New Roman" w:hAnsi="Times New Roman" w:cs="Times New Roman"/>
          <w:b/>
          <w:sz w:val="24"/>
          <w:szCs w:val="24"/>
        </w:rPr>
        <w:t xml:space="preserve">онтрольная работа №1 </w:t>
      </w:r>
    </w:p>
    <w:p w:rsidR="00601309" w:rsidRPr="00636A7B" w:rsidRDefault="00601309" w:rsidP="00601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7B">
        <w:rPr>
          <w:rFonts w:ascii="Times New Roman" w:hAnsi="Times New Roman" w:cs="Times New Roman"/>
          <w:b/>
          <w:sz w:val="24"/>
          <w:szCs w:val="24"/>
        </w:rPr>
        <w:t>по теме «Функция и ее свойства. Квадратный трехчлен»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8946"/>
      </w:tblGrid>
      <w:tr w:rsidR="00601309" w:rsidTr="00601309">
        <w:tc>
          <w:tcPr>
            <w:tcW w:w="988" w:type="dxa"/>
          </w:tcPr>
          <w:p w:rsidR="00601309" w:rsidRDefault="00601309" w:rsidP="0062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21" w:type="dxa"/>
          </w:tcPr>
          <w:p w:rsidR="00601309" w:rsidRPr="00D7596B" w:rsidRDefault="00601309" w:rsidP="0062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6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601309" w:rsidTr="00601309">
        <w:tc>
          <w:tcPr>
            <w:tcW w:w="988" w:type="dxa"/>
          </w:tcPr>
          <w:p w:rsidR="00601309" w:rsidRPr="00D7596B" w:rsidRDefault="00601309" w:rsidP="006237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01309" w:rsidRDefault="00601309" w:rsidP="006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область определения функции</w:t>
            </w:r>
            <w:r w:rsidRPr="00D759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6" type="#_x0000_t75" style="width:78pt;height:30.75pt" o:ole="">
                  <v:imagedata r:id="rId7" o:title=""/>
                </v:shape>
                <o:OLEObject Type="Embed" ProgID="Equation.DSMT4" ShapeID="_x0000_i1126" DrawAspect="Content" ObjectID="_1694175464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309" w:rsidTr="00601309">
        <w:tc>
          <w:tcPr>
            <w:tcW w:w="988" w:type="dxa"/>
          </w:tcPr>
          <w:p w:rsidR="00601309" w:rsidRPr="00D7596B" w:rsidRDefault="00601309" w:rsidP="006237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01309" w:rsidRPr="00D7596B" w:rsidRDefault="00601309" w:rsidP="0060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D759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60">
                <v:shape id="_x0000_i1203" type="#_x0000_t75" style="width:80.25pt;height:33pt" o:ole="">
                  <v:imagedata r:id="rId9" o:title=""/>
                </v:shape>
                <o:OLEObject Type="Embed" ProgID="Equation.DSMT4" ShapeID="_x0000_i1203" DrawAspect="Content" ObjectID="_1694175465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числа: 1)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41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;3) 0;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309" w:rsidTr="00601309">
        <w:tc>
          <w:tcPr>
            <w:tcW w:w="988" w:type="dxa"/>
          </w:tcPr>
          <w:p w:rsidR="00601309" w:rsidRPr="00D7596B" w:rsidRDefault="00601309" w:rsidP="006237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01309" w:rsidRDefault="00601309" w:rsidP="006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изображен 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7030D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20">
                <v:shape id="_x0000_i1027" type="#_x0000_t75" style="width:45.75pt;height:15.75pt" o:ole="">
                  <v:imagedata r:id="rId11" o:title=""/>
                </v:shape>
                <o:OLEObject Type="Embed" ProgID="Equation.DSMT4" ShapeID="_x0000_i1027" DrawAspect="Content" ObjectID="_1694175466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 w:rsidR="00FC1648" w:rsidRPr="007030D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80" w:dyaOrig="279">
                <v:shape id="_x0000_i1205" type="#_x0000_t75" style="width:54pt;height:14.25pt" o:ole="">
                  <v:imagedata r:id="rId13" o:title=""/>
                </v:shape>
                <o:OLEObject Type="Embed" ProgID="Equation.DSMT4" ShapeID="_x0000_i1205" DrawAspect="Content" ObjectID="_1694175467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 промежутки, в которых функция: а) принимает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значения; </w:t>
            </w:r>
          </w:p>
          <w:p w:rsidR="00601309" w:rsidRDefault="00601309" w:rsidP="006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убывает</w:t>
            </w:r>
          </w:p>
          <w:p w:rsidR="00601309" w:rsidRPr="007030D8" w:rsidRDefault="00601309" w:rsidP="006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260" w:dyaOrig="3990">
                <v:shape id="_x0000_i1132" type="#_x0000_t75" style="width:132.75pt;height:124.5pt" o:ole="">
                  <v:imagedata r:id="rId15" o:title=""/>
                </v:shape>
                <o:OLEObject Type="Embed" ProgID="PBrush" ShapeID="_x0000_i1132" DrawAspect="Content" ObjectID="_1694175468" r:id="rId16"/>
              </w:object>
            </w:r>
          </w:p>
        </w:tc>
      </w:tr>
      <w:tr w:rsidR="00601309" w:rsidTr="00601309">
        <w:tc>
          <w:tcPr>
            <w:tcW w:w="988" w:type="dxa"/>
          </w:tcPr>
          <w:p w:rsidR="00601309" w:rsidRPr="00D7596B" w:rsidRDefault="00601309" w:rsidP="006237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01309" w:rsidRDefault="00601309" w:rsidP="006237B9">
            <w:pPr>
              <w:jc w:val="both"/>
            </w:pPr>
            <w:r>
              <w:object w:dxaOrig="8730" w:dyaOrig="2580">
                <v:shape id="_x0000_i1157" type="#_x0000_t75" style="width:436.5pt;height:129pt" o:ole="">
                  <v:imagedata r:id="rId17" o:title=""/>
                </v:shape>
                <o:OLEObject Type="Embed" ProgID="PBrush" ShapeID="_x0000_i1157" DrawAspect="Content" ObjectID="_1694175469" r:id="rId18"/>
              </w:object>
            </w:r>
          </w:p>
          <w:p w:rsidR="00601309" w:rsidRDefault="00601309" w:rsidP="006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график соотнесите с соответствующей формулой: 1)</w:t>
            </w:r>
            <w:r w:rsidRPr="0060130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60">
                <v:shape id="_x0000_i1180" type="#_x0000_t75" style="width:36.75pt;height:18pt" o:ole="">
                  <v:imagedata r:id="rId19" o:title=""/>
                </v:shape>
                <o:OLEObject Type="Embed" ProgID="Equation.DSMT4" ShapeID="_x0000_i1180" DrawAspect="Content" ObjectID="_1694175470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130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20">
                <v:shape id="_x0000_i1182" type="#_x0000_t75" style="width:30.75pt;height:30.75pt" o:ole="">
                  <v:imagedata r:id="rId21" o:title=""/>
                </v:shape>
                <o:OLEObject Type="Embed" ProgID="Equation.DSMT4" ShapeID="_x0000_i1182" DrawAspect="Content" ObjectID="_1694175471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01309" w:rsidRDefault="00601309" w:rsidP="006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636A7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00" w:dyaOrig="620">
                <v:shape id="_x0000_i1184" type="#_x0000_t75" style="width:35.25pt;height:30.75pt" o:ole="">
                  <v:imagedata r:id="rId23" o:title=""/>
                </v:shape>
                <o:OLEObject Type="Embed" ProgID="Equation.DSMT4" ShapeID="_x0000_i1184" DrawAspect="Content" ObjectID="_1694175472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  <w:r w:rsidRPr="00636A7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80">
                <v:shape id="_x0000_i1034" type="#_x0000_t75" style="width:39.75pt;height:18.75pt" o:ole="">
                  <v:imagedata r:id="rId25" o:title=""/>
                </v:shape>
                <o:OLEObject Type="Embed" ProgID="Equation.DSMT4" ShapeID="_x0000_i1034" DrawAspect="Content" ObjectID="_1694175473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309" w:rsidRDefault="00601309" w:rsidP="006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Ответ укажите в виде последовательности цифр без пробелов и запятых в указанном порядке (АБВ)</w:t>
            </w:r>
          </w:p>
        </w:tc>
      </w:tr>
      <w:tr w:rsidR="00601309" w:rsidTr="00601309">
        <w:tc>
          <w:tcPr>
            <w:tcW w:w="988" w:type="dxa"/>
          </w:tcPr>
          <w:p w:rsidR="00601309" w:rsidRPr="00D7596B" w:rsidRDefault="00601309" w:rsidP="006237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01309" w:rsidRDefault="00601309" w:rsidP="006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Разложите на множители квадратный трехчлен </w:t>
            </w:r>
            <w:r w:rsidRPr="00636A7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60" w:dyaOrig="320">
                <v:shape id="_x0000_i1186" type="#_x0000_t75" style="width:63pt;height:15.75pt" o:ole="">
                  <v:imagedata r:id="rId27" o:title=""/>
                </v:shape>
                <o:OLEObject Type="Embed" ProgID="Equation.DSMT4" ShapeID="_x0000_i1186" DrawAspect="Content" ObjectID="_1694175474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309" w:rsidTr="00601309">
        <w:tc>
          <w:tcPr>
            <w:tcW w:w="988" w:type="dxa"/>
          </w:tcPr>
          <w:p w:rsidR="00601309" w:rsidRPr="00D7596B" w:rsidRDefault="00601309" w:rsidP="006237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01309" w:rsidRDefault="00601309" w:rsidP="006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Сократите дробь </w:t>
            </w:r>
            <w:r w:rsidRPr="00636A7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00" w:dyaOrig="660">
                <v:shape id="_x0000_i1188" type="#_x0000_t75" style="width:65.25pt;height:33pt" o:ole="">
                  <v:imagedata r:id="rId29" o:title=""/>
                </v:shape>
                <o:OLEObject Type="Embed" ProgID="Equation.DSMT4" ShapeID="_x0000_i1188" DrawAspect="Content" ObjectID="_1694175475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309" w:rsidTr="00601309">
        <w:tc>
          <w:tcPr>
            <w:tcW w:w="988" w:type="dxa"/>
          </w:tcPr>
          <w:p w:rsidR="00601309" w:rsidRPr="00D7596B" w:rsidRDefault="00601309" w:rsidP="006237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01309" w:rsidRDefault="00601309" w:rsidP="006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Постройте 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="00E410C9" w:rsidRPr="00636A7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80">
                <v:shape id="_x0000_i1190" type="#_x0000_t75" style="width:57pt;height:18.75pt" o:ole="">
                  <v:imagedata r:id="rId31" o:title=""/>
                </v:shape>
                <o:OLEObject Type="Embed" ProgID="Equation.DSMT4" ShapeID="_x0000_i1190" DrawAspect="Content" ObjectID="_1694175476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принимает функция, если </w:t>
            </w:r>
            <w:r w:rsidR="00E410C9" w:rsidRPr="00636A7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80" w:dyaOrig="279">
                <v:shape id="_x0000_i1192" type="#_x0000_t75" style="width:63.75pt;height:14.25pt" o:ole="">
                  <v:imagedata r:id="rId33" o:title=""/>
                </v:shape>
                <o:OLEObject Type="Embed" ProgID="Equation.DSMT4" ShapeID="_x0000_i1192" DrawAspect="Content" ObjectID="_1694175477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309" w:rsidTr="00601309">
        <w:tc>
          <w:tcPr>
            <w:tcW w:w="988" w:type="dxa"/>
          </w:tcPr>
          <w:p w:rsidR="00601309" w:rsidRPr="00D7596B" w:rsidRDefault="00601309" w:rsidP="006237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01309" w:rsidRDefault="00601309" w:rsidP="006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уравнение прямой, параллельной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r w:rsidR="00E410C9" w:rsidRPr="00636A7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59" w:dyaOrig="320">
                <v:shape id="_x0000_i1194" type="#_x0000_t75" style="width:68.25pt;height:15.75pt" o:ole="">
                  <v:imagedata r:id="rId35" o:title=""/>
                </v:shape>
                <o:OLEObject Type="Embed" ProgID="Equation.DSMT4" ShapeID="_x0000_i1194" DrawAspect="Content" ObjectID="_1694175478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проходящей через точку </w:t>
            </w:r>
            <w:r w:rsidR="00E410C9" w:rsidRPr="00636A7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00" w:dyaOrig="400">
                <v:shape id="_x0000_i1196" type="#_x0000_t75" style="width:45pt;height:20.25pt" o:ole="">
                  <v:imagedata r:id="rId37" o:title=""/>
                </v:shape>
                <o:OLEObject Type="Embed" ProgID="Equation.DSMT4" ShapeID="_x0000_i1196" DrawAspect="Content" ObjectID="_1694175479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309" w:rsidTr="00601309">
        <w:tc>
          <w:tcPr>
            <w:tcW w:w="988" w:type="dxa"/>
          </w:tcPr>
          <w:p w:rsidR="00601309" w:rsidRPr="00D7596B" w:rsidRDefault="00601309" w:rsidP="006237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01309" w:rsidRPr="004757CF" w:rsidRDefault="00601309" w:rsidP="006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все положительные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636A7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041" type="#_x0000_t75" style="width:9.75pt;height:14.25pt" o:ole="">
                  <v:imagedata r:id="rId39" o:title=""/>
                </v:shape>
                <o:OLEObject Type="Embed" ProgID="Equation.DSMT4" ShapeID="_x0000_i1041" DrawAspect="Content" ObjectID="_1694175480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прямая </w:t>
            </w:r>
            <w:r w:rsidRPr="004757C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20">
                <v:shape id="_x0000_i1042" type="#_x0000_t75" style="width:33.75pt;height:15.75pt" o:ole="">
                  <v:imagedata r:id="rId41" o:title=""/>
                </v:shape>
                <o:OLEObject Type="Embed" ProgID="Equation.DSMT4" ShapeID="_x0000_i1042" DrawAspect="Content" ObjectID="_1694175481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пересекает в двух различных точках ломанную, заданную условиями </w:t>
            </w:r>
            <w:r w:rsidR="00C14917" w:rsidRPr="004757CF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2040" w:dyaOrig="1200">
                <v:shape id="_x0000_i1211" type="#_x0000_t75" style="width:102pt;height:60pt" o:ole="">
                  <v:imagedata r:id="rId43" o:title=""/>
                </v:shape>
                <o:OLEObject Type="Embed" ProgID="Equation.DSMT4" ShapeID="_x0000_i1211" DrawAspect="Content" ObjectID="_1694175482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7CF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79">
                <v:shape id="_x0000_i1043" type="#_x0000_t75" style="width:9pt;height:14.25pt" o:ole="">
                  <v:imagedata r:id="rId45" o:title=""/>
                </v:shape>
                <o:OLEObject Type="Embed" ProgID="Equation.DSMT4" ShapeID="_x0000_i1043" DrawAspect="Content" ObjectID="_1694175483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782904" w:rsidRPr="00782904" w:rsidRDefault="00782904" w:rsidP="00601309">
      <w:pPr>
        <w:rPr>
          <w:rFonts w:ascii="Times New Roman" w:hAnsi="Times New Roman" w:cs="Times New Roman"/>
          <w:b/>
          <w:sz w:val="24"/>
          <w:szCs w:val="24"/>
        </w:rPr>
      </w:pPr>
      <w:r w:rsidRPr="00782904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782904" w:rsidTr="00782904">
        <w:tc>
          <w:tcPr>
            <w:tcW w:w="973" w:type="dxa"/>
          </w:tcPr>
          <w:p w:rsidR="00782904" w:rsidRDefault="00782904" w:rsidP="0060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73" w:type="dxa"/>
          </w:tcPr>
          <w:p w:rsidR="00782904" w:rsidRPr="00782904" w:rsidRDefault="00782904" w:rsidP="007829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82904" w:rsidRPr="00782904" w:rsidRDefault="00782904" w:rsidP="007829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82904" w:rsidRPr="00782904" w:rsidRDefault="00782904" w:rsidP="007829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82904" w:rsidRPr="00782904" w:rsidRDefault="00782904" w:rsidP="007829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82904" w:rsidRPr="00782904" w:rsidRDefault="00782904" w:rsidP="007829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82904" w:rsidRPr="00782904" w:rsidRDefault="00782904" w:rsidP="007829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82904" w:rsidRPr="00782904" w:rsidRDefault="00782904" w:rsidP="007829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82904" w:rsidRPr="00782904" w:rsidRDefault="00782904" w:rsidP="007829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82904" w:rsidRPr="00782904" w:rsidRDefault="00782904" w:rsidP="007829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04" w:rsidTr="00782904">
        <w:tc>
          <w:tcPr>
            <w:tcW w:w="973" w:type="dxa"/>
          </w:tcPr>
          <w:p w:rsidR="00782904" w:rsidRDefault="00782904" w:rsidP="0060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73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82904" w:rsidRDefault="00782904" w:rsidP="006013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782904" w:rsidTr="00782904">
        <w:tc>
          <w:tcPr>
            <w:tcW w:w="1947" w:type="dxa"/>
          </w:tcPr>
          <w:p w:rsidR="00782904" w:rsidRDefault="00782904" w:rsidP="0060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82904" w:rsidRDefault="00782904" w:rsidP="0060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947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947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47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48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</w:tr>
      <w:tr w:rsidR="00782904" w:rsidTr="00782904">
        <w:tc>
          <w:tcPr>
            <w:tcW w:w="1947" w:type="dxa"/>
          </w:tcPr>
          <w:p w:rsidR="00782904" w:rsidRDefault="00782904" w:rsidP="0060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47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47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47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48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782904" w:rsidRDefault="00782904" w:rsidP="00601309">
      <w:pPr>
        <w:rPr>
          <w:rFonts w:ascii="Times New Roman" w:hAnsi="Times New Roman" w:cs="Times New Roman"/>
          <w:sz w:val="24"/>
          <w:szCs w:val="24"/>
        </w:rPr>
      </w:pPr>
    </w:p>
    <w:p w:rsidR="00782904" w:rsidRPr="00782904" w:rsidRDefault="00782904" w:rsidP="00601309">
      <w:pPr>
        <w:rPr>
          <w:rFonts w:ascii="Times New Roman" w:hAnsi="Times New Roman" w:cs="Times New Roman"/>
          <w:b/>
          <w:sz w:val="24"/>
          <w:szCs w:val="24"/>
        </w:rPr>
      </w:pPr>
      <w:r w:rsidRPr="00782904">
        <w:rPr>
          <w:rFonts w:ascii="Times New Roman" w:hAnsi="Times New Roman" w:cs="Times New Roman"/>
          <w:b/>
          <w:sz w:val="24"/>
          <w:szCs w:val="24"/>
        </w:rPr>
        <w:t>Задание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370"/>
      </w:tblGrid>
      <w:tr w:rsidR="00782904" w:rsidTr="00782904">
        <w:tc>
          <w:tcPr>
            <w:tcW w:w="7366" w:type="dxa"/>
          </w:tcPr>
          <w:p w:rsidR="00782904" w:rsidRPr="00782904" w:rsidRDefault="00782904" w:rsidP="0060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4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 к оцениванию</w:t>
            </w:r>
          </w:p>
        </w:tc>
        <w:tc>
          <w:tcPr>
            <w:tcW w:w="2370" w:type="dxa"/>
          </w:tcPr>
          <w:p w:rsidR="00782904" w:rsidRPr="00782904" w:rsidRDefault="00782904" w:rsidP="00782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82904" w:rsidTr="00782904">
        <w:tc>
          <w:tcPr>
            <w:tcW w:w="7366" w:type="dxa"/>
          </w:tcPr>
          <w:p w:rsidR="00782904" w:rsidRDefault="00782904" w:rsidP="0060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построен график функции. Правильный ответ</w:t>
            </w:r>
          </w:p>
        </w:tc>
        <w:tc>
          <w:tcPr>
            <w:tcW w:w="2370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904" w:rsidTr="00782904">
        <w:tc>
          <w:tcPr>
            <w:tcW w:w="7366" w:type="dxa"/>
          </w:tcPr>
          <w:p w:rsidR="00782904" w:rsidRDefault="00782904" w:rsidP="0060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 график функции, но нет ответа на вторую часть задания</w:t>
            </w:r>
          </w:p>
        </w:tc>
        <w:tc>
          <w:tcPr>
            <w:tcW w:w="2370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904" w:rsidTr="00782904">
        <w:tc>
          <w:tcPr>
            <w:tcW w:w="7366" w:type="dxa"/>
          </w:tcPr>
          <w:p w:rsidR="00782904" w:rsidRDefault="00782904" w:rsidP="0060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остальных случаях</w:t>
            </w:r>
          </w:p>
        </w:tc>
        <w:tc>
          <w:tcPr>
            <w:tcW w:w="2370" w:type="dxa"/>
          </w:tcPr>
          <w:p w:rsidR="00782904" w:rsidRDefault="00782904" w:rsidP="0078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2904" w:rsidRDefault="00782904" w:rsidP="00601309">
      <w:pPr>
        <w:rPr>
          <w:rFonts w:ascii="Times New Roman" w:hAnsi="Times New Roman" w:cs="Times New Roman"/>
          <w:sz w:val="24"/>
          <w:szCs w:val="24"/>
        </w:rPr>
      </w:pPr>
    </w:p>
    <w:p w:rsidR="00782904" w:rsidRPr="00782904" w:rsidRDefault="00782904" w:rsidP="00782904">
      <w:pPr>
        <w:rPr>
          <w:rFonts w:ascii="Times New Roman" w:hAnsi="Times New Roman" w:cs="Times New Roman"/>
          <w:b/>
          <w:sz w:val="24"/>
          <w:szCs w:val="24"/>
        </w:rPr>
      </w:pPr>
      <w:r w:rsidRPr="00782904">
        <w:rPr>
          <w:rFonts w:ascii="Times New Roman" w:hAnsi="Times New Roman" w:cs="Times New Roman"/>
          <w:b/>
          <w:sz w:val="24"/>
          <w:szCs w:val="24"/>
        </w:rPr>
        <w:lastRenderedPageBreak/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370"/>
      </w:tblGrid>
      <w:tr w:rsidR="00782904" w:rsidTr="006237B9">
        <w:tc>
          <w:tcPr>
            <w:tcW w:w="7366" w:type="dxa"/>
          </w:tcPr>
          <w:p w:rsidR="00782904" w:rsidRPr="00782904" w:rsidRDefault="00782904" w:rsidP="00623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4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 к оцениванию</w:t>
            </w:r>
          </w:p>
        </w:tc>
        <w:tc>
          <w:tcPr>
            <w:tcW w:w="2370" w:type="dxa"/>
          </w:tcPr>
          <w:p w:rsidR="00782904" w:rsidRPr="00782904" w:rsidRDefault="00782904" w:rsidP="0062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82904" w:rsidTr="006237B9">
        <w:tc>
          <w:tcPr>
            <w:tcW w:w="7366" w:type="dxa"/>
          </w:tcPr>
          <w:p w:rsidR="00782904" w:rsidRDefault="00782904" w:rsidP="0062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Составлено уравнение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Правильный ответ</w:t>
            </w:r>
          </w:p>
        </w:tc>
        <w:tc>
          <w:tcPr>
            <w:tcW w:w="2370" w:type="dxa"/>
          </w:tcPr>
          <w:p w:rsidR="00782904" w:rsidRDefault="00782904" w:rsidP="0062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904" w:rsidTr="006237B9">
        <w:tc>
          <w:tcPr>
            <w:tcW w:w="7366" w:type="dxa"/>
          </w:tcPr>
          <w:p w:rsidR="00782904" w:rsidRDefault="00782904" w:rsidP="0062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составлено уравнение для нахождения коэффициентов в формуле искомой прямой, но допущена ошибка при решении этого уравнения</w:t>
            </w:r>
          </w:p>
        </w:tc>
        <w:tc>
          <w:tcPr>
            <w:tcW w:w="2370" w:type="dxa"/>
          </w:tcPr>
          <w:p w:rsidR="00782904" w:rsidRDefault="00782904" w:rsidP="0062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904" w:rsidTr="006237B9">
        <w:tc>
          <w:tcPr>
            <w:tcW w:w="7366" w:type="dxa"/>
          </w:tcPr>
          <w:p w:rsidR="00782904" w:rsidRDefault="00782904" w:rsidP="0062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остальных случаях</w:t>
            </w:r>
          </w:p>
        </w:tc>
        <w:tc>
          <w:tcPr>
            <w:tcW w:w="2370" w:type="dxa"/>
          </w:tcPr>
          <w:p w:rsidR="00782904" w:rsidRDefault="00782904" w:rsidP="0062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404D" w:rsidRDefault="0030404D" w:rsidP="006013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904" w:rsidRPr="00782904" w:rsidRDefault="00782904" w:rsidP="00782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370"/>
      </w:tblGrid>
      <w:tr w:rsidR="00782904" w:rsidTr="006237B9">
        <w:tc>
          <w:tcPr>
            <w:tcW w:w="7366" w:type="dxa"/>
          </w:tcPr>
          <w:p w:rsidR="00782904" w:rsidRPr="00782904" w:rsidRDefault="00782904" w:rsidP="00623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4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 к оцениванию</w:t>
            </w:r>
          </w:p>
        </w:tc>
        <w:tc>
          <w:tcPr>
            <w:tcW w:w="2370" w:type="dxa"/>
          </w:tcPr>
          <w:p w:rsidR="00782904" w:rsidRPr="00782904" w:rsidRDefault="00782904" w:rsidP="0062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82904" w:rsidTr="006237B9">
        <w:tc>
          <w:tcPr>
            <w:tcW w:w="7366" w:type="dxa"/>
          </w:tcPr>
          <w:p w:rsidR="00782904" w:rsidRDefault="00782904" w:rsidP="00F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построен</w:t>
            </w:r>
            <w:r w:rsidR="00F76FDC">
              <w:rPr>
                <w:rFonts w:ascii="Times New Roman" w:hAnsi="Times New Roman" w:cs="Times New Roman"/>
                <w:sz w:val="24"/>
                <w:szCs w:val="24"/>
              </w:rPr>
              <w:t>а ломаная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Правильный ответ</w:t>
            </w:r>
          </w:p>
        </w:tc>
        <w:tc>
          <w:tcPr>
            <w:tcW w:w="2370" w:type="dxa"/>
          </w:tcPr>
          <w:p w:rsidR="00782904" w:rsidRDefault="00F76FDC" w:rsidP="0062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904" w:rsidTr="006237B9">
        <w:tc>
          <w:tcPr>
            <w:tcW w:w="7366" w:type="dxa"/>
          </w:tcPr>
          <w:p w:rsidR="00782904" w:rsidRPr="00F76FDC" w:rsidRDefault="00F76FDC" w:rsidP="00F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построена ломаная, обозначены граничные прямые, но в ответе дан закрытый промежуток или не учтено условие </w:t>
            </w:r>
            <w:r w:rsidRPr="00F76FD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79">
                <v:shape id="_x0000_i1208" type="#_x0000_t75" style="width:29.25pt;height:14.25pt" o:ole="">
                  <v:imagedata r:id="rId47" o:title=""/>
                </v:shape>
                <o:OLEObject Type="Embed" ProgID="Equation.DSMT4" ShapeID="_x0000_i1208" DrawAspect="Content" ObjectID="_1694175484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782904" w:rsidRDefault="00F76FDC" w:rsidP="0062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FDC" w:rsidTr="006237B9">
        <w:tc>
          <w:tcPr>
            <w:tcW w:w="7366" w:type="dxa"/>
          </w:tcPr>
          <w:p w:rsidR="00F76FDC" w:rsidRDefault="00F76FDC" w:rsidP="0062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построена ломаная, но далее нет продолжения решения или сделаны ошибочные выводы</w:t>
            </w:r>
          </w:p>
        </w:tc>
        <w:tc>
          <w:tcPr>
            <w:tcW w:w="2370" w:type="dxa"/>
          </w:tcPr>
          <w:p w:rsidR="00F76FDC" w:rsidRDefault="0082293D" w:rsidP="0062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904" w:rsidTr="006237B9">
        <w:tc>
          <w:tcPr>
            <w:tcW w:w="7366" w:type="dxa"/>
          </w:tcPr>
          <w:p w:rsidR="00782904" w:rsidRDefault="00782904" w:rsidP="0062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остальных случаях</w:t>
            </w:r>
          </w:p>
        </w:tc>
        <w:tc>
          <w:tcPr>
            <w:tcW w:w="2370" w:type="dxa"/>
          </w:tcPr>
          <w:p w:rsidR="00782904" w:rsidRDefault="00782904" w:rsidP="0062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2904" w:rsidRPr="00601309" w:rsidRDefault="00782904" w:rsidP="006013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2904" w:rsidRPr="00601309" w:rsidSect="00601309">
      <w:headerReference w:type="default" r:id="rId4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09" w:rsidRDefault="00601309" w:rsidP="00601309">
      <w:pPr>
        <w:spacing w:after="0" w:line="240" w:lineRule="auto"/>
      </w:pPr>
      <w:r>
        <w:separator/>
      </w:r>
    </w:p>
  </w:endnote>
  <w:endnote w:type="continuationSeparator" w:id="0">
    <w:p w:rsidR="00601309" w:rsidRDefault="00601309" w:rsidP="0060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09" w:rsidRDefault="00601309" w:rsidP="00601309">
      <w:pPr>
        <w:spacing w:after="0" w:line="240" w:lineRule="auto"/>
      </w:pPr>
      <w:r>
        <w:separator/>
      </w:r>
    </w:p>
  </w:footnote>
  <w:footnote w:type="continuationSeparator" w:id="0">
    <w:p w:rsidR="00601309" w:rsidRDefault="00601309" w:rsidP="0060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9" w:rsidRDefault="00601309">
    <w:pPr>
      <w:pStyle w:val="a5"/>
    </w:pPr>
    <w:r>
      <w:t>9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AA7"/>
    <w:multiLevelType w:val="hybridMultilevel"/>
    <w:tmpl w:val="2F12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3A26"/>
    <w:multiLevelType w:val="hybridMultilevel"/>
    <w:tmpl w:val="2F12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09"/>
    <w:rsid w:val="0030404D"/>
    <w:rsid w:val="003E1009"/>
    <w:rsid w:val="005C555E"/>
    <w:rsid w:val="00601309"/>
    <w:rsid w:val="007233DF"/>
    <w:rsid w:val="00782904"/>
    <w:rsid w:val="0082293D"/>
    <w:rsid w:val="00A83717"/>
    <w:rsid w:val="00A85B66"/>
    <w:rsid w:val="00C14917"/>
    <w:rsid w:val="00E410C9"/>
    <w:rsid w:val="00F76FDC"/>
    <w:rsid w:val="00F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7176E-5663-42D6-97A1-35283CE5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3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309"/>
  </w:style>
  <w:style w:type="paragraph" w:styleId="a7">
    <w:name w:val="footer"/>
    <w:basedOn w:val="a"/>
    <w:link w:val="a8"/>
    <w:uiPriority w:val="99"/>
    <w:unhideWhenUsed/>
    <w:rsid w:val="0060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309"/>
  </w:style>
  <w:style w:type="paragraph" w:styleId="a9">
    <w:name w:val="Balloon Text"/>
    <w:basedOn w:val="a"/>
    <w:link w:val="aa"/>
    <w:uiPriority w:val="99"/>
    <w:semiHidden/>
    <w:unhideWhenUsed/>
    <w:rsid w:val="00C1491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491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cp:lastPrinted>2021-09-26T12:20:00Z</cp:lastPrinted>
  <dcterms:created xsi:type="dcterms:W3CDTF">2021-09-26T11:00:00Z</dcterms:created>
  <dcterms:modified xsi:type="dcterms:W3CDTF">2021-09-26T12:25:00Z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