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2EF" w:rsidRPr="009D4DE9" w:rsidRDefault="00C972EF" w:rsidP="00C972E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972EF" w:rsidRPr="009D4DE9" w:rsidRDefault="00C972EF" w:rsidP="00C9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Итоговая к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</w:t>
      </w:r>
    </w:p>
    <w:p w:rsidR="00C972EF" w:rsidRDefault="00C972EF" w:rsidP="00C9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4"/>
        <w:gridCol w:w="4315"/>
        <w:gridCol w:w="4276"/>
      </w:tblGrid>
      <w:tr w:rsidR="00C972EF" w:rsidTr="00147F49">
        <w:tc>
          <w:tcPr>
            <w:tcW w:w="988" w:type="dxa"/>
          </w:tcPr>
          <w:p w:rsidR="00C972EF" w:rsidRDefault="00C972EF" w:rsidP="00147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78" w:type="dxa"/>
          </w:tcPr>
          <w:p w:rsidR="00C972EF" w:rsidRDefault="00C972EF" w:rsidP="00147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179" w:type="dxa"/>
          </w:tcPr>
          <w:p w:rsidR="00C972EF" w:rsidRDefault="00C972EF" w:rsidP="00147F4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 2</w:t>
            </w:r>
          </w:p>
        </w:tc>
      </w:tr>
      <w:tr w:rsidR="00F73870" w:rsidTr="00147F49">
        <w:tc>
          <w:tcPr>
            <w:tcW w:w="988" w:type="dxa"/>
          </w:tcPr>
          <w:p w:rsidR="00F73870" w:rsidRPr="0009597D" w:rsidRDefault="00F73870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F73870" w:rsidRP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C972E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60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24pt" o:ole="">
                  <v:imagedata r:id="rId5" o:title=""/>
                </v:shape>
                <o:OLEObject Type="Embed" ProgID="Equation.DSMT4" ShapeID="_x0000_i1025" DrawAspect="Content" ObjectID="_1650304642" r:id="rId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</w:p>
          <w:p w:rsidR="00F73870" w:rsidRP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F73870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680" w:dyaOrig="440">
                <v:shape id="_x0000_i1026" type="#_x0000_t75" style="width:134.25pt;height:21.75pt" o:ole="">
                  <v:imagedata r:id="rId7" o:title=""/>
                </v:shape>
                <o:OLEObject Type="Embed" ProgID="Equation.DSMT4" ShapeID="_x0000_i1026" DrawAspect="Content" ObjectID="_1650304643" r:id="rId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79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Упростите выражение:</w:t>
            </w:r>
          </w:p>
          <w:p w:rsidR="00F73870" w:rsidRP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Pr="00C972EF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1719" w:dyaOrig="480" w14:anchorId="76533A8D">
                <v:shape id="_x0000_i1028" type="#_x0000_t75" style="width:86.25pt;height:24pt" o:ole="">
                  <v:imagedata r:id="rId9" o:title=""/>
                </v:shape>
                <o:OLEObject Type="Embed" ProgID="Equation.DSMT4" ShapeID="_x0000_i1028" DrawAspect="Content" ObjectID="_1650304644" r:id="rId10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  <w:proofErr w:type="gramEnd"/>
          </w:p>
          <w:p w:rsidR="00F73870" w:rsidRP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</w:t>
            </w:r>
            <w:r w:rsidRPr="00F73870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val="en-US"/>
              </w:rPr>
              <w:object w:dxaOrig="2980" w:dyaOrig="440" w14:anchorId="71FA202A">
                <v:shape id="_x0000_i1029" type="#_x0000_t75" style="width:149.25pt;height:21.75pt" o:ole="">
                  <v:imagedata r:id="rId11" o:title=""/>
                </v:shape>
                <o:OLEObject Type="Embed" ProgID="Equation.DSMT4" ShapeID="_x0000_i1029" DrawAspect="Content" ObjectID="_1650304645" r:id="rId1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F73870" w:rsidTr="00147F49">
        <w:tc>
          <w:tcPr>
            <w:tcW w:w="988" w:type="dxa"/>
          </w:tcPr>
          <w:p w:rsidR="00F73870" w:rsidRPr="0009597D" w:rsidRDefault="00F73870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Разложите на множители:</w:t>
            </w:r>
          </w:p>
          <w:p w:rsidR="00F73870" w:rsidRPr="0009597D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40" w:dyaOrig="360">
                <v:shape id="_x0000_i1027" type="#_x0000_t75" style="width:57pt;height:18pt" o:ole="">
                  <v:imagedata r:id="rId13" o:title=""/>
                </v:shape>
                <o:OLEObject Type="Embed" ProgID="Equation.DSMT4" ShapeID="_x0000_i1027" DrawAspect="Content" ObjectID="_1650304646" r:id="rId1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Разложите на множители:</w:t>
            </w:r>
          </w:p>
          <w:p w:rsidR="00F73870" w:rsidRPr="0009597D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0">
              <w:rPr>
                <w:rFonts w:ascii="Times New Roman" w:eastAsia="Calibri" w:hAnsi="Times New Roman" w:cs="Times New Roman"/>
                <w:position w:val="-10"/>
                <w:sz w:val="24"/>
                <w:szCs w:val="24"/>
              </w:rPr>
              <w:object w:dxaOrig="1120" w:dyaOrig="360" w14:anchorId="01CFFA28">
                <v:shape id="_x0000_i1030" type="#_x0000_t75" style="width:56.25pt;height:18pt" o:ole="">
                  <v:imagedata r:id="rId15" o:title=""/>
                </v:shape>
                <o:OLEObject Type="Embed" ProgID="Equation.DSMT4" ShapeID="_x0000_i1030" DrawAspect="Content" ObjectID="_1650304647" r:id="rId1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3870" w:rsidTr="00147F49">
        <w:tc>
          <w:tcPr>
            <w:tcW w:w="988" w:type="dxa"/>
          </w:tcPr>
          <w:p w:rsidR="00F73870" w:rsidRPr="0009597D" w:rsidRDefault="00F73870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</w:p>
          <w:p w:rsidR="00F73870" w:rsidRPr="0009597D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880" w:dyaOrig="620">
                <v:shape id="_x0000_i1031" type="#_x0000_t75" style="width:93.75pt;height:30.75pt" o:ole="">
                  <v:imagedata r:id="rId17" o:title=""/>
                </v:shape>
                <o:OLEObject Type="Embed" ProgID="Equation.DSMT4" ShapeID="_x0000_i1031" DrawAspect="Content" ObjectID="_1650304648" r:id="rId18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</w:p>
          <w:p w:rsidR="00F73870" w:rsidRPr="0009597D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387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1760" w:dyaOrig="620">
                <v:shape id="_x0000_i1032" type="#_x0000_t75" style="width:87.75pt;height:30.75pt" o:ole="">
                  <v:imagedata r:id="rId19" o:title=""/>
                </v:shape>
                <o:OLEObject Type="Embed" ProgID="Equation.DSMT4" ShapeID="_x0000_i1032" DrawAspect="Content" ObjectID="_1650304649" r:id="rId20"/>
              </w:object>
            </w:r>
          </w:p>
        </w:tc>
      </w:tr>
      <w:tr w:rsidR="00F73870" w:rsidTr="00147F49">
        <w:tc>
          <w:tcPr>
            <w:tcW w:w="988" w:type="dxa"/>
          </w:tcPr>
          <w:p w:rsidR="00F73870" w:rsidRPr="0009597D" w:rsidRDefault="00F73870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73870" w:rsidRPr="0009597D" w:rsidRDefault="00F73870" w:rsidP="00D741C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уравнение прямой, проходящей через данные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точки: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41C0"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740" w:dyaOrig="400">
                <v:shape id="_x0000_i1035" type="#_x0000_t75" style="width:37.5pt;height:20.25pt" o:ole="">
                  <v:imagedata r:id="rId21" o:title=""/>
                </v:shape>
                <o:OLEObject Type="Embed" ProgID="Equation.DSMT4" ShapeID="_x0000_i1035" DrawAspect="Content" ObjectID="_1650304650" r:id="rId22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41C0"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960" w:dyaOrig="400">
                <v:shape id="_x0000_i1036" type="#_x0000_t75" style="width:48pt;height:20.25pt" o:ole="">
                  <v:imagedata r:id="rId23" o:title=""/>
                </v:shape>
                <o:OLEObject Type="Embed" ProgID="Equation.DSMT4" ShapeID="_x0000_i1036" DrawAspect="Content" ObjectID="_1650304651" r:id="rId24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постройте ее. Отметьте на построенной прямой точки А и В.</w:t>
            </w:r>
          </w:p>
        </w:tc>
        <w:tc>
          <w:tcPr>
            <w:tcW w:w="4179" w:type="dxa"/>
          </w:tcPr>
          <w:p w:rsidR="00F73870" w:rsidRPr="0009597D" w:rsidRDefault="00D741C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Составьте уравнение прямой, проходящей через данные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точки: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740" w:dyaOrig="400">
                <v:shape id="_x0000_i1033" type="#_x0000_t75" style="width:37.5pt;height:20.25pt" o:ole="">
                  <v:imagedata r:id="rId25" o:title=""/>
                </v:shape>
                <o:OLEObject Type="Embed" ProgID="Equation.DSMT4" ShapeID="_x0000_i1033" DrawAspect="Content" ObjectID="_1650304652" r:id="rId26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5875">
              <w:rPr>
                <w:rFonts w:ascii="Times New Roman" w:eastAsia="Calibri" w:hAnsi="Times New Roman" w:cs="Times New Roman"/>
                <w:position w:val="-14"/>
                <w:sz w:val="24"/>
                <w:szCs w:val="24"/>
                <w:lang w:eastAsia="en-US"/>
              </w:rPr>
              <w:object w:dxaOrig="1100" w:dyaOrig="400">
                <v:shape id="_x0000_i1034" type="#_x0000_t75" style="width:54.75pt;height:20.25pt" o:ole="">
                  <v:imagedata r:id="rId27" o:title=""/>
                </v:shape>
                <o:OLEObject Type="Embed" ProgID="Equation.DSMT4" ShapeID="_x0000_i1034" DrawAspect="Content" ObjectID="_1650304653" r:id="rId28"/>
              </w:objec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постройте ее. Отметьте на построенной прямой точки А и В.</w:t>
            </w:r>
          </w:p>
        </w:tc>
      </w:tr>
      <w:tr w:rsidR="00F73870" w:rsidTr="00147F49">
        <w:tc>
          <w:tcPr>
            <w:tcW w:w="988" w:type="dxa"/>
          </w:tcPr>
          <w:p w:rsidR="00F73870" w:rsidRPr="0009597D" w:rsidRDefault="00F73870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уравнени</w:t>
            </w:r>
            <w:r w:rsidR="00C24A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870" w:rsidRPr="0009597D" w:rsidRDefault="00C24A25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Яхта проходит за 4 часа по течению реки такое же расстояние, какое за 5 часов против течения. Найдите собственную скорость лодки, если скорость течения реки равна 3км/ч.</w:t>
            </w:r>
          </w:p>
        </w:tc>
        <w:tc>
          <w:tcPr>
            <w:tcW w:w="4179" w:type="dxa"/>
          </w:tcPr>
          <w:p w:rsidR="00F73870" w:rsidRDefault="00F73870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задачу с помощью уравнени</w:t>
            </w:r>
            <w:r w:rsidR="00C24A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73870" w:rsidRPr="0009597D" w:rsidRDefault="00C24A25" w:rsidP="00C24A2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Яхта проходит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реки такое же расстояние, какое 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Найдите скорость течения реки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если собственная скорость яхты равна 18 км/ч.</w:t>
            </w:r>
          </w:p>
        </w:tc>
      </w:tr>
      <w:tr w:rsidR="00C24A25" w:rsidTr="00147F49">
        <w:tc>
          <w:tcPr>
            <w:tcW w:w="988" w:type="dxa"/>
          </w:tcPr>
          <w:p w:rsidR="00C24A25" w:rsidRPr="0009597D" w:rsidRDefault="00C24A25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C24A25" w:rsidRDefault="00C24A25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</w:p>
          <w:p w:rsidR="00C24A25" w:rsidRDefault="000365E5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2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400" w:dyaOrig="440">
                <v:shape id="_x0000_i1037" type="#_x0000_t75" style="width:170.25pt;height:21.75pt" o:ole="">
                  <v:imagedata r:id="rId29" o:title=""/>
                </v:shape>
                <o:OLEObject Type="Embed" ProgID="Equation.DSMT4" ShapeID="_x0000_i1037" DrawAspect="Content" ObjectID="_1650304654" r:id="rId30"/>
              </w:object>
            </w:r>
            <w:r w:rsidR="00C24A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0365E5" w:rsidRDefault="000365E5" w:rsidP="0003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уравнение:</w:t>
            </w:r>
          </w:p>
          <w:p w:rsidR="00C24A25" w:rsidRDefault="000365E5" w:rsidP="0003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4A25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460" w:dyaOrig="440">
                <v:shape id="_x0000_i1038" type="#_x0000_t75" style="width:173.25pt;height:21.75pt" o:ole="">
                  <v:imagedata r:id="rId31" o:title=""/>
                </v:shape>
                <o:OLEObject Type="Embed" ProgID="Equation.DSMT4" ShapeID="_x0000_i1038" DrawAspect="Content" ObjectID="_1650304655" r:id="rId32"/>
              </w:object>
            </w:r>
          </w:p>
        </w:tc>
      </w:tr>
      <w:tr w:rsidR="00C24A25" w:rsidTr="00147F49">
        <w:tc>
          <w:tcPr>
            <w:tcW w:w="988" w:type="dxa"/>
          </w:tcPr>
          <w:p w:rsidR="00C24A25" w:rsidRPr="0009597D" w:rsidRDefault="00C24A25" w:rsidP="00F73870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</w:tcPr>
          <w:p w:rsidR="00C24A25" w:rsidRDefault="000365E5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формулы сокращенного умножения, докажите, что</w:t>
            </w:r>
          </w:p>
          <w:p w:rsidR="000365E5" w:rsidRDefault="000365E5" w:rsidP="00F738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5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099" w:dyaOrig="760">
                <v:shape id="_x0000_i1039" type="#_x0000_t75" style="width:204.75pt;height:38.25pt" o:ole="">
                  <v:imagedata r:id="rId33" o:title=""/>
                </v:shape>
                <o:OLEObject Type="Embed" ProgID="Equation.DSMT4" ShapeID="_x0000_i1039" DrawAspect="Content" ObjectID="_1650304656" r:id="rId34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79" w:type="dxa"/>
          </w:tcPr>
          <w:p w:rsidR="000365E5" w:rsidRDefault="000365E5" w:rsidP="0003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Используя формулы сокращенного умножения, докажите, что</w:t>
            </w:r>
          </w:p>
          <w:bookmarkStart w:id="0" w:name="_GoBack"/>
          <w:p w:rsidR="00C24A25" w:rsidRDefault="000365E5" w:rsidP="000365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5E5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4060" w:dyaOrig="760">
                <v:shape id="_x0000_i1040" type="#_x0000_t75" style="width:203.25pt;height:38.25pt" o:ole="">
                  <v:imagedata r:id="rId35" o:title=""/>
                </v:shape>
                <o:OLEObject Type="Embed" ProgID="Equation.DSMT4" ShapeID="_x0000_i1040" DrawAspect="Content" ObjectID="_1650304657" r:id="rId36"/>
              </w:object>
            </w:r>
            <w:bookmarkEnd w:id="0"/>
          </w:p>
        </w:tc>
      </w:tr>
    </w:tbl>
    <w:p w:rsidR="00C972EF" w:rsidRDefault="00C972EF" w:rsidP="00C9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2EF" w:rsidRPr="009D4DE9" w:rsidRDefault="00C972EF" w:rsidP="00C9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72EF" w:rsidRPr="009D4DE9" w:rsidRDefault="00C972EF" w:rsidP="00C972E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3A33" w:rsidRPr="00C972EF" w:rsidRDefault="00EA3A33" w:rsidP="00C972E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3A33" w:rsidRPr="00C972EF">
      <w:head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16" w:rsidRDefault="000365E5">
    <w:pPr>
      <w:pStyle w:val="a3"/>
    </w:pPr>
    <w:r>
      <w:t>Алгебра</w:t>
    </w:r>
    <w:r>
      <w:ptab w:relativeTo="margin" w:alignment="center" w:leader="none"/>
    </w:r>
    <w:r>
      <w:t>МБОУ «Гвардейская школа-гимназия №2»</w:t>
    </w:r>
    <w:r>
      <w:ptab w:relativeTo="margin" w:alignment="right" w:leader="none"/>
    </w:r>
    <w:r>
      <w:t>7 класс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852C1"/>
    <w:multiLevelType w:val="hybridMultilevel"/>
    <w:tmpl w:val="F43E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EF"/>
    <w:rsid w:val="000365E5"/>
    <w:rsid w:val="00453685"/>
    <w:rsid w:val="00A85B66"/>
    <w:rsid w:val="00C24A25"/>
    <w:rsid w:val="00C972EF"/>
    <w:rsid w:val="00D741C0"/>
    <w:rsid w:val="00EA3A33"/>
    <w:rsid w:val="00F7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292-BEEF-4354-95FC-DB4C507F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C97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72EF"/>
  </w:style>
  <w:style w:type="table" w:styleId="a5">
    <w:name w:val="Table Grid"/>
    <w:basedOn w:val="a1"/>
    <w:uiPriority w:val="39"/>
    <w:rsid w:val="00C972E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header" Target="head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2020-05-06T17:24:00Z</dcterms:created>
  <dcterms:modified xsi:type="dcterms:W3CDTF">2020-05-06T18:10:00Z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